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B72741" w14:textId="77777777" w:rsidR="002E5E04" w:rsidRDefault="002E5E04">
      <w:pPr>
        <w:spacing w:after="261"/>
      </w:pPr>
    </w:p>
    <w:p w14:paraId="6469B4BD" w14:textId="77777777" w:rsidR="002E5E04" w:rsidRDefault="002E5E04">
      <w:pPr>
        <w:pStyle w:val="TOC1"/>
        <w:tabs>
          <w:tab w:val="clear" w:pos="9638"/>
          <w:tab w:val="left" w:pos="440"/>
          <w:tab w:val="right" w:leader="dot" w:pos="9350"/>
        </w:tabs>
        <w:rPr>
          <w:sz w:val="24"/>
          <w:szCs w:val="24"/>
        </w:rPr>
      </w:pPr>
    </w:p>
    <w:p w14:paraId="4647A57B" w14:textId="77777777" w:rsidR="002E5E04" w:rsidRDefault="00416948">
      <w:pPr>
        <w:pStyle w:val="TOC1"/>
        <w:tabs>
          <w:tab w:val="clear" w:pos="9638"/>
          <w:tab w:val="left" w:pos="440"/>
          <w:tab w:val="right" w:leader="dot" w:pos="9350"/>
        </w:tabs>
        <w:jc w:val="center"/>
        <w:rPr>
          <w:sz w:val="24"/>
          <w:szCs w:val="24"/>
        </w:rPr>
      </w:pPr>
      <w:r>
        <w:rPr>
          <w:noProof/>
          <w:lang w:eastAsia="en-US"/>
        </w:rPr>
        <w:drawing>
          <wp:inline distT="0" distB="0" distL="0" distR="0" wp14:anchorId="13595736" wp14:editId="65735B9A">
            <wp:extent cx="3248660" cy="324866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660" cy="3248660"/>
                    </a:xfrm>
                    <a:prstGeom prst="rect">
                      <a:avLst/>
                    </a:prstGeom>
                    <a:solidFill>
                      <a:srgbClr val="FFFFFF"/>
                    </a:solidFill>
                    <a:ln>
                      <a:noFill/>
                    </a:ln>
                  </pic:spPr>
                </pic:pic>
              </a:graphicData>
            </a:graphic>
          </wp:inline>
        </w:drawing>
      </w:r>
    </w:p>
    <w:p w14:paraId="45A42BF6" w14:textId="77777777" w:rsidR="002E5E04" w:rsidRDefault="002E5E04">
      <w:pPr>
        <w:pStyle w:val="TOC1"/>
        <w:tabs>
          <w:tab w:val="clear" w:pos="9638"/>
          <w:tab w:val="left" w:pos="440"/>
          <w:tab w:val="right" w:leader="dot" w:pos="9350"/>
        </w:tabs>
        <w:rPr>
          <w:sz w:val="24"/>
          <w:szCs w:val="24"/>
        </w:rPr>
      </w:pPr>
    </w:p>
    <w:p w14:paraId="463752C2" w14:textId="77777777" w:rsidR="002E5E04" w:rsidRDefault="00230578">
      <w:pPr>
        <w:pStyle w:val="TOC1"/>
        <w:tabs>
          <w:tab w:val="clear" w:pos="9638"/>
          <w:tab w:val="left" w:pos="440"/>
          <w:tab w:val="right" w:leader="dot" w:pos="9350"/>
        </w:tabs>
        <w:jc w:val="center"/>
        <w:rPr>
          <w:b/>
          <w:sz w:val="80"/>
          <w:szCs w:val="80"/>
        </w:rPr>
      </w:pPr>
      <w:r>
        <w:rPr>
          <w:b/>
          <w:sz w:val="80"/>
          <w:szCs w:val="80"/>
        </w:rPr>
        <w:t xml:space="preserve">Revo Uninstaller Pro </w:t>
      </w:r>
      <w:r w:rsidR="004B6A61">
        <w:rPr>
          <w:b/>
          <w:sz w:val="80"/>
          <w:szCs w:val="80"/>
        </w:rPr>
        <w:t>4</w:t>
      </w:r>
    </w:p>
    <w:p w14:paraId="536EC6E0" w14:textId="77777777" w:rsidR="002E5E04" w:rsidRDefault="004B6A61">
      <w:pPr>
        <w:jc w:val="center"/>
        <w:rPr>
          <w:i/>
          <w:sz w:val="24"/>
          <w:szCs w:val="24"/>
        </w:rPr>
      </w:pPr>
      <w:r>
        <w:rPr>
          <w:b/>
          <w:sz w:val="80"/>
          <w:szCs w:val="80"/>
        </w:rPr>
        <w:t>User's Guide</w:t>
      </w:r>
    </w:p>
    <w:p w14:paraId="5BD05684" w14:textId="7A2A62DC" w:rsidR="002E5E04" w:rsidRDefault="004B6A61">
      <w:pPr>
        <w:pStyle w:val="TOC1"/>
        <w:tabs>
          <w:tab w:val="clear" w:pos="9638"/>
          <w:tab w:val="left" w:pos="2638"/>
        </w:tabs>
        <w:jc w:val="center"/>
        <w:rPr>
          <w:sz w:val="24"/>
          <w:szCs w:val="24"/>
        </w:rPr>
      </w:pPr>
      <w:r>
        <w:rPr>
          <w:i/>
          <w:sz w:val="24"/>
          <w:szCs w:val="24"/>
        </w:rPr>
        <w:t xml:space="preserve">(Updated – </w:t>
      </w:r>
      <w:r w:rsidR="00824B26">
        <w:rPr>
          <w:i/>
          <w:sz w:val="24"/>
          <w:szCs w:val="24"/>
        </w:rPr>
        <w:t>2</w:t>
      </w:r>
      <w:r w:rsidR="0084794F">
        <w:rPr>
          <w:i/>
          <w:sz w:val="24"/>
          <w:szCs w:val="24"/>
        </w:rPr>
        <w:t>3</w:t>
      </w:r>
      <w:r w:rsidR="00824B26">
        <w:rPr>
          <w:i/>
          <w:sz w:val="24"/>
          <w:szCs w:val="24"/>
        </w:rPr>
        <w:t xml:space="preserve"> February </w:t>
      </w:r>
      <w:r>
        <w:rPr>
          <w:i/>
          <w:sz w:val="24"/>
          <w:szCs w:val="24"/>
        </w:rPr>
        <w:t>202</w:t>
      </w:r>
      <w:r w:rsidR="00824B26">
        <w:rPr>
          <w:i/>
          <w:sz w:val="24"/>
          <w:szCs w:val="24"/>
        </w:rPr>
        <w:t>1</w:t>
      </w:r>
      <w:r>
        <w:rPr>
          <w:i/>
          <w:sz w:val="24"/>
          <w:szCs w:val="24"/>
        </w:rPr>
        <w:t>)</w:t>
      </w:r>
    </w:p>
    <w:p w14:paraId="6293E94E" w14:textId="77777777" w:rsidR="002E5E04" w:rsidRDefault="002E5E04">
      <w:pPr>
        <w:pStyle w:val="TOC1"/>
        <w:tabs>
          <w:tab w:val="clear" w:pos="9638"/>
          <w:tab w:val="left" w:pos="440"/>
          <w:tab w:val="right" w:leader="dot" w:pos="9350"/>
        </w:tabs>
        <w:rPr>
          <w:sz w:val="24"/>
          <w:szCs w:val="24"/>
        </w:rPr>
      </w:pPr>
    </w:p>
    <w:p w14:paraId="5F6A4FFE" w14:textId="77777777" w:rsidR="002E5E04" w:rsidRDefault="002E5E04">
      <w:pPr>
        <w:pStyle w:val="TOC1"/>
        <w:tabs>
          <w:tab w:val="clear" w:pos="9638"/>
          <w:tab w:val="left" w:pos="440"/>
          <w:tab w:val="right" w:leader="dot" w:pos="9350"/>
        </w:tabs>
      </w:pPr>
    </w:p>
    <w:p w14:paraId="0C8BAA61" w14:textId="77777777" w:rsidR="002E5E04" w:rsidRDefault="002E5E04">
      <w:pPr>
        <w:pStyle w:val="TOC1"/>
        <w:tabs>
          <w:tab w:val="clear" w:pos="9638"/>
          <w:tab w:val="left" w:pos="440"/>
          <w:tab w:val="right" w:leader="dot" w:pos="9350"/>
        </w:tabs>
      </w:pPr>
    </w:p>
    <w:p w14:paraId="6513FC50" w14:textId="77777777" w:rsidR="002E5E04" w:rsidRDefault="002E5E04">
      <w:pPr>
        <w:pStyle w:val="TOC1"/>
        <w:tabs>
          <w:tab w:val="clear" w:pos="9638"/>
          <w:tab w:val="left" w:pos="440"/>
          <w:tab w:val="right" w:leader="dot" w:pos="9350"/>
        </w:tabs>
      </w:pPr>
    </w:p>
    <w:p w14:paraId="4AC3884A" w14:textId="77777777" w:rsidR="002E5E04" w:rsidRDefault="002E5E04">
      <w:pPr>
        <w:sectPr w:rsidR="002E5E04">
          <w:headerReference w:type="default" r:id="rId9"/>
          <w:footerReference w:type="even" r:id="rId10"/>
          <w:footerReference w:type="default" r:id="rId11"/>
          <w:headerReference w:type="first" r:id="rId12"/>
          <w:footerReference w:type="first" r:id="rId13"/>
          <w:pgSz w:w="12240" w:h="15840"/>
          <w:pgMar w:top="1701" w:right="1440" w:bottom="1417" w:left="1440" w:header="709" w:footer="510" w:gutter="0"/>
          <w:cols w:space="708"/>
          <w:docGrid w:linePitch="600" w:charSpace="36864"/>
        </w:sectPr>
      </w:pPr>
    </w:p>
    <w:p w14:paraId="4A50690E" w14:textId="77777777" w:rsidR="002E5E04" w:rsidRDefault="004B6A61">
      <w:pPr>
        <w:jc w:val="both"/>
      </w:pPr>
      <w:r>
        <w:rPr>
          <w:rStyle w:val="IntenseEmphasis"/>
          <w:sz w:val="44"/>
          <w:szCs w:val="44"/>
        </w:rPr>
        <w:lastRenderedPageBreak/>
        <w:tab/>
      </w:r>
      <w:r>
        <w:rPr>
          <w:rStyle w:val="IntenseEmphasis"/>
          <w:sz w:val="44"/>
          <w:szCs w:val="44"/>
          <w:u w:val="single"/>
        </w:rPr>
        <w:t>OVERVIEW</w:t>
      </w:r>
    </w:p>
    <w:p w14:paraId="09DB26B1" w14:textId="77777777" w:rsidR="002E5E04" w:rsidRDefault="004B6A61">
      <w:pPr>
        <w:pStyle w:val="HelpText"/>
      </w:pPr>
      <w:r>
        <w:t>Welcome to Revo Uninstaller Pro, probably the most powerful software uninstaller available. It uses multiple levels of security in a balanced way, to reduce the inherent risks associated with software removal. It uses advanced algorithms and scanning techniques to ensure the cleanest uninstalls possible without compromising security, and it makes full use of Wizards to keep all user operations as simple as possible.</w:t>
      </w:r>
    </w:p>
    <w:p w14:paraId="3767F74B" w14:textId="77777777" w:rsidR="002E5E04" w:rsidRDefault="004B6A61">
      <w:pPr>
        <w:pStyle w:val="NoSpacing"/>
      </w:pPr>
      <w:r>
        <w:tab/>
      </w:r>
    </w:p>
    <w:p w14:paraId="2A86CB6B" w14:textId="77777777" w:rsidR="002E5E04" w:rsidRDefault="004B6A61">
      <w:pPr>
        <w:pStyle w:val="HelpText"/>
      </w:pPr>
      <w:r>
        <w:t>Some users may just want to uninstall a few programs from time to time, whilst Power Users will wish to take full advantage of Revo Uninstaller Pro's features to remove all Bloatware that came pre-installed, unwanted browser extensions that were bundled with other software, or to delete remnants of previous failed uninstalls and broken or corrupt software. Revo Uninstaller Pro can also install new programs in a manner that guarantees a 100% clean and simple uninstall if subsequently required.</w:t>
      </w:r>
    </w:p>
    <w:p w14:paraId="1036932D" w14:textId="77777777" w:rsidR="002E5E04" w:rsidRDefault="002E5E04">
      <w:pPr>
        <w:pStyle w:val="HelpText"/>
      </w:pPr>
    </w:p>
    <w:p w14:paraId="18B8EDE2" w14:textId="77777777" w:rsidR="002E5E04" w:rsidRDefault="004B6A61">
      <w:pPr>
        <w:pStyle w:val="HelpText"/>
      </w:pPr>
      <w:r>
        <w:t>Have you ever used Windows System Restore ? It's very good, and can be extremely useful; but you have to burrow deep into your computer system to even find it. Revo Uninstaller Pro lets you find and use this plus 18 other Windows tools with just 2 simple key strokes. We've also added many of our own including one, named Hunter Mode, to uninstall or delete programs via their desktop icons.</w:t>
      </w:r>
    </w:p>
    <w:p w14:paraId="098AA3FD" w14:textId="77777777" w:rsidR="002E5E04" w:rsidRDefault="002E5E04">
      <w:pPr>
        <w:pStyle w:val="HelpText"/>
      </w:pPr>
    </w:p>
    <w:p w14:paraId="26C1CCD2" w14:textId="77777777" w:rsidR="002E5E04" w:rsidRDefault="004B6A61">
      <w:pPr>
        <w:pStyle w:val="HelpText"/>
      </w:pPr>
      <w:r>
        <w:tab/>
        <w:t>This User Manual is designed for Inexperienced and Advanced Users, but we give the same advice to both. Take some time to read it</w:t>
      </w:r>
      <w:r>
        <w:rPr>
          <w:color w:val="0066CC"/>
        </w:rPr>
        <w:t xml:space="preserve"> </w:t>
      </w:r>
      <w:r>
        <w:t xml:space="preserve">– particularly the chapter on how Revo Uninstaller Pro works for you. It will help you understand the various steps taken by the different Uninstall processes. </w:t>
      </w:r>
    </w:p>
    <w:p w14:paraId="73DB58B2" w14:textId="77777777" w:rsidR="002E5E04" w:rsidRDefault="002E5E04">
      <w:pPr>
        <w:pStyle w:val="HelpText"/>
      </w:pPr>
    </w:p>
    <w:p w14:paraId="40E69EA6" w14:textId="77777777" w:rsidR="002E5E04" w:rsidRDefault="004B6A61">
      <w:pPr>
        <w:pStyle w:val="HelpText"/>
      </w:pPr>
      <w:r>
        <w:t>Some specific advice for the Inexperienced. The first task detailed in this Guide is how to use Revo Uninstaller Pro to INSTALL a program, and create a Traced Log. Logs are the backbone of many of the features on offer, and so you are counseled to start here. Secondly, you are advised not to change any default settings in Revo Uninstaller Pro until you have gained knowledge and experience in using it.</w:t>
      </w:r>
    </w:p>
    <w:p w14:paraId="6A61150D" w14:textId="77777777" w:rsidR="002E5E04" w:rsidRDefault="002E5E04">
      <w:pPr>
        <w:pStyle w:val="HelpText"/>
      </w:pPr>
    </w:p>
    <w:p w14:paraId="29719041" w14:textId="77777777" w:rsidR="002E5E04" w:rsidRDefault="004B6A61">
      <w:pPr>
        <w:pStyle w:val="NoSpacing"/>
        <w:rPr>
          <w:b/>
          <w:bCs/>
          <w:color w:val="FF0000"/>
        </w:rPr>
      </w:pPr>
      <w:r>
        <w:tab/>
        <w:t>Please note the following to help you use this Guide.</w:t>
      </w:r>
    </w:p>
    <w:p w14:paraId="04B7E31C" w14:textId="77777777" w:rsidR="002E5E04" w:rsidRDefault="004B6A61">
      <w:pPr>
        <w:pStyle w:val="NoSpacing"/>
        <w:ind w:firstLine="720"/>
        <w:rPr>
          <w:i/>
          <w:iCs/>
          <w:color w:val="579D1C"/>
        </w:rPr>
      </w:pPr>
      <w:r>
        <w:rPr>
          <w:b/>
          <w:bCs/>
          <w:color w:val="FF0000"/>
        </w:rPr>
        <w:t>'IMPORTANT' in Red – please note/follow this advice/caution</w:t>
      </w:r>
      <w:r>
        <w:rPr>
          <w:b/>
          <w:bCs/>
        </w:rPr>
        <w:tab/>
      </w:r>
      <w:r>
        <w:rPr>
          <w:b/>
          <w:bCs/>
        </w:rPr>
        <w:tab/>
      </w:r>
      <w:r>
        <w:rPr>
          <w:b/>
          <w:bCs/>
        </w:rPr>
        <w:tab/>
      </w:r>
    </w:p>
    <w:p w14:paraId="1D906651" w14:textId="77777777" w:rsidR="002E5E04" w:rsidRDefault="004B6A61">
      <w:pPr>
        <w:pStyle w:val="NoSpacing"/>
        <w:ind w:firstLine="720"/>
      </w:pPr>
      <w:r>
        <w:rPr>
          <w:i/>
          <w:iCs/>
          <w:color w:val="579D1C"/>
        </w:rPr>
        <w:t>'</w:t>
      </w:r>
      <w:r>
        <w:rPr>
          <w:b/>
          <w:bCs/>
          <w:i/>
          <w:iCs/>
          <w:color w:val="579D1C"/>
        </w:rPr>
        <w:t>NOTE'</w:t>
      </w:r>
      <w:r>
        <w:rPr>
          <w:b/>
          <w:bCs/>
          <w:color w:val="579D1C"/>
        </w:rPr>
        <w:t xml:space="preserve"> </w:t>
      </w:r>
      <w:r>
        <w:rPr>
          <w:b/>
          <w:bCs/>
          <w:i/>
          <w:iCs/>
          <w:color w:val="579D1C"/>
        </w:rPr>
        <w:t>in Green – more general information. Can be of a “What If” nature.</w:t>
      </w:r>
      <w:r>
        <w:rPr>
          <w:b/>
          <w:bCs/>
          <w:i/>
          <w:iCs/>
          <w:color w:val="579D1C"/>
        </w:rPr>
        <w:tab/>
      </w:r>
    </w:p>
    <w:p w14:paraId="47B1ED4B" w14:textId="77777777" w:rsidR="002E5E04" w:rsidRDefault="004B6A61">
      <w:pPr>
        <w:pStyle w:val="NoSpacing"/>
        <w:ind w:firstLine="720"/>
        <w:rPr>
          <w:color w:val="000000"/>
          <w:sz w:val="24"/>
          <w:szCs w:val="24"/>
        </w:rPr>
      </w:pPr>
      <w:r>
        <w:t>'</w:t>
      </w:r>
      <w:r>
        <w:rPr>
          <w:b/>
          <w:bCs/>
        </w:rPr>
        <w:t>TIP' in Bold</w:t>
      </w:r>
      <w:r>
        <w:rPr>
          <w:b/>
          <w:bCs/>
        </w:rPr>
        <w:tab/>
      </w:r>
      <w:r>
        <w:rPr>
          <w:b/>
          <w:bCs/>
        </w:rPr>
        <w:tab/>
      </w:r>
      <w:r>
        <w:rPr>
          <w:b/>
          <w:bCs/>
        </w:rPr>
        <w:tab/>
      </w:r>
      <w:r>
        <w:rPr>
          <w:b/>
          <w:bCs/>
        </w:rPr>
        <w:tab/>
      </w:r>
      <w:r>
        <w:rPr>
          <w:b/>
          <w:bCs/>
        </w:rPr>
        <w:tab/>
      </w:r>
      <w:r>
        <w:rPr>
          <w:b/>
          <w:bCs/>
        </w:rPr>
        <w:tab/>
      </w:r>
      <w:r>
        <w:rPr>
          <w:b/>
          <w:bCs/>
        </w:rPr>
        <w:tab/>
      </w:r>
      <w:r>
        <w:rPr>
          <w:b/>
          <w:bCs/>
        </w:rPr>
        <w:tab/>
      </w:r>
      <w:r>
        <w:tab/>
      </w:r>
      <w:r>
        <w:tab/>
      </w:r>
      <w:r>
        <w:tab/>
      </w:r>
      <w:r>
        <w:rPr>
          <w:b/>
          <w:bCs/>
          <w:color w:val="CC99FF"/>
        </w:rPr>
        <w:t>Hyperlinks -  contained within the text in Purple</w:t>
      </w:r>
    </w:p>
    <w:p w14:paraId="0FE9351C" w14:textId="77777777" w:rsidR="002E5E04" w:rsidRDefault="002E5E04">
      <w:pPr>
        <w:pStyle w:val="NoSpacing"/>
        <w:spacing w:after="200" w:line="276" w:lineRule="auto"/>
        <w:jc w:val="both"/>
        <w:rPr>
          <w:color w:val="000000"/>
          <w:sz w:val="24"/>
          <w:szCs w:val="24"/>
        </w:rPr>
      </w:pPr>
    </w:p>
    <w:p w14:paraId="00A72501" w14:textId="77777777" w:rsidR="002E5E04" w:rsidRDefault="004B6A61">
      <w:pPr>
        <w:tabs>
          <w:tab w:val="left" w:pos="756"/>
        </w:tabs>
        <w:rPr>
          <w:rFonts w:cs="Calibri"/>
          <w:b/>
          <w:sz w:val="40"/>
          <w:szCs w:val="40"/>
        </w:rPr>
      </w:pPr>
      <w:r>
        <w:rPr>
          <w:sz w:val="24"/>
          <w:szCs w:val="24"/>
        </w:rPr>
        <w:tab/>
        <w:t xml:space="preserve">  </w:t>
      </w:r>
    </w:p>
    <w:p w14:paraId="274342D3" w14:textId="77777777" w:rsidR="002E5E04" w:rsidRDefault="002E5E04">
      <w:pPr>
        <w:tabs>
          <w:tab w:val="left" w:pos="756"/>
        </w:tabs>
        <w:rPr>
          <w:rFonts w:cs="Calibri"/>
          <w:b/>
          <w:sz w:val="40"/>
          <w:szCs w:val="40"/>
        </w:rPr>
      </w:pPr>
    </w:p>
    <w:p w14:paraId="5A67599D" w14:textId="77777777" w:rsidR="002E5E04" w:rsidRDefault="004B6A61" w:rsidP="00537CB6">
      <w:pPr>
        <w:pStyle w:val="TOCHeading"/>
        <w:jc w:val="center"/>
        <w:rPr>
          <w:rFonts w:cs="Calibri"/>
          <w:b/>
          <w:sz w:val="40"/>
          <w:szCs w:val="40"/>
        </w:rPr>
      </w:pPr>
      <w:bookmarkStart w:id="0" w:name="_Toc58580985"/>
      <w:bookmarkStart w:id="1" w:name="_Toc63776398"/>
      <w:r>
        <w:rPr>
          <w:rFonts w:ascii="Cambria" w:hAnsi="Cambria" w:cs="Cambria"/>
          <w:b/>
          <w:sz w:val="44"/>
          <w:szCs w:val="44"/>
        </w:rPr>
        <w:lastRenderedPageBreak/>
        <w:t>CONTENTS</w:t>
      </w:r>
      <w:bookmarkEnd w:id="0"/>
      <w:bookmarkEnd w:id="1"/>
    </w:p>
    <w:p w14:paraId="49E5D3E2" w14:textId="77777777" w:rsidR="002E5E04" w:rsidRDefault="002E5E04">
      <w:pPr>
        <w:jc w:val="center"/>
        <w:rPr>
          <w:rFonts w:cs="Calibri"/>
          <w:b/>
          <w:sz w:val="40"/>
          <w:szCs w:val="40"/>
        </w:rPr>
      </w:pPr>
    </w:p>
    <w:p w14:paraId="10FE6038" w14:textId="23BE6C9E" w:rsidR="00AC3A2C" w:rsidRDefault="004B6A61">
      <w:pPr>
        <w:pStyle w:val="TOC1"/>
        <w:rPr>
          <w:rFonts w:asciiTheme="minorHAnsi" w:eastAsiaTheme="minorEastAsia" w:hAnsiTheme="minorHAnsi" w:cstheme="minorBidi"/>
          <w:noProof/>
          <w:lang w:eastAsia="en-US"/>
        </w:rPr>
      </w:pPr>
      <w:r w:rsidRPr="00537CB6">
        <w:rPr>
          <w:sz w:val="24"/>
          <w:szCs w:val="24"/>
        </w:rPr>
        <w:fldChar w:fldCharType="begin"/>
      </w:r>
      <w:r w:rsidRPr="00537CB6">
        <w:rPr>
          <w:sz w:val="24"/>
          <w:szCs w:val="24"/>
        </w:rPr>
        <w:instrText xml:space="preserve"> TOC \o "1-3" \h \z \u </w:instrText>
      </w:r>
      <w:r w:rsidRPr="00537CB6">
        <w:rPr>
          <w:sz w:val="24"/>
          <w:szCs w:val="24"/>
        </w:rPr>
        <w:fldChar w:fldCharType="separate"/>
      </w:r>
      <w:hyperlink w:anchor="_Toc63776398" w:history="1">
        <w:r w:rsidR="00AC3A2C" w:rsidRPr="00822928">
          <w:rPr>
            <w:rStyle w:val="Hyperlink"/>
            <w:b/>
            <w:noProof/>
          </w:rPr>
          <w:t>CONTENTS</w:t>
        </w:r>
        <w:r w:rsidR="00AC3A2C">
          <w:rPr>
            <w:noProof/>
            <w:webHidden/>
          </w:rPr>
          <w:tab/>
        </w:r>
        <w:r w:rsidR="00AC3A2C">
          <w:rPr>
            <w:noProof/>
            <w:webHidden/>
          </w:rPr>
          <w:fldChar w:fldCharType="begin"/>
        </w:r>
        <w:r w:rsidR="00AC3A2C">
          <w:rPr>
            <w:noProof/>
            <w:webHidden/>
          </w:rPr>
          <w:instrText xml:space="preserve"> PAGEREF _Toc63776398 \h </w:instrText>
        </w:r>
        <w:r w:rsidR="00AC3A2C">
          <w:rPr>
            <w:noProof/>
            <w:webHidden/>
          </w:rPr>
        </w:r>
        <w:r w:rsidR="00AC3A2C">
          <w:rPr>
            <w:noProof/>
            <w:webHidden/>
          </w:rPr>
          <w:fldChar w:fldCharType="separate"/>
        </w:r>
        <w:r w:rsidR="0084794F">
          <w:rPr>
            <w:noProof/>
            <w:webHidden/>
          </w:rPr>
          <w:t>3</w:t>
        </w:r>
        <w:r w:rsidR="00AC3A2C">
          <w:rPr>
            <w:noProof/>
            <w:webHidden/>
          </w:rPr>
          <w:fldChar w:fldCharType="end"/>
        </w:r>
      </w:hyperlink>
    </w:p>
    <w:p w14:paraId="09BDF307" w14:textId="6DF5566B" w:rsidR="00AC3A2C" w:rsidRDefault="00CB0107">
      <w:pPr>
        <w:pStyle w:val="TOC1"/>
        <w:rPr>
          <w:rFonts w:asciiTheme="minorHAnsi" w:eastAsiaTheme="minorEastAsia" w:hAnsiTheme="minorHAnsi" w:cstheme="minorBidi"/>
          <w:noProof/>
          <w:lang w:eastAsia="en-US"/>
        </w:rPr>
      </w:pPr>
      <w:hyperlink w:anchor="_Toc63776399" w:history="1">
        <w:r w:rsidR="00AC3A2C" w:rsidRPr="00822928">
          <w:rPr>
            <w:rStyle w:val="Hyperlink"/>
            <w:iCs/>
            <w:noProof/>
          </w:rPr>
          <w:t>1 - GRAPHIC USER INTERFACE (GUI)</w:t>
        </w:r>
        <w:r w:rsidR="00AC3A2C">
          <w:rPr>
            <w:noProof/>
            <w:webHidden/>
          </w:rPr>
          <w:tab/>
        </w:r>
        <w:r w:rsidR="00AC3A2C">
          <w:rPr>
            <w:noProof/>
            <w:webHidden/>
          </w:rPr>
          <w:fldChar w:fldCharType="begin"/>
        </w:r>
        <w:r w:rsidR="00AC3A2C">
          <w:rPr>
            <w:noProof/>
            <w:webHidden/>
          </w:rPr>
          <w:instrText xml:space="preserve"> PAGEREF _Toc63776399 \h </w:instrText>
        </w:r>
        <w:r w:rsidR="00AC3A2C">
          <w:rPr>
            <w:noProof/>
            <w:webHidden/>
          </w:rPr>
        </w:r>
        <w:r w:rsidR="00AC3A2C">
          <w:rPr>
            <w:noProof/>
            <w:webHidden/>
          </w:rPr>
          <w:fldChar w:fldCharType="separate"/>
        </w:r>
        <w:r w:rsidR="0084794F">
          <w:rPr>
            <w:noProof/>
            <w:webHidden/>
          </w:rPr>
          <w:t>4</w:t>
        </w:r>
        <w:r w:rsidR="00AC3A2C">
          <w:rPr>
            <w:noProof/>
            <w:webHidden/>
          </w:rPr>
          <w:fldChar w:fldCharType="end"/>
        </w:r>
      </w:hyperlink>
    </w:p>
    <w:p w14:paraId="57210D3D" w14:textId="17FC590C" w:rsidR="00AC3A2C" w:rsidRDefault="00CB0107">
      <w:pPr>
        <w:pStyle w:val="TOC1"/>
        <w:rPr>
          <w:rFonts w:asciiTheme="minorHAnsi" w:eastAsiaTheme="minorEastAsia" w:hAnsiTheme="minorHAnsi" w:cstheme="minorBidi"/>
          <w:noProof/>
          <w:lang w:eastAsia="en-US"/>
        </w:rPr>
      </w:pPr>
      <w:hyperlink w:anchor="_Toc63776400" w:history="1">
        <w:r w:rsidR="00AC3A2C" w:rsidRPr="00822928">
          <w:rPr>
            <w:rStyle w:val="Hyperlink"/>
            <w:iCs/>
            <w:noProof/>
          </w:rPr>
          <w:t>2 - HOW REVO UNINSTALLER PRO WORKS</w:t>
        </w:r>
        <w:r w:rsidR="00AC3A2C">
          <w:rPr>
            <w:noProof/>
            <w:webHidden/>
          </w:rPr>
          <w:tab/>
        </w:r>
        <w:r w:rsidR="00AC3A2C">
          <w:rPr>
            <w:noProof/>
            <w:webHidden/>
          </w:rPr>
          <w:fldChar w:fldCharType="begin"/>
        </w:r>
        <w:r w:rsidR="00AC3A2C">
          <w:rPr>
            <w:noProof/>
            <w:webHidden/>
          </w:rPr>
          <w:instrText xml:space="preserve"> PAGEREF _Toc63776400 \h </w:instrText>
        </w:r>
        <w:r w:rsidR="00AC3A2C">
          <w:rPr>
            <w:noProof/>
            <w:webHidden/>
          </w:rPr>
        </w:r>
        <w:r w:rsidR="00AC3A2C">
          <w:rPr>
            <w:noProof/>
            <w:webHidden/>
          </w:rPr>
          <w:fldChar w:fldCharType="separate"/>
        </w:r>
        <w:r w:rsidR="0084794F">
          <w:rPr>
            <w:noProof/>
            <w:webHidden/>
          </w:rPr>
          <w:t>7</w:t>
        </w:r>
        <w:r w:rsidR="00AC3A2C">
          <w:rPr>
            <w:noProof/>
            <w:webHidden/>
          </w:rPr>
          <w:fldChar w:fldCharType="end"/>
        </w:r>
      </w:hyperlink>
    </w:p>
    <w:p w14:paraId="2A05B1C2" w14:textId="7AA74643" w:rsidR="00AC3A2C" w:rsidRDefault="00CB0107">
      <w:pPr>
        <w:pStyle w:val="TOC1"/>
        <w:rPr>
          <w:rFonts w:asciiTheme="minorHAnsi" w:eastAsiaTheme="minorEastAsia" w:hAnsiTheme="minorHAnsi" w:cstheme="minorBidi"/>
          <w:noProof/>
          <w:lang w:eastAsia="en-US"/>
        </w:rPr>
      </w:pPr>
      <w:hyperlink w:anchor="_Toc63776401" w:history="1">
        <w:r w:rsidR="00AC3A2C" w:rsidRPr="00822928">
          <w:rPr>
            <w:rStyle w:val="Hyperlink"/>
            <w:noProof/>
          </w:rPr>
          <w:t>3 - FOR THE INEXPERIENCED USER</w:t>
        </w:r>
        <w:r w:rsidR="00AC3A2C">
          <w:rPr>
            <w:noProof/>
            <w:webHidden/>
          </w:rPr>
          <w:tab/>
        </w:r>
        <w:r w:rsidR="00AC3A2C">
          <w:rPr>
            <w:noProof/>
            <w:webHidden/>
          </w:rPr>
          <w:fldChar w:fldCharType="begin"/>
        </w:r>
        <w:r w:rsidR="00AC3A2C">
          <w:rPr>
            <w:noProof/>
            <w:webHidden/>
          </w:rPr>
          <w:instrText xml:space="preserve"> PAGEREF _Toc63776401 \h </w:instrText>
        </w:r>
        <w:r w:rsidR="00AC3A2C">
          <w:rPr>
            <w:noProof/>
            <w:webHidden/>
          </w:rPr>
        </w:r>
        <w:r w:rsidR="00AC3A2C">
          <w:rPr>
            <w:noProof/>
            <w:webHidden/>
          </w:rPr>
          <w:fldChar w:fldCharType="separate"/>
        </w:r>
        <w:r w:rsidR="0084794F">
          <w:rPr>
            <w:noProof/>
            <w:webHidden/>
          </w:rPr>
          <w:t>9</w:t>
        </w:r>
        <w:r w:rsidR="00AC3A2C">
          <w:rPr>
            <w:noProof/>
            <w:webHidden/>
          </w:rPr>
          <w:fldChar w:fldCharType="end"/>
        </w:r>
      </w:hyperlink>
    </w:p>
    <w:p w14:paraId="378115BA" w14:textId="70C520B3" w:rsidR="00AC3A2C" w:rsidRDefault="00CB0107">
      <w:pPr>
        <w:pStyle w:val="TOC1"/>
        <w:rPr>
          <w:rFonts w:asciiTheme="minorHAnsi" w:eastAsiaTheme="minorEastAsia" w:hAnsiTheme="minorHAnsi" w:cstheme="minorBidi"/>
          <w:noProof/>
          <w:lang w:eastAsia="en-US"/>
        </w:rPr>
      </w:pPr>
      <w:hyperlink w:anchor="_Toc63776402" w:history="1">
        <w:r w:rsidR="00AC3A2C" w:rsidRPr="00822928">
          <w:rPr>
            <w:rStyle w:val="Hyperlink"/>
            <w:noProof/>
          </w:rPr>
          <w:t>3.1 - Traced Programs Module - Install</w:t>
        </w:r>
        <w:r w:rsidR="00AC3A2C">
          <w:rPr>
            <w:noProof/>
            <w:webHidden/>
          </w:rPr>
          <w:tab/>
        </w:r>
        <w:r w:rsidR="00AC3A2C">
          <w:rPr>
            <w:noProof/>
            <w:webHidden/>
          </w:rPr>
          <w:fldChar w:fldCharType="begin"/>
        </w:r>
        <w:r w:rsidR="00AC3A2C">
          <w:rPr>
            <w:noProof/>
            <w:webHidden/>
          </w:rPr>
          <w:instrText xml:space="preserve"> PAGEREF _Toc63776402 \h </w:instrText>
        </w:r>
        <w:r w:rsidR="00AC3A2C">
          <w:rPr>
            <w:noProof/>
            <w:webHidden/>
          </w:rPr>
        </w:r>
        <w:r w:rsidR="00AC3A2C">
          <w:rPr>
            <w:noProof/>
            <w:webHidden/>
          </w:rPr>
          <w:fldChar w:fldCharType="separate"/>
        </w:r>
        <w:r w:rsidR="0084794F">
          <w:rPr>
            <w:noProof/>
            <w:webHidden/>
          </w:rPr>
          <w:t>9</w:t>
        </w:r>
        <w:r w:rsidR="00AC3A2C">
          <w:rPr>
            <w:noProof/>
            <w:webHidden/>
          </w:rPr>
          <w:fldChar w:fldCharType="end"/>
        </w:r>
      </w:hyperlink>
    </w:p>
    <w:p w14:paraId="6E2B4786" w14:textId="648BE679" w:rsidR="00AC3A2C" w:rsidRDefault="00CB0107">
      <w:pPr>
        <w:pStyle w:val="TOC1"/>
        <w:rPr>
          <w:rFonts w:asciiTheme="minorHAnsi" w:eastAsiaTheme="minorEastAsia" w:hAnsiTheme="minorHAnsi" w:cstheme="minorBidi"/>
          <w:noProof/>
          <w:lang w:eastAsia="en-US"/>
        </w:rPr>
      </w:pPr>
      <w:hyperlink w:anchor="_Toc63776403" w:history="1">
        <w:r w:rsidR="00AC3A2C" w:rsidRPr="00822928">
          <w:rPr>
            <w:rStyle w:val="Hyperlink"/>
            <w:iCs/>
            <w:noProof/>
          </w:rPr>
          <w:t>3.2 - Traced Programs Module  - Uninstall</w:t>
        </w:r>
        <w:r w:rsidR="00AC3A2C">
          <w:rPr>
            <w:noProof/>
            <w:webHidden/>
          </w:rPr>
          <w:tab/>
        </w:r>
        <w:r w:rsidR="00AC3A2C">
          <w:rPr>
            <w:noProof/>
            <w:webHidden/>
          </w:rPr>
          <w:fldChar w:fldCharType="begin"/>
        </w:r>
        <w:r w:rsidR="00AC3A2C">
          <w:rPr>
            <w:noProof/>
            <w:webHidden/>
          </w:rPr>
          <w:instrText xml:space="preserve"> PAGEREF _Toc63776403 \h </w:instrText>
        </w:r>
        <w:r w:rsidR="00AC3A2C">
          <w:rPr>
            <w:noProof/>
            <w:webHidden/>
          </w:rPr>
        </w:r>
        <w:r w:rsidR="00AC3A2C">
          <w:rPr>
            <w:noProof/>
            <w:webHidden/>
          </w:rPr>
          <w:fldChar w:fldCharType="separate"/>
        </w:r>
        <w:r w:rsidR="0084794F">
          <w:rPr>
            <w:noProof/>
            <w:webHidden/>
          </w:rPr>
          <w:t>10</w:t>
        </w:r>
        <w:r w:rsidR="00AC3A2C">
          <w:rPr>
            <w:noProof/>
            <w:webHidden/>
          </w:rPr>
          <w:fldChar w:fldCharType="end"/>
        </w:r>
      </w:hyperlink>
    </w:p>
    <w:p w14:paraId="0D63E069" w14:textId="3E22B4C5" w:rsidR="00AC3A2C" w:rsidRDefault="00CB0107">
      <w:pPr>
        <w:pStyle w:val="TOC1"/>
        <w:rPr>
          <w:rFonts w:asciiTheme="minorHAnsi" w:eastAsiaTheme="minorEastAsia" w:hAnsiTheme="minorHAnsi" w:cstheme="minorBidi"/>
          <w:noProof/>
          <w:lang w:eastAsia="en-US"/>
        </w:rPr>
      </w:pPr>
      <w:hyperlink w:anchor="_Toc63776404" w:history="1">
        <w:r w:rsidR="00AC3A2C" w:rsidRPr="00822928">
          <w:rPr>
            <w:rStyle w:val="Hyperlink"/>
            <w:iCs/>
            <w:noProof/>
          </w:rPr>
          <w:t>3.3 - All Programs Module - Quick Uninstall</w:t>
        </w:r>
        <w:r w:rsidR="00AC3A2C">
          <w:rPr>
            <w:noProof/>
            <w:webHidden/>
          </w:rPr>
          <w:tab/>
        </w:r>
        <w:r w:rsidR="00AC3A2C">
          <w:rPr>
            <w:noProof/>
            <w:webHidden/>
          </w:rPr>
          <w:fldChar w:fldCharType="begin"/>
        </w:r>
        <w:r w:rsidR="00AC3A2C">
          <w:rPr>
            <w:noProof/>
            <w:webHidden/>
          </w:rPr>
          <w:instrText xml:space="preserve"> PAGEREF _Toc63776404 \h </w:instrText>
        </w:r>
        <w:r w:rsidR="00AC3A2C">
          <w:rPr>
            <w:noProof/>
            <w:webHidden/>
          </w:rPr>
        </w:r>
        <w:r w:rsidR="00AC3A2C">
          <w:rPr>
            <w:noProof/>
            <w:webHidden/>
          </w:rPr>
          <w:fldChar w:fldCharType="separate"/>
        </w:r>
        <w:r w:rsidR="0084794F">
          <w:rPr>
            <w:noProof/>
            <w:webHidden/>
          </w:rPr>
          <w:t>11</w:t>
        </w:r>
        <w:r w:rsidR="00AC3A2C">
          <w:rPr>
            <w:noProof/>
            <w:webHidden/>
          </w:rPr>
          <w:fldChar w:fldCharType="end"/>
        </w:r>
      </w:hyperlink>
    </w:p>
    <w:p w14:paraId="4BA4D205" w14:textId="5443A215" w:rsidR="00AC3A2C" w:rsidRDefault="00CB0107">
      <w:pPr>
        <w:pStyle w:val="TOC1"/>
        <w:rPr>
          <w:rFonts w:asciiTheme="minorHAnsi" w:eastAsiaTheme="minorEastAsia" w:hAnsiTheme="minorHAnsi" w:cstheme="minorBidi"/>
          <w:noProof/>
          <w:lang w:eastAsia="en-US"/>
        </w:rPr>
      </w:pPr>
      <w:hyperlink w:anchor="_Toc63776405" w:history="1">
        <w:r w:rsidR="00AC3A2C" w:rsidRPr="00822928">
          <w:rPr>
            <w:rStyle w:val="Hyperlink"/>
            <w:iCs/>
            <w:noProof/>
          </w:rPr>
          <w:t>3.4 - All Programs Module - Uninstall</w:t>
        </w:r>
        <w:r w:rsidR="00AC3A2C">
          <w:rPr>
            <w:noProof/>
            <w:webHidden/>
          </w:rPr>
          <w:tab/>
        </w:r>
        <w:r w:rsidR="00AC3A2C">
          <w:rPr>
            <w:noProof/>
            <w:webHidden/>
          </w:rPr>
          <w:fldChar w:fldCharType="begin"/>
        </w:r>
        <w:r w:rsidR="00AC3A2C">
          <w:rPr>
            <w:noProof/>
            <w:webHidden/>
          </w:rPr>
          <w:instrText xml:space="preserve"> PAGEREF _Toc63776405 \h </w:instrText>
        </w:r>
        <w:r w:rsidR="00AC3A2C">
          <w:rPr>
            <w:noProof/>
            <w:webHidden/>
          </w:rPr>
        </w:r>
        <w:r w:rsidR="00AC3A2C">
          <w:rPr>
            <w:noProof/>
            <w:webHidden/>
          </w:rPr>
          <w:fldChar w:fldCharType="separate"/>
        </w:r>
        <w:r w:rsidR="0084794F">
          <w:rPr>
            <w:noProof/>
            <w:webHidden/>
          </w:rPr>
          <w:t>12</w:t>
        </w:r>
        <w:r w:rsidR="00AC3A2C">
          <w:rPr>
            <w:noProof/>
            <w:webHidden/>
          </w:rPr>
          <w:fldChar w:fldCharType="end"/>
        </w:r>
      </w:hyperlink>
    </w:p>
    <w:p w14:paraId="0D19D44C" w14:textId="731C61C6" w:rsidR="00AC3A2C" w:rsidRDefault="00CB0107">
      <w:pPr>
        <w:pStyle w:val="TOC1"/>
        <w:rPr>
          <w:rFonts w:asciiTheme="minorHAnsi" w:eastAsiaTheme="minorEastAsia" w:hAnsiTheme="minorHAnsi" w:cstheme="minorBidi"/>
          <w:noProof/>
          <w:lang w:eastAsia="en-US"/>
        </w:rPr>
      </w:pPr>
      <w:hyperlink w:anchor="_Toc63776406" w:history="1">
        <w:r w:rsidR="00AC3A2C" w:rsidRPr="00822928">
          <w:rPr>
            <w:rStyle w:val="Hyperlink"/>
            <w:noProof/>
          </w:rPr>
          <w:t>3.5 - Windows Apps Module - Uninstall</w:t>
        </w:r>
        <w:r w:rsidR="00AC3A2C">
          <w:rPr>
            <w:noProof/>
            <w:webHidden/>
          </w:rPr>
          <w:tab/>
        </w:r>
        <w:r w:rsidR="00AC3A2C">
          <w:rPr>
            <w:noProof/>
            <w:webHidden/>
          </w:rPr>
          <w:fldChar w:fldCharType="begin"/>
        </w:r>
        <w:r w:rsidR="00AC3A2C">
          <w:rPr>
            <w:noProof/>
            <w:webHidden/>
          </w:rPr>
          <w:instrText xml:space="preserve"> PAGEREF _Toc63776406 \h </w:instrText>
        </w:r>
        <w:r w:rsidR="00AC3A2C">
          <w:rPr>
            <w:noProof/>
            <w:webHidden/>
          </w:rPr>
        </w:r>
        <w:r w:rsidR="00AC3A2C">
          <w:rPr>
            <w:noProof/>
            <w:webHidden/>
          </w:rPr>
          <w:fldChar w:fldCharType="separate"/>
        </w:r>
        <w:r w:rsidR="0084794F">
          <w:rPr>
            <w:noProof/>
            <w:webHidden/>
          </w:rPr>
          <w:t>16</w:t>
        </w:r>
        <w:r w:rsidR="00AC3A2C">
          <w:rPr>
            <w:noProof/>
            <w:webHidden/>
          </w:rPr>
          <w:fldChar w:fldCharType="end"/>
        </w:r>
      </w:hyperlink>
    </w:p>
    <w:p w14:paraId="32F23037" w14:textId="69CCD1F6" w:rsidR="00AC3A2C" w:rsidRDefault="00CB0107">
      <w:pPr>
        <w:pStyle w:val="TOC1"/>
        <w:rPr>
          <w:rFonts w:asciiTheme="minorHAnsi" w:eastAsiaTheme="minorEastAsia" w:hAnsiTheme="minorHAnsi" w:cstheme="minorBidi"/>
          <w:noProof/>
          <w:lang w:eastAsia="en-US"/>
        </w:rPr>
      </w:pPr>
      <w:hyperlink w:anchor="_Toc63776407" w:history="1">
        <w:r w:rsidR="00AC3A2C" w:rsidRPr="00822928">
          <w:rPr>
            <w:rStyle w:val="Hyperlink"/>
            <w:noProof/>
          </w:rPr>
          <w:t>3.6 - Browser Extensions Module  - Uninstall</w:t>
        </w:r>
        <w:r w:rsidR="00AC3A2C">
          <w:rPr>
            <w:noProof/>
            <w:webHidden/>
          </w:rPr>
          <w:tab/>
        </w:r>
        <w:r w:rsidR="00AC3A2C">
          <w:rPr>
            <w:noProof/>
            <w:webHidden/>
          </w:rPr>
          <w:fldChar w:fldCharType="begin"/>
        </w:r>
        <w:r w:rsidR="00AC3A2C">
          <w:rPr>
            <w:noProof/>
            <w:webHidden/>
          </w:rPr>
          <w:instrText xml:space="preserve"> PAGEREF _Toc63776407 \h </w:instrText>
        </w:r>
        <w:r w:rsidR="00AC3A2C">
          <w:rPr>
            <w:noProof/>
            <w:webHidden/>
          </w:rPr>
        </w:r>
        <w:r w:rsidR="00AC3A2C">
          <w:rPr>
            <w:noProof/>
            <w:webHidden/>
          </w:rPr>
          <w:fldChar w:fldCharType="separate"/>
        </w:r>
        <w:r w:rsidR="0084794F">
          <w:rPr>
            <w:noProof/>
            <w:webHidden/>
          </w:rPr>
          <w:t>17</w:t>
        </w:r>
        <w:r w:rsidR="00AC3A2C">
          <w:rPr>
            <w:noProof/>
            <w:webHidden/>
          </w:rPr>
          <w:fldChar w:fldCharType="end"/>
        </w:r>
      </w:hyperlink>
    </w:p>
    <w:p w14:paraId="10308833" w14:textId="1BB71B69" w:rsidR="00AC3A2C" w:rsidRDefault="00CB0107">
      <w:pPr>
        <w:pStyle w:val="TOC1"/>
        <w:rPr>
          <w:rFonts w:asciiTheme="minorHAnsi" w:eastAsiaTheme="minorEastAsia" w:hAnsiTheme="minorHAnsi" w:cstheme="minorBidi"/>
          <w:noProof/>
          <w:lang w:eastAsia="en-US"/>
        </w:rPr>
      </w:pPr>
      <w:hyperlink w:anchor="_Toc63776408" w:history="1">
        <w:r w:rsidR="00AC3A2C" w:rsidRPr="00822928">
          <w:rPr>
            <w:rStyle w:val="Hyperlink"/>
            <w:noProof/>
          </w:rPr>
          <w:t>3.7  - Backup Manager</w:t>
        </w:r>
        <w:r w:rsidR="00AC3A2C">
          <w:rPr>
            <w:noProof/>
            <w:webHidden/>
          </w:rPr>
          <w:tab/>
        </w:r>
        <w:r w:rsidR="00AC3A2C">
          <w:rPr>
            <w:noProof/>
            <w:webHidden/>
          </w:rPr>
          <w:fldChar w:fldCharType="begin"/>
        </w:r>
        <w:r w:rsidR="00AC3A2C">
          <w:rPr>
            <w:noProof/>
            <w:webHidden/>
          </w:rPr>
          <w:instrText xml:space="preserve"> PAGEREF _Toc63776408 \h </w:instrText>
        </w:r>
        <w:r w:rsidR="00AC3A2C">
          <w:rPr>
            <w:noProof/>
            <w:webHidden/>
          </w:rPr>
        </w:r>
        <w:r w:rsidR="00AC3A2C">
          <w:rPr>
            <w:noProof/>
            <w:webHidden/>
          </w:rPr>
          <w:fldChar w:fldCharType="separate"/>
        </w:r>
        <w:r w:rsidR="0084794F">
          <w:rPr>
            <w:noProof/>
            <w:webHidden/>
          </w:rPr>
          <w:t>18</w:t>
        </w:r>
        <w:r w:rsidR="00AC3A2C">
          <w:rPr>
            <w:noProof/>
            <w:webHidden/>
          </w:rPr>
          <w:fldChar w:fldCharType="end"/>
        </w:r>
      </w:hyperlink>
    </w:p>
    <w:p w14:paraId="30E5B451" w14:textId="2F962533" w:rsidR="00AC3A2C" w:rsidRDefault="00CB0107">
      <w:pPr>
        <w:pStyle w:val="TOC1"/>
        <w:rPr>
          <w:rFonts w:asciiTheme="minorHAnsi" w:eastAsiaTheme="minorEastAsia" w:hAnsiTheme="minorHAnsi" w:cstheme="minorBidi"/>
          <w:noProof/>
          <w:lang w:eastAsia="en-US"/>
        </w:rPr>
      </w:pPr>
      <w:hyperlink w:anchor="_Toc63776409" w:history="1">
        <w:r w:rsidR="00AC3A2C" w:rsidRPr="00822928">
          <w:rPr>
            <w:rStyle w:val="Hyperlink"/>
            <w:noProof/>
          </w:rPr>
          <w:t>4 - FOR THE ADVANCED USER</w:t>
        </w:r>
        <w:r w:rsidR="00AC3A2C">
          <w:rPr>
            <w:noProof/>
            <w:webHidden/>
          </w:rPr>
          <w:tab/>
        </w:r>
        <w:r w:rsidR="00AC3A2C">
          <w:rPr>
            <w:noProof/>
            <w:webHidden/>
          </w:rPr>
          <w:fldChar w:fldCharType="begin"/>
        </w:r>
        <w:r w:rsidR="00AC3A2C">
          <w:rPr>
            <w:noProof/>
            <w:webHidden/>
          </w:rPr>
          <w:instrText xml:space="preserve"> PAGEREF _Toc63776409 \h </w:instrText>
        </w:r>
        <w:r w:rsidR="00AC3A2C">
          <w:rPr>
            <w:noProof/>
            <w:webHidden/>
          </w:rPr>
        </w:r>
        <w:r w:rsidR="00AC3A2C">
          <w:rPr>
            <w:noProof/>
            <w:webHidden/>
          </w:rPr>
          <w:fldChar w:fldCharType="separate"/>
        </w:r>
        <w:r w:rsidR="0084794F">
          <w:rPr>
            <w:noProof/>
            <w:webHidden/>
          </w:rPr>
          <w:t>20</w:t>
        </w:r>
        <w:r w:rsidR="00AC3A2C">
          <w:rPr>
            <w:noProof/>
            <w:webHidden/>
          </w:rPr>
          <w:fldChar w:fldCharType="end"/>
        </w:r>
      </w:hyperlink>
    </w:p>
    <w:p w14:paraId="77434C35" w14:textId="7F2AFB09" w:rsidR="00AC3A2C" w:rsidRDefault="00CB0107">
      <w:pPr>
        <w:pStyle w:val="TOC1"/>
        <w:rPr>
          <w:rFonts w:asciiTheme="minorHAnsi" w:eastAsiaTheme="minorEastAsia" w:hAnsiTheme="minorHAnsi" w:cstheme="minorBidi"/>
          <w:noProof/>
          <w:lang w:eastAsia="en-US"/>
        </w:rPr>
      </w:pPr>
      <w:hyperlink w:anchor="_Toc63776410" w:history="1">
        <w:r w:rsidR="00AC3A2C" w:rsidRPr="00822928">
          <w:rPr>
            <w:rStyle w:val="Hyperlink"/>
            <w:noProof/>
          </w:rPr>
          <w:t>4.1 - The Logs Database Explained</w:t>
        </w:r>
        <w:r w:rsidR="00AC3A2C">
          <w:rPr>
            <w:noProof/>
            <w:webHidden/>
          </w:rPr>
          <w:tab/>
        </w:r>
        <w:r w:rsidR="00AC3A2C">
          <w:rPr>
            <w:noProof/>
            <w:webHidden/>
          </w:rPr>
          <w:fldChar w:fldCharType="begin"/>
        </w:r>
        <w:r w:rsidR="00AC3A2C">
          <w:rPr>
            <w:noProof/>
            <w:webHidden/>
          </w:rPr>
          <w:instrText xml:space="preserve"> PAGEREF _Toc63776410 \h </w:instrText>
        </w:r>
        <w:r w:rsidR="00AC3A2C">
          <w:rPr>
            <w:noProof/>
            <w:webHidden/>
          </w:rPr>
        </w:r>
        <w:r w:rsidR="00AC3A2C">
          <w:rPr>
            <w:noProof/>
            <w:webHidden/>
          </w:rPr>
          <w:fldChar w:fldCharType="separate"/>
        </w:r>
        <w:r w:rsidR="0084794F">
          <w:rPr>
            <w:noProof/>
            <w:webHidden/>
          </w:rPr>
          <w:t>20</w:t>
        </w:r>
        <w:r w:rsidR="00AC3A2C">
          <w:rPr>
            <w:noProof/>
            <w:webHidden/>
          </w:rPr>
          <w:fldChar w:fldCharType="end"/>
        </w:r>
      </w:hyperlink>
    </w:p>
    <w:p w14:paraId="6BCF83B7" w14:textId="4AF180B6" w:rsidR="00AC3A2C" w:rsidRDefault="00CB0107">
      <w:pPr>
        <w:pStyle w:val="TOC1"/>
        <w:rPr>
          <w:rFonts w:asciiTheme="minorHAnsi" w:eastAsiaTheme="minorEastAsia" w:hAnsiTheme="minorHAnsi" w:cstheme="minorBidi"/>
          <w:noProof/>
          <w:lang w:eastAsia="en-US"/>
        </w:rPr>
      </w:pPr>
      <w:hyperlink w:anchor="_Toc63776411" w:history="1">
        <w:r w:rsidR="00AC3A2C" w:rsidRPr="00822928">
          <w:rPr>
            <w:rStyle w:val="Hyperlink"/>
            <w:noProof/>
          </w:rPr>
          <w:t>4.2 - How To Manage Logs</w:t>
        </w:r>
        <w:r w:rsidR="00AC3A2C">
          <w:rPr>
            <w:noProof/>
            <w:webHidden/>
          </w:rPr>
          <w:tab/>
        </w:r>
        <w:r w:rsidR="00AC3A2C">
          <w:rPr>
            <w:noProof/>
            <w:webHidden/>
          </w:rPr>
          <w:fldChar w:fldCharType="begin"/>
        </w:r>
        <w:r w:rsidR="00AC3A2C">
          <w:rPr>
            <w:noProof/>
            <w:webHidden/>
          </w:rPr>
          <w:instrText xml:space="preserve"> PAGEREF _Toc63776411 \h </w:instrText>
        </w:r>
        <w:r w:rsidR="00AC3A2C">
          <w:rPr>
            <w:noProof/>
            <w:webHidden/>
          </w:rPr>
        </w:r>
        <w:r w:rsidR="00AC3A2C">
          <w:rPr>
            <w:noProof/>
            <w:webHidden/>
          </w:rPr>
          <w:fldChar w:fldCharType="separate"/>
        </w:r>
        <w:r w:rsidR="0084794F">
          <w:rPr>
            <w:noProof/>
            <w:webHidden/>
          </w:rPr>
          <w:t>22</w:t>
        </w:r>
        <w:r w:rsidR="00AC3A2C">
          <w:rPr>
            <w:noProof/>
            <w:webHidden/>
          </w:rPr>
          <w:fldChar w:fldCharType="end"/>
        </w:r>
      </w:hyperlink>
    </w:p>
    <w:p w14:paraId="12FCE411" w14:textId="07E07754" w:rsidR="00AC3A2C" w:rsidRDefault="00CB0107">
      <w:pPr>
        <w:pStyle w:val="TOC1"/>
        <w:rPr>
          <w:rFonts w:asciiTheme="minorHAnsi" w:eastAsiaTheme="minorEastAsia" w:hAnsiTheme="minorHAnsi" w:cstheme="minorBidi"/>
          <w:noProof/>
          <w:lang w:eastAsia="en-US"/>
        </w:rPr>
      </w:pPr>
      <w:hyperlink w:anchor="_Toc63776412" w:history="1">
        <w:r w:rsidR="00AC3A2C" w:rsidRPr="00822928">
          <w:rPr>
            <w:rStyle w:val="Hyperlink"/>
            <w:noProof/>
          </w:rPr>
          <w:t>4.3 - Forced Uninstall</w:t>
        </w:r>
        <w:r w:rsidR="00AC3A2C">
          <w:rPr>
            <w:noProof/>
            <w:webHidden/>
          </w:rPr>
          <w:tab/>
        </w:r>
        <w:r w:rsidR="00AC3A2C">
          <w:rPr>
            <w:noProof/>
            <w:webHidden/>
          </w:rPr>
          <w:fldChar w:fldCharType="begin"/>
        </w:r>
        <w:r w:rsidR="00AC3A2C">
          <w:rPr>
            <w:noProof/>
            <w:webHidden/>
          </w:rPr>
          <w:instrText xml:space="preserve"> PAGEREF _Toc63776412 \h </w:instrText>
        </w:r>
        <w:r w:rsidR="00AC3A2C">
          <w:rPr>
            <w:noProof/>
            <w:webHidden/>
          </w:rPr>
        </w:r>
        <w:r w:rsidR="00AC3A2C">
          <w:rPr>
            <w:noProof/>
            <w:webHidden/>
          </w:rPr>
          <w:fldChar w:fldCharType="separate"/>
        </w:r>
        <w:r w:rsidR="0084794F">
          <w:rPr>
            <w:noProof/>
            <w:webHidden/>
          </w:rPr>
          <w:t>25</w:t>
        </w:r>
        <w:r w:rsidR="00AC3A2C">
          <w:rPr>
            <w:noProof/>
            <w:webHidden/>
          </w:rPr>
          <w:fldChar w:fldCharType="end"/>
        </w:r>
      </w:hyperlink>
    </w:p>
    <w:p w14:paraId="0AC618E6" w14:textId="4F642BB8" w:rsidR="00AC3A2C" w:rsidRDefault="00CB0107">
      <w:pPr>
        <w:pStyle w:val="TOC1"/>
        <w:rPr>
          <w:rFonts w:asciiTheme="minorHAnsi" w:eastAsiaTheme="minorEastAsia" w:hAnsiTheme="minorHAnsi" w:cstheme="minorBidi"/>
          <w:noProof/>
          <w:lang w:eastAsia="en-US"/>
        </w:rPr>
      </w:pPr>
      <w:hyperlink w:anchor="_Toc63776413" w:history="1">
        <w:r w:rsidR="00AC3A2C" w:rsidRPr="00822928">
          <w:rPr>
            <w:rStyle w:val="Hyperlink"/>
            <w:noProof/>
          </w:rPr>
          <w:t>4.4 - Forced MSI Uninstall</w:t>
        </w:r>
        <w:r w:rsidR="00AC3A2C">
          <w:rPr>
            <w:noProof/>
            <w:webHidden/>
          </w:rPr>
          <w:tab/>
        </w:r>
        <w:r w:rsidR="00AC3A2C">
          <w:rPr>
            <w:noProof/>
            <w:webHidden/>
          </w:rPr>
          <w:fldChar w:fldCharType="begin"/>
        </w:r>
        <w:r w:rsidR="00AC3A2C">
          <w:rPr>
            <w:noProof/>
            <w:webHidden/>
          </w:rPr>
          <w:instrText xml:space="preserve"> PAGEREF _Toc63776413 \h </w:instrText>
        </w:r>
        <w:r w:rsidR="00AC3A2C">
          <w:rPr>
            <w:noProof/>
            <w:webHidden/>
          </w:rPr>
        </w:r>
        <w:r w:rsidR="00AC3A2C">
          <w:rPr>
            <w:noProof/>
            <w:webHidden/>
          </w:rPr>
          <w:fldChar w:fldCharType="separate"/>
        </w:r>
        <w:r w:rsidR="0084794F">
          <w:rPr>
            <w:noProof/>
            <w:webHidden/>
          </w:rPr>
          <w:t>28</w:t>
        </w:r>
        <w:r w:rsidR="00AC3A2C">
          <w:rPr>
            <w:noProof/>
            <w:webHidden/>
          </w:rPr>
          <w:fldChar w:fldCharType="end"/>
        </w:r>
      </w:hyperlink>
    </w:p>
    <w:p w14:paraId="6CB5F649" w14:textId="6708C258" w:rsidR="00AC3A2C" w:rsidRDefault="00CB0107">
      <w:pPr>
        <w:pStyle w:val="TOC1"/>
        <w:rPr>
          <w:rFonts w:asciiTheme="minorHAnsi" w:eastAsiaTheme="minorEastAsia" w:hAnsiTheme="minorHAnsi" w:cstheme="minorBidi"/>
          <w:noProof/>
          <w:lang w:eastAsia="en-US"/>
        </w:rPr>
      </w:pPr>
      <w:hyperlink w:anchor="_Toc63776414" w:history="1">
        <w:r w:rsidR="00AC3A2C" w:rsidRPr="00822928">
          <w:rPr>
            <w:rStyle w:val="Hyperlink"/>
            <w:iCs/>
            <w:noProof/>
          </w:rPr>
          <w:t>4.5 - Hunter Mode</w:t>
        </w:r>
        <w:r w:rsidR="00AC3A2C">
          <w:rPr>
            <w:noProof/>
            <w:webHidden/>
          </w:rPr>
          <w:tab/>
        </w:r>
        <w:r w:rsidR="00AC3A2C">
          <w:rPr>
            <w:noProof/>
            <w:webHidden/>
          </w:rPr>
          <w:fldChar w:fldCharType="begin"/>
        </w:r>
        <w:r w:rsidR="00AC3A2C">
          <w:rPr>
            <w:noProof/>
            <w:webHidden/>
          </w:rPr>
          <w:instrText xml:space="preserve"> PAGEREF _Toc63776414 \h </w:instrText>
        </w:r>
        <w:r w:rsidR="00AC3A2C">
          <w:rPr>
            <w:noProof/>
            <w:webHidden/>
          </w:rPr>
        </w:r>
        <w:r w:rsidR="00AC3A2C">
          <w:rPr>
            <w:noProof/>
            <w:webHidden/>
          </w:rPr>
          <w:fldChar w:fldCharType="separate"/>
        </w:r>
        <w:r w:rsidR="0084794F">
          <w:rPr>
            <w:noProof/>
            <w:webHidden/>
          </w:rPr>
          <w:t>28</w:t>
        </w:r>
        <w:r w:rsidR="00AC3A2C">
          <w:rPr>
            <w:noProof/>
            <w:webHidden/>
          </w:rPr>
          <w:fldChar w:fldCharType="end"/>
        </w:r>
      </w:hyperlink>
    </w:p>
    <w:p w14:paraId="1BB63A58" w14:textId="5BC626AC" w:rsidR="00AC3A2C" w:rsidRDefault="00CB0107">
      <w:pPr>
        <w:pStyle w:val="TOC1"/>
        <w:rPr>
          <w:rFonts w:asciiTheme="minorHAnsi" w:eastAsiaTheme="minorEastAsia" w:hAnsiTheme="minorHAnsi" w:cstheme="minorBidi"/>
          <w:noProof/>
          <w:lang w:eastAsia="en-US"/>
        </w:rPr>
      </w:pPr>
      <w:hyperlink w:anchor="_Toc63776415" w:history="1">
        <w:r w:rsidR="00AC3A2C" w:rsidRPr="00822928">
          <w:rPr>
            <w:rStyle w:val="Hyperlink"/>
            <w:noProof/>
          </w:rPr>
          <w:t>4.6 - Traced Programs Module – Advanced Uninstall</w:t>
        </w:r>
        <w:r w:rsidR="00AC3A2C">
          <w:rPr>
            <w:noProof/>
            <w:webHidden/>
          </w:rPr>
          <w:tab/>
        </w:r>
        <w:r w:rsidR="00AC3A2C">
          <w:rPr>
            <w:noProof/>
            <w:webHidden/>
          </w:rPr>
          <w:fldChar w:fldCharType="begin"/>
        </w:r>
        <w:r w:rsidR="00AC3A2C">
          <w:rPr>
            <w:noProof/>
            <w:webHidden/>
          </w:rPr>
          <w:instrText xml:space="preserve"> PAGEREF _Toc63776415 \h </w:instrText>
        </w:r>
        <w:r w:rsidR="00AC3A2C">
          <w:rPr>
            <w:noProof/>
            <w:webHidden/>
          </w:rPr>
        </w:r>
        <w:r w:rsidR="00AC3A2C">
          <w:rPr>
            <w:noProof/>
            <w:webHidden/>
          </w:rPr>
          <w:fldChar w:fldCharType="separate"/>
        </w:r>
        <w:r w:rsidR="0084794F">
          <w:rPr>
            <w:noProof/>
            <w:webHidden/>
          </w:rPr>
          <w:t>29</w:t>
        </w:r>
        <w:r w:rsidR="00AC3A2C">
          <w:rPr>
            <w:noProof/>
            <w:webHidden/>
          </w:rPr>
          <w:fldChar w:fldCharType="end"/>
        </w:r>
      </w:hyperlink>
    </w:p>
    <w:p w14:paraId="38E90422" w14:textId="6682D01B" w:rsidR="00AC3A2C" w:rsidRDefault="00CB0107">
      <w:pPr>
        <w:pStyle w:val="TOC1"/>
        <w:rPr>
          <w:rFonts w:asciiTheme="minorHAnsi" w:eastAsiaTheme="minorEastAsia" w:hAnsiTheme="minorHAnsi" w:cstheme="minorBidi"/>
          <w:noProof/>
          <w:lang w:eastAsia="en-US"/>
        </w:rPr>
      </w:pPr>
      <w:hyperlink w:anchor="_Toc63776416" w:history="1">
        <w:r w:rsidR="00AC3A2C" w:rsidRPr="00822928">
          <w:rPr>
            <w:rStyle w:val="Hyperlink"/>
            <w:noProof/>
          </w:rPr>
          <w:t>4.7 - Traced Programs Module - Custom Uninstall</w:t>
        </w:r>
        <w:r w:rsidR="00AC3A2C">
          <w:rPr>
            <w:noProof/>
            <w:webHidden/>
          </w:rPr>
          <w:tab/>
        </w:r>
        <w:r w:rsidR="00AC3A2C">
          <w:rPr>
            <w:noProof/>
            <w:webHidden/>
          </w:rPr>
          <w:fldChar w:fldCharType="begin"/>
        </w:r>
        <w:r w:rsidR="00AC3A2C">
          <w:rPr>
            <w:noProof/>
            <w:webHidden/>
          </w:rPr>
          <w:instrText xml:space="preserve"> PAGEREF _Toc63776416 \h </w:instrText>
        </w:r>
        <w:r w:rsidR="00AC3A2C">
          <w:rPr>
            <w:noProof/>
            <w:webHidden/>
          </w:rPr>
        </w:r>
        <w:r w:rsidR="00AC3A2C">
          <w:rPr>
            <w:noProof/>
            <w:webHidden/>
          </w:rPr>
          <w:fldChar w:fldCharType="separate"/>
        </w:r>
        <w:r w:rsidR="0084794F">
          <w:rPr>
            <w:noProof/>
            <w:webHidden/>
          </w:rPr>
          <w:t>31</w:t>
        </w:r>
        <w:r w:rsidR="00AC3A2C">
          <w:rPr>
            <w:noProof/>
            <w:webHidden/>
          </w:rPr>
          <w:fldChar w:fldCharType="end"/>
        </w:r>
      </w:hyperlink>
    </w:p>
    <w:p w14:paraId="5E504EBD" w14:textId="64712E7D" w:rsidR="00AC3A2C" w:rsidRDefault="00CB0107">
      <w:pPr>
        <w:pStyle w:val="TOC1"/>
        <w:rPr>
          <w:rFonts w:asciiTheme="minorHAnsi" w:eastAsiaTheme="minorEastAsia" w:hAnsiTheme="minorHAnsi" w:cstheme="minorBidi"/>
          <w:noProof/>
          <w:lang w:eastAsia="en-US"/>
        </w:rPr>
      </w:pPr>
      <w:hyperlink w:anchor="_Toc63776417" w:history="1">
        <w:r w:rsidR="00AC3A2C" w:rsidRPr="00822928">
          <w:rPr>
            <w:rStyle w:val="Hyperlink"/>
            <w:noProof/>
          </w:rPr>
          <w:t>4.8 - How To Restore A Full Registry Backup</w:t>
        </w:r>
        <w:r w:rsidR="00AC3A2C">
          <w:rPr>
            <w:noProof/>
            <w:webHidden/>
          </w:rPr>
          <w:tab/>
        </w:r>
        <w:r w:rsidR="00AC3A2C">
          <w:rPr>
            <w:noProof/>
            <w:webHidden/>
          </w:rPr>
          <w:fldChar w:fldCharType="begin"/>
        </w:r>
        <w:r w:rsidR="00AC3A2C">
          <w:rPr>
            <w:noProof/>
            <w:webHidden/>
          </w:rPr>
          <w:instrText xml:space="preserve"> PAGEREF _Toc63776417 \h </w:instrText>
        </w:r>
        <w:r w:rsidR="00AC3A2C">
          <w:rPr>
            <w:noProof/>
            <w:webHidden/>
          </w:rPr>
        </w:r>
        <w:r w:rsidR="00AC3A2C">
          <w:rPr>
            <w:noProof/>
            <w:webHidden/>
          </w:rPr>
          <w:fldChar w:fldCharType="separate"/>
        </w:r>
        <w:r w:rsidR="0084794F">
          <w:rPr>
            <w:noProof/>
            <w:webHidden/>
          </w:rPr>
          <w:t>33</w:t>
        </w:r>
        <w:r w:rsidR="00AC3A2C">
          <w:rPr>
            <w:noProof/>
            <w:webHidden/>
          </w:rPr>
          <w:fldChar w:fldCharType="end"/>
        </w:r>
      </w:hyperlink>
    </w:p>
    <w:p w14:paraId="7BAA7317" w14:textId="7F10F267" w:rsidR="00AC3A2C" w:rsidRDefault="00CB0107">
      <w:pPr>
        <w:pStyle w:val="TOC1"/>
        <w:rPr>
          <w:rFonts w:asciiTheme="minorHAnsi" w:eastAsiaTheme="minorEastAsia" w:hAnsiTheme="minorHAnsi" w:cstheme="minorBidi"/>
          <w:noProof/>
          <w:lang w:eastAsia="en-US"/>
        </w:rPr>
      </w:pPr>
      <w:hyperlink w:anchor="_Toc63776420" w:history="1">
        <w:r w:rsidR="00AC3A2C" w:rsidRPr="00822928">
          <w:rPr>
            <w:rStyle w:val="Hyperlink"/>
            <w:noProof/>
          </w:rPr>
          <w:t>4.9 - Command Line support</w:t>
        </w:r>
        <w:r w:rsidR="00AC3A2C">
          <w:rPr>
            <w:noProof/>
            <w:webHidden/>
          </w:rPr>
          <w:tab/>
        </w:r>
        <w:r w:rsidR="00AC3A2C">
          <w:rPr>
            <w:noProof/>
            <w:webHidden/>
          </w:rPr>
          <w:fldChar w:fldCharType="begin"/>
        </w:r>
        <w:r w:rsidR="00AC3A2C">
          <w:rPr>
            <w:noProof/>
            <w:webHidden/>
          </w:rPr>
          <w:instrText xml:space="preserve"> PAGEREF _Toc63776420 \h </w:instrText>
        </w:r>
        <w:r w:rsidR="00AC3A2C">
          <w:rPr>
            <w:noProof/>
            <w:webHidden/>
          </w:rPr>
        </w:r>
        <w:r w:rsidR="00AC3A2C">
          <w:rPr>
            <w:noProof/>
            <w:webHidden/>
          </w:rPr>
          <w:fldChar w:fldCharType="separate"/>
        </w:r>
        <w:r w:rsidR="0084794F">
          <w:rPr>
            <w:noProof/>
            <w:webHidden/>
          </w:rPr>
          <w:t>36</w:t>
        </w:r>
        <w:r w:rsidR="00AC3A2C">
          <w:rPr>
            <w:noProof/>
            <w:webHidden/>
          </w:rPr>
          <w:fldChar w:fldCharType="end"/>
        </w:r>
      </w:hyperlink>
    </w:p>
    <w:p w14:paraId="550E2135" w14:textId="24BC41D1" w:rsidR="00AC3A2C" w:rsidRDefault="00CB0107">
      <w:pPr>
        <w:pStyle w:val="TOC1"/>
        <w:rPr>
          <w:rFonts w:asciiTheme="minorHAnsi" w:eastAsiaTheme="minorEastAsia" w:hAnsiTheme="minorHAnsi" w:cstheme="minorBidi"/>
          <w:noProof/>
          <w:lang w:eastAsia="en-US"/>
        </w:rPr>
      </w:pPr>
      <w:hyperlink w:anchor="_Toc63776421" w:history="1">
        <w:r w:rsidR="00AC3A2C" w:rsidRPr="00822928">
          <w:rPr>
            <w:rStyle w:val="Hyperlink"/>
            <w:noProof/>
          </w:rPr>
          <w:t>4.10 - Keyboard Shortcuts</w:t>
        </w:r>
        <w:r w:rsidR="00AC3A2C">
          <w:rPr>
            <w:noProof/>
            <w:webHidden/>
          </w:rPr>
          <w:tab/>
        </w:r>
        <w:r w:rsidR="00AC3A2C">
          <w:rPr>
            <w:noProof/>
            <w:webHidden/>
          </w:rPr>
          <w:fldChar w:fldCharType="begin"/>
        </w:r>
        <w:r w:rsidR="00AC3A2C">
          <w:rPr>
            <w:noProof/>
            <w:webHidden/>
          </w:rPr>
          <w:instrText xml:space="preserve"> PAGEREF _Toc63776421 \h </w:instrText>
        </w:r>
        <w:r w:rsidR="00AC3A2C">
          <w:rPr>
            <w:noProof/>
            <w:webHidden/>
          </w:rPr>
        </w:r>
        <w:r w:rsidR="00AC3A2C">
          <w:rPr>
            <w:noProof/>
            <w:webHidden/>
          </w:rPr>
          <w:fldChar w:fldCharType="separate"/>
        </w:r>
        <w:r w:rsidR="0084794F">
          <w:rPr>
            <w:noProof/>
            <w:webHidden/>
          </w:rPr>
          <w:t>38</w:t>
        </w:r>
        <w:r w:rsidR="00AC3A2C">
          <w:rPr>
            <w:noProof/>
            <w:webHidden/>
          </w:rPr>
          <w:fldChar w:fldCharType="end"/>
        </w:r>
      </w:hyperlink>
    </w:p>
    <w:p w14:paraId="1A1CBECE" w14:textId="4BB3C3D6" w:rsidR="00AC3A2C" w:rsidRDefault="00CB0107">
      <w:pPr>
        <w:pStyle w:val="TOC1"/>
        <w:rPr>
          <w:rFonts w:asciiTheme="minorHAnsi" w:eastAsiaTheme="minorEastAsia" w:hAnsiTheme="minorHAnsi" w:cstheme="minorBidi"/>
          <w:noProof/>
          <w:lang w:eastAsia="en-US"/>
        </w:rPr>
      </w:pPr>
      <w:hyperlink w:anchor="_Toc63776422" w:history="1">
        <w:r w:rsidR="00AC3A2C" w:rsidRPr="00822928">
          <w:rPr>
            <w:rStyle w:val="Hyperlink"/>
            <w:iCs/>
            <w:noProof/>
          </w:rPr>
          <w:t>5 - TOOLS</w:t>
        </w:r>
        <w:r w:rsidR="00AC3A2C">
          <w:rPr>
            <w:noProof/>
            <w:webHidden/>
          </w:rPr>
          <w:tab/>
        </w:r>
        <w:r w:rsidR="00AC3A2C">
          <w:rPr>
            <w:noProof/>
            <w:webHidden/>
          </w:rPr>
          <w:fldChar w:fldCharType="begin"/>
        </w:r>
        <w:r w:rsidR="00AC3A2C">
          <w:rPr>
            <w:noProof/>
            <w:webHidden/>
          </w:rPr>
          <w:instrText xml:space="preserve"> PAGEREF _Toc63776422 \h </w:instrText>
        </w:r>
        <w:r w:rsidR="00AC3A2C">
          <w:rPr>
            <w:noProof/>
            <w:webHidden/>
          </w:rPr>
        </w:r>
        <w:r w:rsidR="00AC3A2C">
          <w:rPr>
            <w:noProof/>
            <w:webHidden/>
          </w:rPr>
          <w:fldChar w:fldCharType="separate"/>
        </w:r>
        <w:r w:rsidR="0084794F">
          <w:rPr>
            <w:noProof/>
            <w:webHidden/>
          </w:rPr>
          <w:t>40</w:t>
        </w:r>
        <w:r w:rsidR="00AC3A2C">
          <w:rPr>
            <w:noProof/>
            <w:webHidden/>
          </w:rPr>
          <w:fldChar w:fldCharType="end"/>
        </w:r>
      </w:hyperlink>
    </w:p>
    <w:p w14:paraId="1B23F7A2" w14:textId="7FCB6083" w:rsidR="00AC3A2C" w:rsidRDefault="00CB0107">
      <w:pPr>
        <w:pStyle w:val="TOC1"/>
        <w:rPr>
          <w:rFonts w:asciiTheme="minorHAnsi" w:eastAsiaTheme="minorEastAsia" w:hAnsiTheme="minorHAnsi" w:cstheme="minorBidi"/>
          <w:noProof/>
          <w:lang w:eastAsia="en-US"/>
        </w:rPr>
      </w:pPr>
      <w:hyperlink w:anchor="_Toc63776448" w:history="1">
        <w:r w:rsidR="00AC3A2C" w:rsidRPr="00822928">
          <w:rPr>
            <w:rStyle w:val="Hyperlink"/>
            <w:noProof/>
          </w:rPr>
          <w:t>6 - MENU/OPTIONS</w:t>
        </w:r>
        <w:r w:rsidR="00AC3A2C">
          <w:rPr>
            <w:noProof/>
            <w:webHidden/>
          </w:rPr>
          <w:tab/>
        </w:r>
        <w:r w:rsidR="00AC3A2C">
          <w:rPr>
            <w:noProof/>
            <w:webHidden/>
          </w:rPr>
          <w:fldChar w:fldCharType="begin"/>
        </w:r>
        <w:r w:rsidR="00AC3A2C">
          <w:rPr>
            <w:noProof/>
            <w:webHidden/>
          </w:rPr>
          <w:instrText xml:space="preserve"> PAGEREF _Toc63776448 \h </w:instrText>
        </w:r>
        <w:r w:rsidR="00AC3A2C">
          <w:rPr>
            <w:noProof/>
            <w:webHidden/>
          </w:rPr>
        </w:r>
        <w:r w:rsidR="00AC3A2C">
          <w:rPr>
            <w:noProof/>
            <w:webHidden/>
          </w:rPr>
          <w:fldChar w:fldCharType="separate"/>
        </w:r>
        <w:r w:rsidR="0084794F">
          <w:rPr>
            <w:noProof/>
            <w:webHidden/>
          </w:rPr>
          <w:t>54</w:t>
        </w:r>
        <w:r w:rsidR="00AC3A2C">
          <w:rPr>
            <w:noProof/>
            <w:webHidden/>
          </w:rPr>
          <w:fldChar w:fldCharType="end"/>
        </w:r>
      </w:hyperlink>
    </w:p>
    <w:p w14:paraId="1A40FE5E" w14:textId="6D46F93C" w:rsidR="00AC3A2C" w:rsidRDefault="00CB0107">
      <w:pPr>
        <w:pStyle w:val="TOC1"/>
        <w:rPr>
          <w:rFonts w:asciiTheme="minorHAnsi" w:eastAsiaTheme="minorEastAsia" w:hAnsiTheme="minorHAnsi" w:cstheme="minorBidi"/>
          <w:noProof/>
          <w:lang w:eastAsia="en-US"/>
        </w:rPr>
      </w:pPr>
      <w:hyperlink w:anchor="_Toc63776468" w:history="1">
        <w:r w:rsidR="00AC3A2C" w:rsidRPr="00822928">
          <w:rPr>
            <w:rStyle w:val="Hyperlink"/>
            <w:noProof/>
          </w:rPr>
          <w:t>7 – Registration/Activation and Update Subscription</w:t>
        </w:r>
        <w:r w:rsidR="00AC3A2C">
          <w:rPr>
            <w:noProof/>
            <w:webHidden/>
          </w:rPr>
          <w:tab/>
        </w:r>
        <w:r w:rsidR="00AC3A2C">
          <w:rPr>
            <w:noProof/>
            <w:webHidden/>
          </w:rPr>
          <w:fldChar w:fldCharType="begin"/>
        </w:r>
        <w:r w:rsidR="00AC3A2C">
          <w:rPr>
            <w:noProof/>
            <w:webHidden/>
          </w:rPr>
          <w:instrText xml:space="preserve"> PAGEREF _Toc63776468 \h </w:instrText>
        </w:r>
        <w:r w:rsidR="00AC3A2C">
          <w:rPr>
            <w:noProof/>
            <w:webHidden/>
          </w:rPr>
        </w:r>
        <w:r w:rsidR="00AC3A2C">
          <w:rPr>
            <w:noProof/>
            <w:webHidden/>
          </w:rPr>
          <w:fldChar w:fldCharType="separate"/>
        </w:r>
        <w:r w:rsidR="0084794F">
          <w:rPr>
            <w:noProof/>
            <w:webHidden/>
          </w:rPr>
          <w:t>62</w:t>
        </w:r>
        <w:r w:rsidR="00AC3A2C">
          <w:rPr>
            <w:noProof/>
            <w:webHidden/>
          </w:rPr>
          <w:fldChar w:fldCharType="end"/>
        </w:r>
      </w:hyperlink>
    </w:p>
    <w:p w14:paraId="74B6331B" w14:textId="154994E5" w:rsidR="00AC3A2C" w:rsidRDefault="00CB0107">
      <w:pPr>
        <w:pStyle w:val="TOC1"/>
        <w:rPr>
          <w:rFonts w:asciiTheme="minorHAnsi" w:eastAsiaTheme="minorEastAsia" w:hAnsiTheme="minorHAnsi" w:cstheme="minorBidi"/>
          <w:noProof/>
          <w:lang w:eastAsia="en-US"/>
        </w:rPr>
      </w:pPr>
      <w:hyperlink w:anchor="_Toc63776479" w:history="1">
        <w:r w:rsidR="00AC3A2C" w:rsidRPr="00822928">
          <w:rPr>
            <w:rStyle w:val="Hyperlink"/>
            <w:noProof/>
          </w:rPr>
          <w:t xml:space="preserve">8 – FREQUENTLY ASKED QUESTIONS (FAQ's) and </w:t>
        </w:r>
        <w:r w:rsidR="00AC3A2C" w:rsidRPr="00822928">
          <w:rPr>
            <w:rStyle w:val="Hyperlink"/>
            <w:iCs/>
            <w:noProof/>
          </w:rPr>
          <w:t>TROUBLESH</w:t>
        </w:r>
        <w:r w:rsidR="00AC3A2C" w:rsidRPr="00822928">
          <w:rPr>
            <w:rStyle w:val="Hyperlink"/>
            <w:iCs/>
            <w:noProof/>
          </w:rPr>
          <w:t>O</w:t>
        </w:r>
        <w:r w:rsidR="00AC3A2C" w:rsidRPr="00822928">
          <w:rPr>
            <w:rStyle w:val="Hyperlink"/>
            <w:iCs/>
            <w:noProof/>
          </w:rPr>
          <w:t>OTING</w:t>
        </w:r>
        <w:r w:rsidR="00AC3A2C">
          <w:rPr>
            <w:noProof/>
            <w:webHidden/>
          </w:rPr>
          <w:tab/>
        </w:r>
        <w:r w:rsidR="00AC3A2C">
          <w:rPr>
            <w:noProof/>
            <w:webHidden/>
          </w:rPr>
          <w:fldChar w:fldCharType="begin"/>
        </w:r>
        <w:r w:rsidR="00AC3A2C">
          <w:rPr>
            <w:noProof/>
            <w:webHidden/>
          </w:rPr>
          <w:instrText xml:space="preserve"> PAGEREF _Toc63776479 \h </w:instrText>
        </w:r>
        <w:r w:rsidR="00AC3A2C">
          <w:rPr>
            <w:noProof/>
            <w:webHidden/>
          </w:rPr>
        </w:r>
        <w:r w:rsidR="00AC3A2C">
          <w:rPr>
            <w:noProof/>
            <w:webHidden/>
          </w:rPr>
          <w:fldChar w:fldCharType="separate"/>
        </w:r>
        <w:r w:rsidR="0084794F">
          <w:rPr>
            <w:noProof/>
            <w:webHidden/>
          </w:rPr>
          <w:t>66</w:t>
        </w:r>
        <w:r w:rsidR="00AC3A2C">
          <w:rPr>
            <w:noProof/>
            <w:webHidden/>
          </w:rPr>
          <w:fldChar w:fldCharType="end"/>
        </w:r>
      </w:hyperlink>
    </w:p>
    <w:p w14:paraId="57CDC868" w14:textId="77777777" w:rsidR="002E5E04" w:rsidRDefault="004B6A61">
      <w:pPr>
        <w:rPr>
          <w:sz w:val="24"/>
          <w:szCs w:val="24"/>
        </w:rPr>
      </w:pPr>
      <w:r w:rsidRPr="00537CB6">
        <w:rPr>
          <w:sz w:val="24"/>
          <w:szCs w:val="24"/>
        </w:rPr>
        <w:fldChar w:fldCharType="end"/>
      </w:r>
    </w:p>
    <w:p w14:paraId="0C8E1A9F" w14:textId="77777777" w:rsidR="002E5E04" w:rsidRDefault="004B6A61">
      <w:pPr>
        <w:tabs>
          <w:tab w:val="left" w:pos="756"/>
        </w:tabs>
        <w:rPr>
          <w:rStyle w:val="IntenseEmphasis"/>
          <w:szCs w:val="4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p>
    <w:p w14:paraId="429FFB43" w14:textId="77777777" w:rsidR="002E5E04" w:rsidRPr="00205CCB" w:rsidRDefault="004B6A61">
      <w:pPr>
        <w:pStyle w:val="Heading1"/>
        <w:rPr>
          <w:b w:val="0"/>
        </w:rPr>
      </w:pPr>
      <w:bookmarkStart w:id="2" w:name="_1_-_GRAPHIC"/>
      <w:bookmarkStart w:id="3" w:name="_Toc63776399"/>
      <w:bookmarkEnd w:id="2"/>
      <w:r w:rsidRPr="00205CCB">
        <w:rPr>
          <w:rStyle w:val="IntenseEmphasis"/>
          <w:b/>
          <w:szCs w:val="44"/>
        </w:rPr>
        <w:lastRenderedPageBreak/>
        <w:t>1 - GRAPHIC USER INTERFACE (GUI)</w:t>
      </w:r>
      <w:bookmarkEnd w:id="3"/>
    </w:p>
    <w:p w14:paraId="0E770758" w14:textId="77777777" w:rsidR="002E5E04" w:rsidRDefault="002E5E04">
      <w:pPr>
        <w:pStyle w:val="NoSpacing"/>
        <w:tabs>
          <w:tab w:val="left" w:pos="440"/>
          <w:tab w:val="right" w:leader="dot" w:pos="9350"/>
        </w:tabs>
        <w:jc w:val="both"/>
      </w:pPr>
    </w:p>
    <w:p w14:paraId="076171D2" w14:textId="77777777" w:rsidR="002E5E04" w:rsidRDefault="00416948">
      <w:pPr>
        <w:pStyle w:val="NoSpacing"/>
        <w:tabs>
          <w:tab w:val="left" w:pos="440"/>
          <w:tab w:val="right" w:leader="dot" w:pos="9350"/>
        </w:tabs>
        <w:jc w:val="center"/>
      </w:pPr>
      <w:r>
        <w:rPr>
          <w:noProof/>
          <w:lang w:eastAsia="en-US"/>
        </w:rPr>
        <w:drawing>
          <wp:inline distT="0" distB="0" distL="0" distR="0" wp14:anchorId="158E0A80" wp14:editId="05358507">
            <wp:extent cx="4963160" cy="37357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3160" cy="3735705"/>
                    </a:xfrm>
                    <a:prstGeom prst="rect">
                      <a:avLst/>
                    </a:prstGeom>
                    <a:solidFill>
                      <a:srgbClr val="FFFFFF"/>
                    </a:solidFill>
                    <a:ln>
                      <a:noFill/>
                    </a:ln>
                  </pic:spPr>
                </pic:pic>
              </a:graphicData>
            </a:graphic>
          </wp:inline>
        </w:drawing>
      </w:r>
    </w:p>
    <w:p w14:paraId="40583744" w14:textId="77777777" w:rsidR="002E5E04" w:rsidRDefault="002E5E04">
      <w:pPr>
        <w:pStyle w:val="NoSpacing"/>
        <w:tabs>
          <w:tab w:val="left" w:pos="440"/>
          <w:tab w:val="right" w:leader="dot" w:pos="9350"/>
        </w:tabs>
        <w:jc w:val="both"/>
      </w:pPr>
    </w:p>
    <w:p w14:paraId="134D0B77" w14:textId="77777777" w:rsidR="002E5E04" w:rsidRDefault="004B6A61">
      <w:pPr>
        <w:pStyle w:val="HelpText"/>
        <w:rPr>
          <w:rStyle w:val="IntenseEmphasis"/>
          <w:b w:val="0"/>
          <w:bCs w:val="0"/>
          <w:i w:val="0"/>
          <w:iCs w:val="0"/>
          <w:color w:val="00000A"/>
        </w:rPr>
      </w:pPr>
      <w:r>
        <w:t xml:space="preserve">This shows a </w:t>
      </w:r>
      <w:r>
        <w:rPr>
          <w:b/>
          <w:bCs/>
        </w:rPr>
        <w:t xml:space="preserve">Details Panel </w:t>
      </w:r>
      <w:r>
        <w:t xml:space="preserve">and a </w:t>
      </w:r>
      <w:r>
        <w:rPr>
          <w:b/>
          <w:bCs/>
        </w:rPr>
        <w:t>Commands Panel</w:t>
      </w:r>
      <w:r>
        <w:t xml:space="preserve"> divided in two. The upper part shows commands for the active tool (All Programs shown here) with principle commands shown as separate buttons. Others are found inside the </w:t>
      </w:r>
      <w:r>
        <w:rPr>
          <w:b/>
          <w:bCs/>
        </w:rPr>
        <w:t>More Commands</w:t>
      </w:r>
      <w:r>
        <w:t xml:space="preserve"> button, or the tool window context menu. The lower part shows 2 groups of modules, </w:t>
      </w:r>
      <w:r>
        <w:rPr>
          <w:b/>
        </w:rPr>
        <w:t>Uninstaller</w:t>
      </w:r>
      <w:r>
        <w:t xml:space="preserve"> and </w:t>
      </w:r>
      <w:r>
        <w:rPr>
          <w:b/>
        </w:rPr>
        <w:t>Tools</w:t>
      </w:r>
      <w:r>
        <w:t>. Clicking on one will switch to the other. To open a module, click its button.</w:t>
      </w:r>
    </w:p>
    <w:p w14:paraId="0DBD8CF4" w14:textId="77777777" w:rsidR="00D62DE5" w:rsidRDefault="00D62DE5">
      <w:pPr>
        <w:pStyle w:val="HelpText"/>
        <w:rPr>
          <w:rStyle w:val="IntenseEmphasis"/>
          <w:b w:val="0"/>
          <w:bCs w:val="0"/>
          <w:i w:val="0"/>
          <w:iCs w:val="0"/>
          <w:color w:val="00000A"/>
        </w:rPr>
      </w:pPr>
    </w:p>
    <w:p w14:paraId="3BD53360" w14:textId="77777777" w:rsidR="002E5E04" w:rsidRDefault="004B6A61">
      <w:pPr>
        <w:pStyle w:val="HelpText"/>
      </w:pPr>
      <w:r>
        <w:rPr>
          <w:rStyle w:val="IntenseEmphasis"/>
          <w:b w:val="0"/>
          <w:bCs w:val="0"/>
          <w:i w:val="0"/>
          <w:iCs w:val="0"/>
          <w:color w:val="00000A"/>
        </w:rPr>
        <w:t xml:space="preserve">Left click on a column header to sort its contents order. Right click to open a context menu offering the ability to display/hide columns, and to realign their text. Click on the magnifier in the </w:t>
      </w:r>
      <w:r>
        <w:rPr>
          <w:rStyle w:val="IntenseEmphasis"/>
          <w:bCs w:val="0"/>
          <w:i w:val="0"/>
          <w:iCs w:val="0"/>
          <w:color w:val="00000A"/>
        </w:rPr>
        <w:t>Search</w:t>
      </w:r>
      <w:r>
        <w:rPr>
          <w:rStyle w:val="IntenseEmphasis"/>
          <w:b w:val="0"/>
          <w:bCs w:val="0"/>
          <w:i w:val="0"/>
          <w:iCs w:val="0"/>
          <w:color w:val="00000A"/>
        </w:rPr>
        <w:t xml:space="preserve"> field in the </w:t>
      </w:r>
      <w:r>
        <w:rPr>
          <w:rStyle w:val="IntenseEmphasis"/>
          <w:i w:val="0"/>
          <w:iCs w:val="0"/>
          <w:color w:val="00000A"/>
        </w:rPr>
        <w:t>Commands Panel</w:t>
      </w:r>
      <w:r>
        <w:rPr>
          <w:rStyle w:val="IntenseEmphasis"/>
          <w:b w:val="0"/>
          <w:bCs w:val="0"/>
          <w:i w:val="0"/>
          <w:iCs w:val="0"/>
          <w:color w:val="00000A"/>
        </w:rPr>
        <w:t>, to filter software in real time - by name, publisher, or comment.</w:t>
      </w:r>
    </w:p>
    <w:p w14:paraId="7D20AF55" w14:textId="77777777" w:rsidR="002E5E04" w:rsidRDefault="002E5E04">
      <w:pPr>
        <w:pStyle w:val="HelpText"/>
      </w:pPr>
    </w:p>
    <w:p w14:paraId="69F33854" w14:textId="77777777" w:rsidR="002E5E04" w:rsidRDefault="004B6A61">
      <w:pPr>
        <w:pStyle w:val="HelpText"/>
      </w:pPr>
      <w:r>
        <w:t xml:space="preserve">The </w:t>
      </w:r>
      <w:r>
        <w:rPr>
          <w:b/>
        </w:rPr>
        <w:t>Description Panel</w:t>
      </w:r>
      <w:r>
        <w:t xml:space="preserve"> informs about the active tool. It can be dragged anywhere in its window. An </w:t>
      </w:r>
      <w:r>
        <w:rPr>
          <w:b/>
          <w:bCs/>
        </w:rPr>
        <w:t>Auto Hide</w:t>
      </w:r>
      <w:r>
        <w:t xml:space="preserve"> feature will show the panel only on mouse over. Simply press the small button with the shape of a pin in the upper right corner of the Description Panel.</w:t>
      </w:r>
    </w:p>
    <w:p w14:paraId="32C4D073" w14:textId="77777777" w:rsidR="002E5E04" w:rsidRDefault="002E5E04">
      <w:pPr>
        <w:pStyle w:val="HelpText"/>
      </w:pPr>
    </w:p>
    <w:p w14:paraId="437D8EC3" w14:textId="77777777" w:rsidR="002E5E04" w:rsidRDefault="004B6A61">
      <w:pPr>
        <w:pStyle w:val="HelpText"/>
      </w:pPr>
      <w:r>
        <w:rPr>
          <w:rStyle w:val="IntenseEmphasis"/>
          <w:b w:val="0"/>
          <w:bCs w:val="0"/>
          <w:i w:val="0"/>
          <w:iCs w:val="0"/>
          <w:color w:val="00000A"/>
        </w:rPr>
        <w:t xml:space="preserve">Dependent upon the module/tool selected, the </w:t>
      </w:r>
      <w:r>
        <w:rPr>
          <w:rStyle w:val="IntenseEmphasis"/>
          <w:bCs w:val="0"/>
          <w:i w:val="0"/>
          <w:iCs w:val="0"/>
          <w:color w:val="00000A"/>
        </w:rPr>
        <w:t xml:space="preserve">Status Bar </w:t>
      </w:r>
      <w:r>
        <w:rPr>
          <w:rStyle w:val="IntenseEmphasis"/>
          <w:b w:val="0"/>
          <w:bCs w:val="0"/>
          <w:i w:val="0"/>
          <w:iCs w:val="0"/>
          <w:color w:val="00000A"/>
        </w:rPr>
        <w:t>(sited under the Description Panel) may show additional information.</w:t>
      </w:r>
    </w:p>
    <w:p w14:paraId="42DAB784" w14:textId="77777777" w:rsidR="002E5E04" w:rsidRDefault="002E5E04">
      <w:pPr>
        <w:pStyle w:val="HelpText"/>
      </w:pPr>
    </w:p>
    <w:p w14:paraId="5BBF1346" w14:textId="77777777" w:rsidR="002E5E04" w:rsidRDefault="00416948">
      <w:pPr>
        <w:pStyle w:val="HelpText"/>
      </w:pPr>
      <w:r>
        <w:rPr>
          <w:noProof/>
          <w:lang w:eastAsia="en-US"/>
        </w:rPr>
        <w:drawing>
          <wp:anchor distT="0" distB="0" distL="0" distR="0" simplePos="0" relativeHeight="251656704" behindDoc="0" locked="0" layoutInCell="1" allowOverlap="1" wp14:anchorId="713D1DAE" wp14:editId="50A888A2">
            <wp:simplePos x="0" y="0"/>
            <wp:positionH relativeFrom="column">
              <wp:posOffset>1614805</wp:posOffset>
            </wp:positionH>
            <wp:positionV relativeFrom="paragraph">
              <wp:posOffset>-19050</wp:posOffset>
            </wp:positionV>
            <wp:extent cx="128905" cy="156845"/>
            <wp:effectExtent l="0" t="0" r="4445"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905" cy="156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B6A61">
        <w:rPr>
          <w:rStyle w:val="IntenseEmphasis"/>
          <w:b w:val="0"/>
          <w:bCs w:val="0"/>
          <w:i w:val="0"/>
          <w:iCs w:val="0"/>
          <w:color w:val="00000A"/>
        </w:rPr>
        <w:t xml:space="preserve">The Menu button         is located in the top right hand corner of the GUI. It contains both essential and general commands, including user </w:t>
      </w:r>
      <w:r w:rsidR="004B6A61">
        <w:rPr>
          <w:rStyle w:val="IntenseEmphasis"/>
          <w:i w:val="0"/>
          <w:iCs w:val="0"/>
          <w:color w:val="00000A"/>
        </w:rPr>
        <w:t>Options</w:t>
      </w:r>
      <w:r w:rsidR="004B6A61">
        <w:rPr>
          <w:rStyle w:val="IntenseEmphasis"/>
          <w:b w:val="0"/>
          <w:bCs w:val="0"/>
          <w:i w:val="0"/>
          <w:iCs w:val="0"/>
          <w:color w:val="00000A"/>
        </w:rPr>
        <w:t xml:space="preserve"> for the whole program.</w:t>
      </w:r>
    </w:p>
    <w:p w14:paraId="4C5359D8" w14:textId="77777777" w:rsidR="002E5E04" w:rsidRDefault="002E5E04">
      <w:pPr>
        <w:pStyle w:val="HelpText"/>
      </w:pPr>
    </w:p>
    <w:p w14:paraId="34AA7F26"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 xml:space="preserve">By default, installed programs are displayed in </w:t>
      </w:r>
      <w:r>
        <w:rPr>
          <w:rStyle w:val="IntenseEmphasis"/>
          <w:i w:val="0"/>
          <w:iCs w:val="0"/>
          <w:color w:val="00000A"/>
        </w:rPr>
        <w:t xml:space="preserve">Details </w:t>
      </w:r>
      <w:r>
        <w:rPr>
          <w:rStyle w:val="IntenseEmphasis"/>
          <w:b w:val="0"/>
          <w:bCs w:val="0"/>
          <w:i w:val="0"/>
          <w:iCs w:val="0"/>
          <w:color w:val="00000A"/>
        </w:rPr>
        <w:t>view, as above. System updates and system components can also be displayed, (</w:t>
      </w:r>
      <w:r>
        <w:rPr>
          <w:rStyle w:val="IntenseEmphasis"/>
          <w:i w:val="0"/>
          <w:iCs w:val="0"/>
          <w:color w:val="00000A"/>
        </w:rPr>
        <w:t>Menu</w:t>
      </w:r>
      <w:r>
        <w:rPr>
          <w:rStyle w:val="IntenseEmphasis"/>
          <w:i w:val="0"/>
          <w:iCs w:val="0"/>
          <w:color w:val="000000"/>
        </w:rPr>
        <w:t>-&gt;Options-&gt;</w:t>
      </w:r>
      <w:r>
        <w:rPr>
          <w:rStyle w:val="IntenseEmphasis"/>
          <w:i w:val="0"/>
          <w:iCs w:val="0"/>
          <w:color w:val="00000A"/>
        </w:rPr>
        <w:t>All Programs)</w:t>
      </w:r>
      <w:r>
        <w:rPr>
          <w:rStyle w:val="IntenseEmphasis"/>
          <w:b w:val="0"/>
          <w:bCs w:val="0"/>
          <w:i w:val="0"/>
          <w:iCs w:val="0"/>
          <w:color w:val="00000A"/>
        </w:rPr>
        <w:t>.</w:t>
      </w:r>
    </w:p>
    <w:p w14:paraId="0BDC99D1" w14:textId="77777777" w:rsidR="00D62DE5" w:rsidRDefault="00D62DE5">
      <w:pPr>
        <w:pStyle w:val="HelpText"/>
        <w:rPr>
          <w:rStyle w:val="IntenseEmphasis"/>
          <w:bCs w:val="0"/>
          <w:color w:val="579D1C"/>
        </w:rPr>
      </w:pPr>
    </w:p>
    <w:p w14:paraId="2905A591" w14:textId="77777777" w:rsidR="002E5E04" w:rsidRDefault="004B6A61">
      <w:pPr>
        <w:pStyle w:val="HelpText"/>
      </w:pPr>
      <w:r>
        <w:rPr>
          <w:rStyle w:val="IntenseEmphasis"/>
          <w:bCs w:val="0"/>
          <w:color w:val="579D1C"/>
        </w:rPr>
        <w:t xml:space="preserve">NOTE: </w:t>
      </w:r>
      <w:r>
        <w:rPr>
          <w:rStyle w:val="IntenseEmphasis"/>
          <w:color w:val="579D1C"/>
        </w:rPr>
        <w:t xml:space="preserve">The </w:t>
      </w:r>
      <w:r>
        <w:rPr>
          <w:rStyle w:val="IntenseEmphasis"/>
          <w:color w:val="000000"/>
        </w:rPr>
        <w:t>Print</w:t>
      </w:r>
      <w:r>
        <w:rPr>
          <w:rStyle w:val="IntenseEmphasis"/>
          <w:color w:val="579D1C"/>
        </w:rPr>
        <w:t xml:space="preserve"> command in </w:t>
      </w:r>
      <w:r>
        <w:rPr>
          <w:rStyle w:val="IntenseEmphasis"/>
          <w:color w:val="000000"/>
        </w:rPr>
        <w:t>More Commands</w:t>
      </w:r>
      <w:r>
        <w:rPr>
          <w:rStyle w:val="IntenseEmphasis"/>
          <w:color w:val="579D1C"/>
        </w:rPr>
        <w:t xml:space="preserve"> works only in Details view, and is best in landscape.</w:t>
      </w:r>
    </w:p>
    <w:p w14:paraId="58AD7FD2" w14:textId="77777777" w:rsidR="002E5E04" w:rsidRDefault="002E5E04">
      <w:pPr>
        <w:pStyle w:val="HelpText"/>
      </w:pPr>
    </w:p>
    <w:p w14:paraId="130D7475"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Revo Uninstaller Pro can export installed programs to</w:t>
      </w:r>
      <w:r>
        <w:rPr>
          <w:rStyle w:val="IntenseEmphasis"/>
          <w:i w:val="0"/>
          <w:iCs w:val="0"/>
          <w:color w:val="00000A"/>
        </w:rPr>
        <w:t xml:space="preserve"> TXT, HTML, CSV, XML </w:t>
      </w:r>
      <w:r>
        <w:rPr>
          <w:rStyle w:val="IntenseEmphasis"/>
          <w:b w:val="0"/>
          <w:bCs w:val="0"/>
          <w:i w:val="0"/>
          <w:iCs w:val="0"/>
          <w:color w:val="00000A"/>
        </w:rPr>
        <w:t xml:space="preserve">and </w:t>
      </w:r>
      <w:r>
        <w:rPr>
          <w:rStyle w:val="IntenseEmphasis"/>
          <w:i w:val="0"/>
          <w:iCs w:val="0"/>
          <w:color w:val="00000A"/>
        </w:rPr>
        <w:t xml:space="preserve">XLS </w:t>
      </w:r>
      <w:r>
        <w:rPr>
          <w:rStyle w:val="IntenseEmphasis"/>
          <w:b w:val="0"/>
          <w:bCs w:val="0"/>
          <w:i w:val="0"/>
          <w:iCs w:val="0"/>
          <w:color w:val="00000A"/>
        </w:rPr>
        <w:t>(Microsoft Excel spreadsheet). (</w:t>
      </w:r>
      <w:r>
        <w:rPr>
          <w:rStyle w:val="IntenseEmphasis"/>
          <w:bCs w:val="0"/>
          <w:i w:val="0"/>
          <w:iCs w:val="0"/>
          <w:color w:val="00000A"/>
        </w:rPr>
        <w:t>More commands</w:t>
      </w:r>
      <w:r>
        <w:rPr>
          <w:rStyle w:val="IntenseEmphasis"/>
          <w:b w:val="0"/>
          <w:bCs w:val="0"/>
          <w:i w:val="0"/>
          <w:iCs w:val="0"/>
          <w:color w:val="00000A"/>
        </w:rPr>
        <w:t>-&gt;</w:t>
      </w:r>
      <w:r>
        <w:rPr>
          <w:rStyle w:val="IntenseEmphasis"/>
          <w:bCs w:val="0"/>
          <w:i w:val="0"/>
          <w:iCs w:val="0"/>
          <w:color w:val="00000A"/>
        </w:rPr>
        <w:t>Export List to)</w:t>
      </w:r>
      <w:r>
        <w:rPr>
          <w:rStyle w:val="IntenseEmphasis"/>
          <w:b w:val="0"/>
          <w:bCs w:val="0"/>
          <w:i w:val="0"/>
          <w:iCs w:val="0"/>
          <w:color w:val="00000A"/>
        </w:rPr>
        <w:t>. You can choose what information will be included in the exported file.</w:t>
      </w:r>
    </w:p>
    <w:p w14:paraId="063965D4" w14:textId="77777777" w:rsidR="00D62DE5" w:rsidRDefault="00D62DE5">
      <w:pPr>
        <w:pStyle w:val="HelpText"/>
        <w:rPr>
          <w:rStyle w:val="IntenseEmphasis"/>
          <w:bCs w:val="0"/>
          <w:color w:val="579D1C"/>
        </w:rPr>
      </w:pPr>
    </w:p>
    <w:p w14:paraId="630427C4" w14:textId="77777777" w:rsidR="002E5E04" w:rsidRDefault="004B6A61">
      <w:pPr>
        <w:pStyle w:val="HelpText"/>
      </w:pPr>
      <w:r>
        <w:rPr>
          <w:rStyle w:val="IntenseEmphasis"/>
          <w:bCs w:val="0"/>
          <w:color w:val="579D1C"/>
        </w:rPr>
        <w:t xml:space="preserve">NOTE: </w:t>
      </w:r>
      <w:r>
        <w:rPr>
          <w:rStyle w:val="IntenseEmphasis"/>
          <w:color w:val="579D1C"/>
        </w:rPr>
        <w:t xml:space="preserve">To export installed programs to a </w:t>
      </w:r>
      <w:r>
        <w:rPr>
          <w:rStyle w:val="IntenseEmphasis"/>
          <w:color w:val="000000"/>
        </w:rPr>
        <w:t>Microsoft Excel</w:t>
      </w:r>
      <w:r>
        <w:rPr>
          <w:rStyle w:val="IntenseEmphasis"/>
          <w:color w:val="579D1C"/>
        </w:rPr>
        <w:t xml:space="preserve"> spreadsheet you must have Microsoft Excel installed and correctly working.</w:t>
      </w:r>
    </w:p>
    <w:p w14:paraId="31767B6C" w14:textId="77777777" w:rsidR="002E5E04" w:rsidRDefault="002E5E04">
      <w:pPr>
        <w:pStyle w:val="NoSpacing"/>
        <w:tabs>
          <w:tab w:val="left" w:pos="440"/>
          <w:tab w:val="right" w:leader="dot" w:pos="9350"/>
        </w:tabs>
        <w:ind w:firstLine="624"/>
        <w:jc w:val="both"/>
      </w:pPr>
    </w:p>
    <w:p w14:paraId="2969A352" w14:textId="77777777" w:rsidR="002E5E04" w:rsidRDefault="004B6A61">
      <w:pPr>
        <w:pStyle w:val="NoSpacing"/>
        <w:tabs>
          <w:tab w:val="left" w:pos="440"/>
          <w:tab w:val="right" w:leader="dot" w:pos="9350"/>
        </w:tabs>
        <w:ind w:firstLine="696"/>
        <w:jc w:val="both"/>
      </w:pPr>
      <w:r>
        <w:rPr>
          <w:rStyle w:val="IntenseEmphasis"/>
          <w:b w:val="0"/>
          <w:bCs w:val="0"/>
          <w:i w:val="0"/>
          <w:iCs w:val="0"/>
          <w:color w:val="00000A"/>
          <w:sz w:val="24"/>
          <w:szCs w:val="24"/>
        </w:rPr>
        <w:t xml:space="preserve">Click </w:t>
      </w:r>
      <w:r>
        <w:rPr>
          <w:rStyle w:val="IntenseEmphasis"/>
          <w:bCs w:val="0"/>
          <w:i w:val="0"/>
          <w:iCs w:val="0"/>
          <w:color w:val="00000A"/>
          <w:sz w:val="24"/>
          <w:szCs w:val="24"/>
        </w:rPr>
        <w:t>Refresh</w:t>
      </w:r>
      <w:r>
        <w:rPr>
          <w:rStyle w:val="IntenseEmphasis"/>
          <w:b w:val="0"/>
          <w:bCs w:val="0"/>
          <w:i w:val="0"/>
          <w:iCs w:val="0"/>
          <w:color w:val="00000A"/>
          <w:sz w:val="24"/>
          <w:szCs w:val="24"/>
        </w:rPr>
        <w:t xml:space="preserve"> in </w:t>
      </w:r>
      <w:r>
        <w:rPr>
          <w:rStyle w:val="IntenseEmphasis"/>
          <w:bCs w:val="0"/>
          <w:i w:val="0"/>
          <w:iCs w:val="0"/>
          <w:color w:val="00000A"/>
          <w:sz w:val="24"/>
          <w:szCs w:val="24"/>
        </w:rPr>
        <w:t>More Commands</w:t>
      </w:r>
      <w:r>
        <w:rPr>
          <w:rStyle w:val="IntenseEmphasis"/>
          <w:b w:val="0"/>
          <w:bCs w:val="0"/>
          <w:i w:val="0"/>
          <w:iCs w:val="0"/>
          <w:color w:val="00000A"/>
          <w:sz w:val="24"/>
          <w:szCs w:val="24"/>
        </w:rPr>
        <w:t xml:space="preserve"> to resolve any issues with the listing of all installed programs. If this doesn't fix the issue, you may need to rebuild the installed programs data file; (</w:t>
      </w:r>
      <w:r>
        <w:rPr>
          <w:rStyle w:val="IntenseEmphasis"/>
          <w:i w:val="0"/>
          <w:iCs w:val="0"/>
          <w:color w:val="00000A"/>
          <w:sz w:val="24"/>
          <w:szCs w:val="24"/>
        </w:rPr>
        <w:t>Menu</w:t>
      </w:r>
      <w:r>
        <w:rPr>
          <w:rStyle w:val="IntenseEmphasis"/>
          <w:i w:val="0"/>
          <w:iCs w:val="0"/>
          <w:color w:val="000000"/>
          <w:sz w:val="24"/>
          <w:szCs w:val="24"/>
        </w:rPr>
        <w:t>-&gt;Options-&gt;All Programs)</w:t>
      </w:r>
      <w:r>
        <w:rPr>
          <w:rStyle w:val="IntenseEmphasis"/>
          <w:b w:val="0"/>
          <w:bCs w:val="0"/>
          <w:i w:val="0"/>
          <w:iCs w:val="0"/>
          <w:color w:val="00000A"/>
          <w:sz w:val="24"/>
          <w:szCs w:val="24"/>
        </w:rPr>
        <w:t xml:space="preserve"> and then click the “Rebuild cache file” command highlighted in blue.</w:t>
      </w:r>
    </w:p>
    <w:p w14:paraId="54AB4666" w14:textId="77777777" w:rsidR="002E5E04" w:rsidRDefault="002E5E04">
      <w:pPr>
        <w:pStyle w:val="NoSpacing"/>
        <w:tabs>
          <w:tab w:val="left" w:pos="440"/>
          <w:tab w:val="right" w:leader="dot" w:pos="9350"/>
        </w:tabs>
        <w:ind w:firstLine="624"/>
        <w:jc w:val="both"/>
      </w:pPr>
    </w:p>
    <w:p w14:paraId="49B88714" w14:textId="77777777" w:rsidR="002E5E04" w:rsidRDefault="004B6A61">
      <w:pPr>
        <w:pStyle w:val="NoSpacing"/>
        <w:tabs>
          <w:tab w:val="left" w:pos="440"/>
          <w:tab w:val="left" w:pos="660"/>
          <w:tab w:val="right" w:leader="dot" w:pos="9350"/>
        </w:tabs>
        <w:ind w:firstLine="624"/>
        <w:jc w:val="both"/>
      </w:pPr>
      <w:r>
        <w:rPr>
          <w:rStyle w:val="IntenseEmphasis"/>
          <w:b w:val="0"/>
          <w:bCs w:val="0"/>
          <w:i w:val="0"/>
          <w:iCs w:val="0"/>
          <w:color w:val="00000A"/>
          <w:sz w:val="24"/>
          <w:szCs w:val="24"/>
        </w:rPr>
        <w:t xml:space="preserve"> </w:t>
      </w:r>
      <w:r>
        <w:rPr>
          <w:rStyle w:val="IntenseEmphasis"/>
          <w:i w:val="0"/>
          <w:iCs w:val="0"/>
          <w:color w:val="FF0000"/>
          <w:sz w:val="24"/>
          <w:szCs w:val="24"/>
        </w:rPr>
        <w:t>IMPORTANT: R</w:t>
      </w:r>
      <w:r>
        <w:rPr>
          <w:b/>
          <w:bCs/>
          <w:color w:val="FF0000"/>
          <w:sz w:val="24"/>
          <w:szCs w:val="24"/>
        </w:rPr>
        <w:t>ebuilding the cache file resets any user customization for the program list, so comments, custom icons, and group associations will be removed.</w:t>
      </w:r>
      <w:r>
        <w:rPr>
          <w:rStyle w:val="IntenseEmphasis"/>
          <w:bCs w:val="0"/>
          <w:i w:val="0"/>
          <w:iCs w:val="0"/>
          <w:color w:val="FF0000"/>
          <w:sz w:val="24"/>
          <w:szCs w:val="24"/>
        </w:rPr>
        <w:t xml:space="preserve"> </w:t>
      </w:r>
    </w:p>
    <w:p w14:paraId="4722E3CE" w14:textId="77777777" w:rsidR="002E5E04" w:rsidRDefault="002E5E04">
      <w:pPr>
        <w:pStyle w:val="NoSpacing"/>
        <w:tabs>
          <w:tab w:val="left" w:pos="440"/>
          <w:tab w:val="right" w:leader="dot" w:pos="9350"/>
        </w:tabs>
        <w:jc w:val="both"/>
      </w:pPr>
    </w:p>
    <w:p w14:paraId="208A3200" w14:textId="77777777" w:rsidR="002E5E04" w:rsidRDefault="004B6A61">
      <w:pPr>
        <w:spacing w:after="0" w:line="240" w:lineRule="auto"/>
        <w:ind w:left="24" w:firstLine="684"/>
        <w:jc w:val="both"/>
        <w:rPr>
          <w:sz w:val="24"/>
          <w:szCs w:val="24"/>
        </w:rPr>
      </w:pPr>
      <w:r>
        <w:rPr>
          <w:rStyle w:val="IntenseEmphasis"/>
          <w:b w:val="0"/>
          <w:bCs w:val="0"/>
          <w:i w:val="0"/>
          <w:iCs w:val="0"/>
          <w:color w:val="00000A"/>
          <w:sz w:val="24"/>
          <w:szCs w:val="24"/>
        </w:rPr>
        <w:tab/>
        <w:t>You can assign each program to a group (</w:t>
      </w:r>
      <w:r>
        <w:rPr>
          <w:rStyle w:val="IntenseEmphasis"/>
          <w:i w:val="0"/>
          <w:iCs w:val="0"/>
          <w:color w:val="00000A"/>
          <w:sz w:val="24"/>
          <w:szCs w:val="24"/>
        </w:rPr>
        <w:t>Menu</w:t>
      </w:r>
      <w:r>
        <w:rPr>
          <w:rStyle w:val="IntenseEmphasis"/>
          <w:i w:val="0"/>
          <w:iCs w:val="0"/>
          <w:color w:val="000000"/>
          <w:sz w:val="24"/>
          <w:szCs w:val="24"/>
        </w:rPr>
        <w:t>-&gt;Options-&gt;Groups Manager</w:t>
      </w:r>
      <w:r>
        <w:rPr>
          <w:rStyle w:val="IntenseEmphasis"/>
          <w:i w:val="0"/>
          <w:iCs w:val="0"/>
          <w:color w:val="00000A"/>
          <w:sz w:val="24"/>
          <w:szCs w:val="24"/>
        </w:rPr>
        <w:t>)</w:t>
      </w:r>
      <w:r>
        <w:rPr>
          <w:rStyle w:val="IntenseEmphasis"/>
          <w:b w:val="0"/>
          <w:bCs w:val="0"/>
          <w:i w:val="0"/>
          <w:iCs w:val="0"/>
          <w:color w:val="00000A"/>
          <w:sz w:val="24"/>
          <w:szCs w:val="24"/>
        </w:rPr>
        <w:t xml:space="preserve"> or right click on the program (or Log) to access it's context menu. Both the </w:t>
      </w:r>
      <w:r>
        <w:rPr>
          <w:rStyle w:val="IntenseEmphasis"/>
          <w:i w:val="0"/>
          <w:iCs w:val="0"/>
          <w:color w:val="00000A"/>
          <w:sz w:val="24"/>
          <w:szCs w:val="24"/>
        </w:rPr>
        <w:t>All Programs</w:t>
      </w:r>
      <w:r>
        <w:rPr>
          <w:rStyle w:val="IntenseEmphasis"/>
          <w:b w:val="0"/>
          <w:bCs w:val="0"/>
          <w:i w:val="0"/>
          <w:iCs w:val="0"/>
          <w:color w:val="00000A"/>
          <w:sz w:val="24"/>
          <w:szCs w:val="24"/>
        </w:rPr>
        <w:t xml:space="preserve"> and </w:t>
      </w:r>
      <w:r>
        <w:rPr>
          <w:rStyle w:val="IntenseEmphasis"/>
          <w:i w:val="0"/>
          <w:iCs w:val="0"/>
          <w:color w:val="00000A"/>
          <w:sz w:val="24"/>
          <w:szCs w:val="24"/>
        </w:rPr>
        <w:t>Traced Programs</w:t>
      </w:r>
      <w:r>
        <w:rPr>
          <w:rStyle w:val="IntenseEmphasis"/>
          <w:b w:val="0"/>
          <w:bCs w:val="0"/>
          <w:i w:val="0"/>
          <w:iCs w:val="0"/>
          <w:color w:val="00000A"/>
          <w:sz w:val="24"/>
          <w:szCs w:val="24"/>
        </w:rPr>
        <w:t xml:space="preserve"> modules share some menu items, whilst others are unique.</w:t>
      </w:r>
    </w:p>
    <w:p w14:paraId="70ACED82" w14:textId="77777777" w:rsidR="00D62DE5" w:rsidRDefault="00D62DE5">
      <w:pPr>
        <w:spacing w:after="0" w:line="240" w:lineRule="auto"/>
        <w:ind w:left="24" w:firstLine="684"/>
        <w:jc w:val="both"/>
        <w:rPr>
          <w:sz w:val="24"/>
          <w:szCs w:val="24"/>
        </w:rPr>
      </w:pPr>
    </w:p>
    <w:p w14:paraId="35208751" w14:textId="77777777" w:rsidR="002E5E04" w:rsidRDefault="004B6A61">
      <w:pPr>
        <w:spacing w:after="0" w:line="240" w:lineRule="auto"/>
        <w:ind w:left="24" w:firstLine="684"/>
        <w:jc w:val="both"/>
      </w:pPr>
      <w:r>
        <w:rPr>
          <w:sz w:val="24"/>
          <w:szCs w:val="24"/>
        </w:rPr>
        <w:t>Details are explained in the specific Uninstall chapters.</w:t>
      </w:r>
    </w:p>
    <w:p w14:paraId="3BF40844" w14:textId="77777777" w:rsidR="002E5E04" w:rsidRDefault="002E5E04">
      <w:pPr>
        <w:pStyle w:val="NoSpacing"/>
        <w:ind w:firstLine="720"/>
        <w:jc w:val="both"/>
      </w:pPr>
    </w:p>
    <w:p w14:paraId="1BEDEA61" w14:textId="77777777" w:rsidR="002E5E04" w:rsidRDefault="00416948">
      <w:pPr>
        <w:pStyle w:val="NoSpacing"/>
        <w:jc w:val="center"/>
      </w:pPr>
      <w:r>
        <w:rPr>
          <w:rStyle w:val="IntenseEmphasis"/>
          <w:b w:val="0"/>
          <w:bCs w:val="0"/>
          <w:i w:val="0"/>
          <w:iCs w:val="0"/>
          <w:noProof/>
          <w:color w:val="00000A"/>
          <w:sz w:val="24"/>
          <w:szCs w:val="24"/>
          <w:lang w:eastAsia="en-US"/>
        </w:rPr>
        <w:lastRenderedPageBreak/>
        <w:drawing>
          <wp:inline distT="0" distB="0" distL="0" distR="0" wp14:anchorId="6C8E8265" wp14:editId="322D4AD6">
            <wp:extent cx="4878705" cy="3699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8705" cy="3699510"/>
                    </a:xfrm>
                    <a:prstGeom prst="rect">
                      <a:avLst/>
                    </a:prstGeom>
                    <a:solidFill>
                      <a:srgbClr val="FFFFFF"/>
                    </a:solidFill>
                    <a:ln>
                      <a:noFill/>
                    </a:ln>
                  </pic:spPr>
                </pic:pic>
              </a:graphicData>
            </a:graphic>
          </wp:inline>
        </w:drawing>
      </w:r>
    </w:p>
    <w:p w14:paraId="11453E45" w14:textId="77777777" w:rsidR="002E5E04" w:rsidRDefault="002E5E04">
      <w:pPr>
        <w:pStyle w:val="HelpText"/>
      </w:pPr>
    </w:p>
    <w:p w14:paraId="287284EE" w14:textId="77777777" w:rsidR="002E5E04" w:rsidRDefault="004B6A61">
      <w:pPr>
        <w:pStyle w:val="HelpText"/>
      </w:pPr>
      <w:r>
        <w:rPr>
          <w:rStyle w:val="IntenseEmphasis"/>
          <w:b w:val="0"/>
          <w:bCs w:val="0"/>
          <w:i w:val="0"/>
          <w:iCs w:val="0"/>
          <w:color w:val="00000A"/>
        </w:rPr>
        <w:t>View settings can be customized (</w:t>
      </w:r>
      <w:r>
        <w:rPr>
          <w:rStyle w:val="IntenseEmphasis"/>
          <w:i w:val="0"/>
          <w:iCs w:val="0"/>
          <w:color w:val="00000A"/>
        </w:rPr>
        <w:t>More Commands</w:t>
      </w:r>
      <w:r>
        <w:rPr>
          <w:rStyle w:val="IntenseEmphasis"/>
          <w:i w:val="0"/>
          <w:iCs w:val="0"/>
          <w:color w:val="000000"/>
        </w:rPr>
        <w:t>-&gt;</w:t>
      </w:r>
      <w:r>
        <w:rPr>
          <w:rStyle w:val="IntenseEmphasis"/>
          <w:i w:val="0"/>
          <w:iCs w:val="0"/>
          <w:color w:val="00000A"/>
        </w:rPr>
        <w:t>View</w:t>
      </w:r>
      <w:r>
        <w:rPr>
          <w:rStyle w:val="IntenseEmphasis"/>
          <w:b w:val="0"/>
          <w:bCs w:val="0"/>
          <w:i w:val="0"/>
          <w:iCs w:val="0"/>
          <w:color w:val="00000A"/>
        </w:rPr>
        <w:t>) to show a</w:t>
      </w:r>
      <w:r>
        <w:rPr>
          <w:rStyle w:val="IntenseEmphasis"/>
          <w:i w:val="0"/>
          <w:iCs w:val="0"/>
          <w:color w:val="00000A"/>
        </w:rPr>
        <w:t xml:space="preserve"> List </w:t>
      </w:r>
      <w:r>
        <w:rPr>
          <w:rStyle w:val="IntenseEmphasis"/>
          <w:b w:val="0"/>
          <w:bCs w:val="0"/>
          <w:i w:val="0"/>
          <w:iCs w:val="0"/>
          <w:color w:val="00000A"/>
        </w:rPr>
        <w:t xml:space="preserve">or </w:t>
      </w:r>
      <w:r>
        <w:rPr>
          <w:rStyle w:val="IntenseEmphasis"/>
          <w:i w:val="0"/>
          <w:iCs w:val="0"/>
          <w:color w:val="00000A"/>
        </w:rPr>
        <w:t>Icons</w:t>
      </w:r>
      <w:r>
        <w:rPr>
          <w:rStyle w:val="IntenseEmphasis"/>
          <w:b w:val="0"/>
          <w:bCs w:val="0"/>
          <w:i w:val="0"/>
          <w:iCs w:val="0"/>
          <w:color w:val="00000A"/>
        </w:rPr>
        <w:t>.</w:t>
      </w:r>
    </w:p>
    <w:p w14:paraId="4C626A37" w14:textId="77777777" w:rsidR="002E5E04" w:rsidRDefault="002E5E04">
      <w:pPr>
        <w:pStyle w:val="HelpText"/>
      </w:pPr>
    </w:p>
    <w:p w14:paraId="76918BF4" w14:textId="77777777" w:rsidR="00D62DE5" w:rsidRDefault="00416948" w:rsidP="00D62DE5">
      <w:pPr>
        <w:pStyle w:val="HelpText"/>
        <w:ind w:firstLine="0"/>
        <w:jc w:val="center"/>
      </w:pPr>
      <w:r>
        <w:rPr>
          <w:rStyle w:val="IntenseEmphasis"/>
          <w:b w:val="0"/>
          <w:bCs w:val="0"/>
          <w:i w:val="0"/>
          <w:iCs w:val="0"/>
          <w:noProof/>
          <w:color w:val="00000A"/>
          <w:lang w:eastAsia="en-US"/>
        </w:rPr>
        <w:drawing>
          <wp:inline distT="0" distB="0" distL="0" distR="0" wp14:anchorId="0E9CCE2F" wp14:editId="309E9DC4">
            <wp:extent cx="4824730" cy="37058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4730" cy="3705860"/>
                    </a:xfrm>
                    <a:prstGeom prst="rect">
                      <a:avLst/>
                    </a:prstGeom>
                    <a:solidFill>
                      <a:srgbClr val="FFFFFF"/>
                    </a:solidFill>
                    <a:ln>
                      <a:noFill/>
                    </a:ln>
                  </pic:spPr>
                </pic:pic>
              </a:graphicData>
            </a:graphic>
          </wp:inline>
        </w:drawing>
      </w:r>
    </w:p>
    <w:p w14:paraId="48B316E3" w14:textId="77777777" w:rsidR="002E5E04" w:rsidRPr="00205CCB" w:rsidRDefault="004B6A61">
      <w:pPr>
        <w:pStyle w:val="Heading1"/>
        <w:rPr>
          <w:b w:val="0"/>
        </w:rPr>
      </w:pPr>
      <w:bookmarkStart w:id="4" w:name="_2_-_HOW"/>
      <w:bookmarkStart w:id="5" w:name="_Toc63776400"/>
      <w:bookmarkEnd w:id="4"/>
      <w:r w:rsidRPr="00205CCB">
        <w:rPr>
          <w:rStyle w:val="IntenseEmphasis"/>
          <w:b/>
        </w:rPr>
        <w:lastRenderedPageBreak/>
        <w:t>2 - HOW REVO UNINSTALLER PRO WORKS</w:t>
      </w:r>
      <w:bookmarkEnd w:id="5"/>
    </w:p>
    <w:p w14:paraId="1981D710" w14:textId="77777777" w:rsidR="002E5E04" w:rsidRDefault="004B6A61">
      <w:pPr>
        <w:jc w:val="both"/>
      </w:pPr>
      <w:r>
        <w:tab/>
      </w:r>
    </w:p>
    <w:p w14:paraId="25243710" w14:textId="77777777" w:rsidR="002E5E04" w:rsidRDefault="004B6A61">
      <w:pPr>
        <w:pStyle w:val="HelpText"/>
      </w:pPr>
      <w:r>
        <w:t xml:space="preserve"> Specific tasks will vary, dependent upon which Uninstall feature you choose to use. Steps 1 and 2 are, essentially, conducted by Revo Uninstaller Pro, although you may be asked to confirm some actions.</w:t>
      </w:r>
    </w:p>
    <w:p w14:paraId="796127C4" w14:textId="77777777" w:rsidR="002E5E04" w:rsidRDefault="002E5E04">
      <w:pPr>
        <w:pStyle w:val="HelpText"/>
      </w:pPr>
    </w:p>
    <w:p w14:paraId="1F3F8AEF" w14:textId="77777777" w:rsidR="002E5E04" w:rsidRDefault="004B6A61">
      <w:pPr>
        <w:pStyle w:val="HelpText"/>
      </w:pPr>
      <w:r>
        <w:rPr>
          <w:b/>
          <w:bCs/>
          <w:i/>
          <w:iCs/>
          <w:color w:val="006699"/>
        </w:rPr>
        <w:t>Step 1 Analyze</w:t>
      </w:r>
      <w:r>
        <w:rPr>
          <w:rStyle w:val="IntenseEmphasis"/>
          <w:b w:val="0"/>
          <w:i w:val="0"/>
          <w:iCs w:val="0"/>
          <w:color w:val="006699"/>
        </w:rPr>
        <w:t>-&gt;</w:t>
      </w:r>
      <w:r>
        <w:rPr>
          <w:rStyle w:val="IntenseEmphasis"/>
          <w:i w:val="0"/>
          <w:iCs w:val="0"/>
          <w:color w:val="0066CC"/>
        </w:rPr>
        <w:t xml:space="preserve"> </w:t>
      </w:r>
      <w:r>
        <w:rPr>
          <w:rStyle w:val="IntenseEmphasis"/>
          <w:bCs w:val="0"/>
          <w:i w:val="0"/>
          <w:iCs w:val="0"/>
          <w:color w:val="000000"/>
        </w:rPr>
        <w:t xml:space="preserve">Step 2 Run Built-in Uninstaller-&gt; Step 3 Scan-&gt; Step 4 Removal  </w:t>
      </w:r>
    </w:p>
    <w:p w14:paraId="63C1A8B2" w14:textId="77777777" w:rsidR="00D62DE5" w:rsidRDefault="00D62DE5">
      <w:pPr>
        <w:pStyle w:val="HelpText"/>
      </w:pPr>
    </w:p>
    <w:p w14:paraId="1771A582" w14:textId="77777777" w:rsidR="002E5E04" w:rsidRDefault="004B6A61">
      <w:pPr>
        <w:pStyle w:val="HelpText"/>
      </w:pPr>
      <w:r>
        <w:t>Revo Uninstaller Pro will usually analyze the installed program you wish to remove using advanced algorithms to find all composite items, including Files, Folders, EXE's, DLL's, Registry items and Key Values that make up the program. It may, instead, make use of Traced Logs. It starts this process when you launch any Uninstall task.</w:t>
      </w:r>
    </w:p>
    <w:p w14:paraId="7DE734D4" w14:textId="77777777" w:rsidR="002E5E04" w:rsidRDefault="002E5E04">
      <w:pPr>
        <w:pStyle w:val="HelpText"/>
      </w:pPr>
    </w:p>
    <w:p w14:paraId="29E2A998" w14:textId="77777777" w:rsidR="002E5E04" w:rsidRDefault="004B6A61">
      <w:pPr>
        <w:pStyle w:val="HelpText"/>
        <w:rPr>
          <w:rStyle w:val="IntenseEmphasis"/>
          <w:b w:val="0"/>
          <w:bCs w:val="0"/>
          <w:i w:val="0"/>
          <w:iCs w:val="0"/>
          <w:color w:val="00000A"/>
        </w:rPr>
      </w:pPr>
      <w:r>
        <w:rPr>
          <w:b/>
        </w:rPr>
        <w:t>Step 1 Analyze</w:t>
      </w:r>
      <w:r>
        <w:rPr>
          <w:rStyle w:val="IntenseEmphasis"/>
          <w:b w:val="0"/>
          <w:bCs w:val="0"/>
          <w:i w:val="0"/>
          <w:iCs w:val="0"/>
          <w:color w:val="000000"/>
        </w:rPr>
        <w:t>-&gt;</w:t>
      </w:r>
      <w:r>
        <w:rPr>
          <w:rStyle w:val="IntenseEmphasis"/>
          <w:bCs w:val="0"/>
          <w:i w:val="0"/>
          <w:iCs w:val="0"/>
          <w:color w:val="000000"/>
        </w:rPr>
        <w:t xml:space="preserve"> </w:t>
      </w:r>
      <w:r>
        <w:rPr>
          <w:rStyle w:val="IntenseEmphasis"/>
          <w:color w:val="006699"/>
        </w:rPr>
        <w:t>Step 2 Run Built-in Uninstaller</w:t>
      </w:r>
      <w:r>
        <w:rPr>
          <w:rStyle w:val="IntenseEmphasis"/>
          <w:i w:val="0"/>
          <w:iCs w:val="0"/>
          <w:color w:val="000000"/>
        </w:rPr>
        <w:t>-&gt;</w:t>
      </w:r>
      <w:r>
        <w:rPr>
          <w:rStyle w:val="IntenseEmphasis"/>
          <w:bCs w:val="0"/>
          <w:i w:val="0"/>
          <w:iCs w:val="0"/>
          <w:color w:val="000000"/>
        </w:rPr>
        <w:t xml:space="preserve"> Step 3 Scan-&gt; Step 4 Removal  </w:t>
      </w:r>
    </w:p>
    <w:p w14:paraId="7790FA5E" w14:textId="77777777" w:rsidR="00D62DE5" w:rsidRDefault="00D62DE5">
      <w:pPr>
        <w:pStyle w:val="HelpText"/>
        <w:rPr>
          <w:rStyle w:val="IntenseEmphasis"/>
          <w:b w:val="0"/>
          <w:bCs w:val="0"/>
          <w:i w:val="0"/>
          <w:iCs w:val="0"/>
          <w:color w:val="00000A"/>
        </w:rPr>
      </w:pPr>
    </w:p>
    <w:p w14:paraId="0FE1D34D" w14:textId="77777777" w:rsidR="002E5E04" w:rsidRDefault="004B6A61">
      <w:pPr>
        <w:pStyle w:val="HelpText"/>
      </w:pPr>
      <w:r>
        <w:rPr>
          <w:rStyle w:val="IntenseEmphasis"/>
          <w:b w:val="0"/>
          <w:bCs w:val="0"/>
          <w:i w:val="0"/>
          <w:iCs w:val="0"/>
          <w:color w:val="00000A"/>
        </w:rPr>
        <w:t>Revo Uninstaller Pro will create a full Registry backup (unless option disabled) and a System Restore Point, and then run the built-in uninstaller of the program you are removing. An Uninstall Wizard, specific to the uninstall option, will show progress. Substitute options are offered when there is no built-in uninstaller.</w:t>
      </w:r>
    </w:p>
    <w:p w14:paraId="6573DADB" w14:textId="77777777" w:rsidR="002E5E04" w:rsidRDefault="002E5E04">
      <w:pPr>
        <w:pStyle w:val="HelpText"/>
      </w:pPr>
    </w:p>
    <w:p w14:paraId="289FF201" w14:textId="77777777" w:rsidR="00D62DE5" w:rsidRDefault="004B6A61">
      <w:pPr>
        <w:pStyle w:val="HelpText"/>
        <w:ind w:firstLine="0"/>
        <w:rPr>
          <w:rStyle w:val="IntenseEmphasis"/>
          <w:bCs w:val="0"/>
          <w:i w:val="0"/>
          <w:iCs w:val="0"/>
          <w:color w:val="000000"/>
        </w:rPr>
      </w:pPr>
      <w:r>
        <w:rPr>
          <w:rStyle w:val="IntenseEmphasis"/>
          <w:bCs w:val="0"/>
          <w:i w:val="0"/>
          <w:color w:val="000000"/>
        </w:rPr>
        <w:tab/>
        <w:t xml:space="preserve">    Step 1 Analyze</w:t>
      </w:r>
      <w:r>
        <w:rPr>
          <w:rStyle w:val="IntenseEmphasis"/>
          <w:bCs w:val="0"/>
          <w:i w:val="0"/>
          <w:iCs w:val="0"/>
          <w:color w:val="000000"/>
        </w:rPr>
        <w:t xml:space="preserve">-&gt; Step 2 Run Built-in Uninstaller-&gt; </w:t>
      </w:r>
      <w:r>
        <w:rPr>
          <w:rStyle w:val="IntenseEmphasis"/>
          <w:color w:val="006699"/>
        </w:rPr>
        <w:t>Step 3 Scan</w:t>
      </w:r>
      <w:r>
        <w:rPr>
          <w:rStyle w:val="IntenseEmphasis"/>
          <w:bCs w:val="0"/>
          <w:i w:val="0"/>
          <w:iCs w:val="0"/>
          <w:color w:val="000000"/>
        </w:rPr>
        <w:t>-&gt; Step 4 Removal</w:t>
      </w:r>
    </w:p>
    <w:p w14:paraId="1B13E02A" w14:textId="77777777" w:rsidR="002E5E04" w:rsidRDefault="004B6A61">
      <w:pPr>
        <w:pStyle w:val="HelpText"/>
        <w:ind w:firstLine="0"/>
        <w:rPr>
          <w:rStyle w:val="IntenseEmphasis"/>
          <w:b w:val="0"/>
          <w:bCs w:val="0"/>
          <w:i w:val="0"/>
          <w:iCs w:val="0"/>
          <w:color w:val="00000A"/>
        </w:rPr>
      </w:pPr>
      <w:r>
        <w:rPr>
          <w:rStyle w:val="IntenseEmphasis"/>
          <w:bCs w:val="0"/>
          <w:i w:val="0"/>
          <w:iCs w:val="0"/>
          <w:color w:val="000000"/>
        </w:rPr>
        <w:t xml:space="preserve"> </w:t>
      </w:r>
    </w:p>
    <w:p w14:paraId="648B6FE4" w14:textId="77777777" w:rsidR="002E5E04" w:rsidRDefault="004B6A61">
      <w:pPr>
        <w:pStyle w:val="HelpText"/>
        <w:ind w:firstLine="0"/>
      </w:pPr>
      <w:r>
        <w:rPr>
          <w:rStyle w:val="IntenseEmphasis"/>
          <w:b w:val="0"/>
          <w:bCs w:val="0"/>
          <w:i w:val="0"/>
          <w:iCs w:val="0"/>
          <w:color w:val="00000A"/>
        </w:rPr>
        <w:t xml:space="preserve"> </w:t>
      </w:r>
      <w:r>
        <w:rPr>
          <w:rStyle w:val="IntenseEmphasis"/>
          <w:b w:val="0"/>
          <w:bCs w:val="0"/>
          <w:i w:val="0"/>
          <w:iCs w:val="0"/>
          <w:color w:val="00000A"/>
        </w:rPr>
        <w:tab/>
        <w:t xml:space="preserve"> </w:t>
      </w:r>
      <w:r>
        <w:rPr>
          <w:rStyle w:val="IntenseEmphasis"/>
          <w:b w:val="0"/>
          <w:bCs w:val="0"/>
          <w:i w:val="0"/>
          <w:iCs w:val="0"/>
          <w:color w:val="00000A"/>
        </w:rPr>
        <w:tab/>
        <w:t xml:space="preserve">   Dependent upon the uninstall process selected, you can set the Scan intensity level to search for  leftover program items including Registry keys, files and folders.</w:t>
      </w:r>
    </w:p>
    <w:p w14:paraId="5450665A" w14:textId="77777777" w:rsidR="002E5E04" w:rsidRDefault="002E5E04">
      <w:pPr>
        <w:pStyle w:val="HelpText"/>
      </w:pPr>
    </w:p>
    <w:p w14:paraId="2B737372" w14:textId="77777777" w:rsidR="002E5E04" w:rsidRDefault="004B6A61">
      <w:pPr>
        <w:pStyle w:val="HelpText"/>
        <w:rPr>
          <w:rStyle w:val="IntenseEmphasis"/>
          <w:b w:val="0"/>
          <w:bCs w:val="0"/>
          <w:i w:val="0"/>
          <w:iCs w:val="0"/>
          <w:color w:val="000000"/>
        </w:rPr>
      </w:pPr>
      <w:r>
        <w:rPr>
          <w:rStyle w:val="IntenseEmphasis"/>
          <w:bCs w:val="0"/>
          <w:color w:val="000000"/>
        </w:rPr>
        <w:t>Step 1 Analyze</w:t>
      </w:r>
      <w:r>
        <w:rPr>
          <w:rStyle w:val="IntenseEmphasis"/>
          <w:bCs w:val="0"/>
          <w:i w:val="0"/>
          <w:iCs w:val="0"/>
          <w:color w:val="000000"/>
        </w:rPr>
        <w:t>-&gt; Step 2 Run Built-in Uninstaller-&gt; Step 3 Scan-&gt;</w:t>
      </w:r>
      <w:r>
        <w:rPr>
          <w:rStyle w:val="IntenseEmphasis"/>
          <w:b w:val="0"/>
          <w:bCs w:val="0"/>
          <w:i w:val="0"/>
          <w:iCs w:val="0"/>
          <w:color w:val="000000"/>
        </w:rPr>
        <w:t xml:space="preserve"> </w:t>
      </w:r>
      <w:r>
        <w:rPr>
          <w:rStyle w:val="IntenseEmphasis"/>
          <w:color w:val="006699"/>
        </w:rPr>
        <w:t>Step 4 Removal</w:t>
      </w:r>
    </w:p>
    <w:p w14:paraId="0720B3B6" w14:textId="77777777" w:rsidR="003858EE" w:rsidRDefault="003858EE">
      <w:pPr>
        <w:pStyle w:val="HelpText"/>
        <w:rPr>
          <w:rStyle w:val="IntenseEmphasis"/>
          <w:b w:val="0"/>
          <w:bCs w:val="0"/>
          <w:i w:val="0"/>
          <w:iCs w:val="0"/>
          <w:color w:val="000000"/>
        </w:rPr>
      </w:pPr>
    </w:p>
    <w:p w14:paraId="0C9AF1B0" w14:textId="77777777" w:rsidR="002E5E04" w:rsidRDefault="004B6A61">
      <w:pPr>
        <w:pStyle w:val="HelpText"/>
        <w:rPr>
          <w:rStyle w:val="IntenseEmphasis"/>
          <w:b w:val="0"/>
          <w:bCs w:val="0"/>
          <w:i w:val="0"/>
          <w:iCs w:val="0"/>
          <w:color w:val="00000A"/>
        </w:rPr>
      </w:pPr>
      <w:r>
        <w:rPr>
          <w:rStyle w:val="IntenseEmphasis"/>
          <w:b w:val="0"/>
          <w:bCs w:val="0"/>
          <w:i w:val="0"/>
          <w:iCs w:val="0"/>
          <w:color w:val="000000"/>
        </w:rPr>
        <w:t>Revo Uninstaller Pro will complete the removal process automatically if you use either the Traced Uninstall or Quick Uninstall options. All other</w:t>
      </w:r>
      <w:r>
        <w:rPr>
          <w:rStyle w:val="IntenseEmphasis"/>
          <w:b w:val="0"/>
          <w:bCs w:val="0"/>
          <w:i w:val="0"/>
          <w:iCs w:val="0"/>
          <w:color w:val="00000A"/>
        </w:rPr>
        <w:t xml:space="preserve"> Uninstall options reflect some level of user input dependent upon whether you are performing a straightforward removal or, for example, the removal of a corrupt or broken program. Different Uninstall options may provide other specific information tools to assist you in your decision making.</w:t>
      </w:r>
    </w:p>
    <w:p w14:paraId="2F3692A1"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Otherwise, after the scan is complete, leftover Registry items will be shown in a new window with leftover files and folders in a different window. You are now free to select those you wish to remove.</w:t>
      </w:r>
    </w:p>
    <w:p w14:paraId="5BA3EBF9" w14:textId="77777777" w:rsidR="003858EE" w:rsidRDefault="003858EE">
      <w:pPr>
        <w:pStyle w:val="HelpText"/>
        <w:rPr>
          <w:rStyle w:val="IntenseEmphasis"/>
          <w:b w:val="0"/>
          <w:bCs w:val="0"/>
          <w:i w:val="0"/>
          <w:iCs w:val="0"/>
          <w:color w:val="00000A"/>
        </w:rPr>
      </w:pPr>
    </w:p>
    <w:p w14:paraId="3AA0A638" w14:textId="77777777" w:rsidR="003858EE" w:rsidRDefault="003858EE">
      <w:pPr>
        <w:pStyle w:val="HelpText"/>
        <w:rPr>
          <w:rStyle w:val="IntenseEmphasis"/>
          <w:b w:val="0"/>
          <w:bCs w:val="0"/>
          <w:i w:val="0"/>
          <w:iCs w:val="0"/>
          <w:color w:val="00000A"/>
        </w:rPr>
      </w:pPr>
    </w:p>
    <w:p w14:paraId="4015885D" w14:textId="77777777" w:rsidR="003858EE" w:rsidRDefault="003858EE">
      <w:pPr>
        <w:pStyle w:val="HelpText"/>
        <w:rPr>
          <w:rStyle w:val="IntenseEmphasis"/>
          <w:b w:val="0"/>
          <w:bCs w:val="0"/>
          <w:i w:val="0"/>
          <w:iCs w:val="0"/>
          <w:color w:val="00000A"/>
        </w:rPr>
      </w:pPr>
    </w:p>
    <w:p w14:paraId="151D1F58" w14:textId="77777777" w:rsidR="003858EE" w:rsidRDefault="003858EE">
      <w:pPr>
        <w:pStyle w:val="HelpText"/>
        <w:rPr>
          <w:rStyle w:val="IntenseEmphasis"/>
          <w:b w:val="0"/>
          <w:bCs w:val="0"/>
          <w:i w:val="0"/>
          <w:iCs w:val="0"/>
          <w:color w:val="00000A"/>
        </w:rPr>
      </w:pPr>
    </w:p>
    <w:p w14:paraId="1948385B" w14:textId="77777777" w:rsidR="003858EE" w:rsidRDefault="003858EE">
      <w:pPr>
        <w:pStyle w:val="HelpText"/>
        <w:rPr>
          <w:rStyle w:val="IntenseEmphasis"/>
          <w:b w:val="0"/>
          <w:bCs w:val="0"/>
          <w:i w:val="0"/>
          <w:iCs w:val="0"/>
          <w:color w:val="00000A"/>
        </w:rPr>
      </w:pPr>
    </w:p>
    <w:p w14:paraId="02A6B62E" w14:textId="77777777" w:rsidR="003858EE" w:rsidRDefault="003858EE">
      <w:pPr>
        <w:pStyle w:val="HelpText"/>
      </w:pPr>
    </w:p>
    <w:p w14:paraId="50A7C240" w14:textId="77777777" w:rsidR="002E5E04" w:rsidRDefault="002E5E04">
      <w:pPr>
        <w:pStyle w:val="HelpText"/>
      </w:pPr>
    </w:p>
    <w:p w14:paraId="4ED3EC4A" w14:textId="77777777" w:rsidR="002E5E04" w:rsidRDefault="004B6A61">
      <w:pPr>
        <w:tabs>
          <w:tab w:val="left" w:pos="440"/>
        </w:tabs>
        <w:spacing w:after="0" w:line="240" w:lineRule="auto"/>
      </w:pPr>
      <w:r>
        <w:lastRenderedPageBreak/>
        <w:tab/>
      </w:r>
      <w:bookmarkStart w:id="6" w:name="__RefHeading__11288_1748402614"/>
      <w:bookmarkEnd w:id="6"/>
      <w:r>
        <w:rPr>
          <w:rStyle w:val="IntenseEmphasis"/>
          <w:sz w:val="44"/>
          <w:szCs w:val="44"/>
        </w:rPr>
        <w:t xml:space="preserve"> </w:t>
      </w:r>
      <w:r>
        <w:tab/>
      </w:r>
      <w:r>
        <w:tab/>
      </w:r>
      <w:r>
        <w:rPr>
          <w:rStyle w:val="IntenseEmphasis"/>
          <w:sz w:val="36"/>
          <w:szCs w:val="36"/>
          <w:u w:val="single"/>
        </w:rPr>
        <w:t>TABLE SHOWING ALL UNINSTALL TASKS</w:t>
      </w:r>
    </w:p>
    <w:p w14:paraId="331CB7F6" w14:textId="77777777" w:rsidR="002E5E04" w:rsidRDefault="002E5E04">
      <w:pPr>
        <w:pStyle w:val="NoSpacing"/>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80"/>
        <w:gridCol w:w="2244"/>
        <w:gridCol w:w="2076"/>
        <w:gridCol w:w="2380"/>
      </w:tblGrid>
      <w:tr w:rsidR="002E5E04" w14:paraId="76AF5621" w14:textId="77777777">
        <w:tc>
          <w:tcPr>
            <w:tcW w:w="2880" w:type="dxa"/>
            <w:tcBorders>
              <w:top w:val="single" w:sz="1" w:space="0" w:color="000000"/>
              <w:left w:val="single" w:sz="1" w:space="0" w:color="000000"/>
              <w:bottom w:val="single" w:sz="1" w:space="0" w:color="000000"/>
            </w:tcBorders>
            <w:shd w:val="clear" w:color="auto" w:fill="auto"/>
          </w:tcPr>
          <w:p w14:paraId="6FCA337A" w14:textId="77777777" w:rsidR="002E5E04" w:rsidRDefault="004B6A61">
            <w:pPr>
              <w:pStyle w:val="TableContents"/>
              <w:jc w:val="center"/>
              <w:rPr>
                <w:rFonts w:ascii="Cambria" w:hAnsi="Cambria" w:cs="Cambria"/>
                <w:b/>
                <w:bCs/>
                <w:sz w:val="24"/>
                <w:szCs w:val="24"/>
              </w:rPr>
            </w:pPr>
            <w:r>
              <w:rPr>
                <w:rFonts w:ascii="Cambria" w:hAnsi="Cambria" w:cs="Cambria"/>
                <w:b/>
                <w:bCs/>
                <w:sz w:val="24"/>
                <w:szCs w:val="24"/>
              </w:rPr>
              <w:t>Module (Chapter)</w:t>
            </w:r>
          </w:p>
        </w:tc>
        <w:tc>
          <w:tcPr>
            <w:tcW w:w="2244" w:type="dxa"/>
            <w:tcBorders>
              <w:top w:val="single" w:sz="1" w:space="0" w:color="000000"/>
              <w:left w:val="single" w:sz="1" w:space="0" w:color="000000"/>
              <w:bottom w:val="single" w:sz="1" w:space="0" w:color="000000"/>
            </w:tcBorders>
            <w:shd w:val="clear" w:color="auto" w:fill="auto"/>
          </w:tcPr>
          <w:p w14:paraId="3B25CABA" w14:textId="77777777" w:rsidR="002E5E04" w:rsidRDefault="004B6A61">
            <w:pPr>
              <w:pStyle w:val="TableContents"/>
              <w:jc w:val="center"/>
              <w:rPr>
                <w:rFonts w:ascii="Cambria" w:hAnsi="Cambria" w:cs="Cambria"/>
                <w:b/>
                <w:bCs/>
                <w:sz w:val="24"/>
                <w:szCs w:val="24"/>
              </w:rPr>
            </w:pPr>
            <w:r>
              <w:rPr>
                <w:rFonts w:ascii="Cambria" w:hAnsi="Cambria" w:cs="Cambria"/>
                <w:b/>
                <w:bCs/>
                <w:sz w:val="24"/>
                <w:szCs w:val="24"/>
              </w:rPr>
              <w:t>Task</w:t>
            </w:r>
          </w:p>
        </w:tc>
        <w:tc>
          <w:tcPr>
            <w:tcW w:w="2076" w:type="dxa"/>
            <w:tcBorders>
              <w:top w:val="single" w:sz="1" w:space="0" w:color="000000"/>
              <w:left w:val="single" w:sz="1" w:space="0" w:color="000000"/>
              <w:bottom w:val="single" w:sz="1" w:space="0" w:color="000000"/>
            </w:tcBorders>
            <w:shd w:val="clear" w:color="auto" w:fill="auto"/>
          </w:tcPr>
          <w:p w14:paraId="33DF21B4" w14:textId="77777777" w:rsidR="002E5E04" w:rsidRDefault="004B6A61">
            <w:pPr>
              <w:pStyle w:val="TableContents"/>
              <w:jc w:val="center"/>
              <w:rPr>
                <w:rFonts w:ascii="Cambria" w:hAnsi="Cambria" w:cs="Cambria"/>
                <w:b/>
                <w:bCs/>
                <w:sz w:val="24"/>
                <w:szCs w:val="24"/>
              </w:rPr>
            </w:pPr>
            <w:r>
              <w:rPr>
                <w:rFonts w:ascii="Cambria" w:hAnsi="Cambria" w:cs="Cambria"/>
                <w:b/>
                <w:bCs/>
                <w:sz w:val="24"/>
                <w:szCs w:val="24"/>
              </w:rPr>
              <w:t>Step 3 - Scan</w:t>
            </w:r>
          </w:p>
        </w:tc>
        <w:tc>
          <w:tcPr>
            <w:tcW w:w="2380" w:type="dxa"/>
            <w:tcBorders>
              <w:top w:val="single" w:sz="1" w:space="0" w:color="000000"/>
              <w:left w:val="single" w:sz="1" w:space="0" w:color="000000"/>
              <w:bottom w:val="single" w:sz="1" w:space="0" w:color="000000"/>
              <w:right w:val="single" w:sz="1" w:space="0" w:color="000000"/>
            </w:tcBorders>
            <w:shd w:val="clear" w:color="auto" w:fill="auto"/>
          </w:tcPr>
          <w:p w14:paraId="121CD1F5" w14:textId="77777777" w:rsidR="002E5E04" w:rsidRDefault="004B6A61">
            <w:pPr>
              <w:pStyle w:val="TableContents"/>
              <w:jc w:val="center"/>
            </w:pPr>
            <w:r>
              <w:rPr>
                <w:rFonts w:ascii="Cambria" w:hAnsi="Cambria" w:cs="Cambria"/>
                <w:b/>
                <w:bCs/>
                <w:sz w:val="24"/>
                <w:szCs w:val="24"/>
              </w:rPr>
              <w:t>Step 4 - Removal</w:t>
            </w:r>
          </w:p>
        </w:tc>
      </w:tr>
      <w:tr w:rsidR="002E5E04" w14:paraId="1B579190" w14:textId="77777777">
        <w:tc>
          <w:tcPr>
            <w:tcW w:w="2880" w:type="dxa"/>
            <w:tcBorders>
              <w:left w:val="single" w:sz="1" w:space="0" w:color="000000"/>
              <w:bottom w:val="single" w:sz="1" w:space="0" w:color="000000"/>
            </w:tcBorders>
            <w:shd w:val="clear" w:color="auto" w:fill="auto"/>
          </w:tcPr>
          <w:p w14:paraId="3F881DAF" w14:textId="77777777" w:rsidR="002E5E04" w:rsidRDefault="004B6A61">
            <w:pPr>
              <w:pStyle w:val="TableContents"/>
              <w:snapToGrid w:val="0"/>
              <w:jc w:val="center"/>
              <w:rPr>
                <w:rFonts w:ascii="Cambria" w:hAnsi="Cambria" w:cs="Cambria"/>
                <w:sz w:val="24"/>
                <w:szCs w:val="24"/>
              </w:rPr>
            </w:pPr>
            <w:r>
              <w:rPr>
                <w:rStyle w:val="IntenseEmphasis"/>
                <w:rFonts w:ascii="Cambria" w:hAnsi="Cambria" w:cs="Cambria"/>
                <w:sz w:val="24"/>
                <w:szCs w:val="24"/>
              </w:rPr>
              <w:t>INEXPERIENCED</w:t>
            </w:r>
          </w:p>
        </w:tc>
        <w:tc>
          <w:tcPr>
            <w:tcW w:w="2244" w:type="dxa"/>
            <w:tcBorders>
              <w:left w:val="single" w:sz="1" w:space="0" w:color="000000"/>
              <w:bottom w:val="single" w:sz="1" w:space="0" w:color="000000"/>
            </w:tcBorders>
            <w:shd w:val="clear" w:color="auto" w:fill="auto"/>
          </w:tcPr>
          <w:p w14:paraId="63E7996A" w14:textId="77777777" w:rsidR="002E5E04" w:rsidRDefault="002E5E04">
            <w:pPr>
              <w:pStyle w:val="TableContents"/>
              <w:snapToGrid w:val="0"/>
              <w:jc w:val="center"/>
              <w:rPr>
                <w:rFonts w:ascii="Cambria" w:hAnsi="Cambria" w:cs="Cambria"/>
                <w:sz w:val="24"/>
                <w:szCs w:val="24"/>
              </w:rPr>
            </w:pPr>
          </w:p>
        </w:tc>
        <w:tc>
          <w:tcPr>
            <w:tcW w:w="2076" w:type="dxa"/>
            <w:tcBorders>
              <w:left w:val="single" w:sz="1" w:space="0" w:color="000000"/>
              <w:bottom w:val="single" w:sz="1" w:space="0" w:color="000000"/>
            </w:tcBorders>
            <w:shd w:val="clear" w:color="auto" w:fill="auto"/>
          </w:tcPr>
          <w:p w14:paraId="46F5655A" w14:textId="77777777" w:rsidR="002E5E04" w:rsidRDefault="002E5E04">
            <w:pPr>
              <w:pStyle w:val="TableContents"/>
              <w:snapToGrid w:val="0"/>
              <w:jc w:val="center"/>
              <w:rPr>
                <w:rFonts w:ascii="Cambria" w:hAnsi="Cambria" w:cs="Cambria"/>
                <w:sz w:val="24"/>
                <w:szCs w:val="24"/>
              </w:rPr>
            </w:pPr>
          </w:p>
        </w:tc>
        <w:tc>
          <w:tcPr>
            <w:tcW w:w="2380" w:type="dxa"/>
            <w:tcBorders>
              <w:left w:val="single" w:sz="1" w:space="0" w:color="000000"/>
              <w:bottom w:val="single" w:sz="1" w:space="0" w:color="000000"/>
              <w:right w:val="single" w:sz="1" w:space="0" w:color="000000"/>
            </w:tcBorders>
            <w:shd w:val="clear" w:color="auto" w:fill="auto"/>
          </w:tcPr>
          <w:p w14:paraId="4F3E1279" w14:textId="77777777" w:rsidR="002E5E04" w:rsidRDefault="002E5E04">
            <w:pPr>
              <w:pStyle w:val="TableContents"/>
              <w:snapToGrid w:val="0"/>
              <w:jc w:val="center"/>
              <w:rPr>
                <w:rFonts w:ascii="Cambria" w:hAnsi="Cambria" w:cs="Cambria"/>
                <w:sz w:val="24"/>
                <w:szCs w:val="24"/>
              </w:rPr>
            </w:pPr>
          </w:p>
        </w:tc>
      </w:tr>
      <w:tr w:rsidR="002E5E04" w14:paraId="1703AB2E" w14:textId="77777777">
        <w:tc>
          <w:tcPr>
            <w:tcW w:w="2880" w:type="dxa"/>
            <w:tcBorders>
              <w:left w:val="single" w:sz="1" w:space="0" w:color="000000"/>
              <w:bottom w:val="single" w:sz="1" w:space="0" w:color="000000"/>
            </w:tcBorders>
            <w:shd w:val="clear" w:color="auto" w:fill="auto"/>
          </w:tcPr>
          <w:p w14:paraId="0978007B" w14:textId="77777777" w:rsidR="002E5E04" w:rsidRDefault="00CB0107">
            <w:pPr>
              <w:pStyle w:val="TableContents"/>
              <w:jc w:val="center"/>
              <w:rPr>
                <w:rFonts w:ascii="Cambria" w:hAnsi="Cambria" w:cs="Cambria"/>
                <w:sz w:val="24"/>
                <w:szCs w:val="24"/>
              </w:rPr>
            </w:pPr>
            <w:hyperlink w:anchor="_3.1_-_Traced_1" w:history="1">
              <w:r w:rsidR="004B6A61">
                <w:rPr>
                  <w:rStyle w:val="Hyperlink"/>
                  <w:rFonts w:ascii="Cambria" w:hAnsi="Cambria" w:cs="Cambria"/>
                  <w:b/>
                  <w:bCs/>
                  <w:sz w:val="24"/>
                  <w:szCs w:val="24"/>
                </w:rPr>
                <w:t>Traced Programs  - 3.1</w:t>
              </w:r>
            </w:hyperlink>
          </w:p>
        </w:tc>
        <w:tc>
          <w:tcPr>
            <w:tcW w:w="2244" w:type="dxa"/>
            <w:tcBorders>
              <w:left w:val="single" w:sz="1" w:space="0" w:color="000000"/>
              <w:bottom w:val="single" w:sz="1" w:space="0" w:color="000000"/>
            </w:tcBorders>
            <w:shd w:val="clear" w:color="auto" w:fill="auto"/>
          </w:tcPr>
          <w:p w14:paraId="5BB726E1" w14:textId="77777777" w:rsidR="002E5E04" w:rsidRDefault="004B6A61">
            <w:pPr>
              <w:pStyle w:val="TableContents"/>
              <w:jc w:val="center"/>
              <w:rPr>
                <w:rFonts w:ascii="Cambria" w:hAnsi="Cambria" w:cs="Cambria"/>
                <w:sz w:val="24"/>
                <w:szCs w:val="24"/>
              </w:rPr>
            </w:pPr>
            <w:r>
              <w:rPr>
                <w:rFonts w:ascii="Cambria" w:hAnsi="Cambria" w:cs="Cambria"/>
                <w:sz w:val="24"/>
                <w:szCs w:val="24"/>
              </w:rPr>
              <w:t>Install</w:t>
            </w:r>
          </w:p>
        </w:tc>
        <w:tc>
          <w:tcPr>
            <w:tcW w:w="2076" w:type="dxa"/>
            <w:tcBorders>
              <w:left w:val="single" w:sz="1" w:space="0" w:color="000000"/>
              <w:bottom w:val="single" w:sz="1" w:space="0" w:color="000000"/>
            </w:tcBorders>
            <w:shd w:val="clear" w:color="auto" w:fill="auto"/>
          </w:tcPr>
          <w:p w14:paraId="1C5B686C" w14:textId="77777777" w:rsidR="002E5E04" w:rsidRDefault="004B6A61">
            <w:pPr>
              <w:pStyle w:val="TableContents"/>
              <w:jc w:val="center"/>
              <w:rPr>
                <w:rFonts w:ascii="Cambria" w:hAnsi="Cambria" w:cs="Cambria"/>
                <w:sz w:val="24"/>
                <w:szCs w:val="24"/>
              </w:rPr>
            </w:pPr>
            <w:r>
              <w:rPr>
                <w:rFonts w:ascii="Cambria" w:hAnsi="Cambria" w:cs="Cambria"/>
                <w:sz w:val="24"/>
                <w:szCs w:val="24"/>
              </w:rPr>
              <w:t>Not Applicable</w:t>
            </w:r>
          </w:p>
        </w:tc>
        <w:tc>
          <w:tcPr>
            <w:tcW w:w="2380" w:type="dxa"/>
            <w:tcBorders>
              <w:left w:val="single" w:sz="1" w:space="0" w:color="000000"/>
              <w:bottom w:val="single" w:sz="1" w:space="0" w:color="000000"/>
              <w:right w:val="single" w:sz="1" w:space="0" w:color="000000"/>
            </w:tcBorders>
            <w:shd w:val="clear" w:color="auto" w:fill="auto"/>
          </w:tcPr>
          <w:p w14:paraId="79C1B32C" w14:textId="77777777" w:rsidR="002E5E04" w:rsidRDefault="004B6A61">
            <w:pPr>
              <w:pStyle w:val="TableContents"/>
              <w:jc w:val="center"/>
            </w:pPr>
            <w:r>
              <w:rPr>
                <w:rFonts w:ascii="Cambria" w:hAnsi="Cambria" w:cs="Cambria"/>
                <w:sz w:val="24"/>
                <w:szCs w:val="24"/>
              </w:rPr>
              <w:t>Not Applicable</w:t>
            </w:r>
          </w:p>
        </w:tc>
      </w:tr>
      <w:tr w:rsidR="002E5E04" w14:paraId="013AB525" w14:textId="77777777">
        <w:tc>
          <w:tcPr>
            <w:tcW w:w="2880" w:type="dxa"/>
            <w:tcBorders>
              <w:left w:val="single" w:sz="1" w:space="0" w:color="000000"/>
              <w:bottom w:val="single" w:sz="1" w:space="0" w:color="000000"/>
            </w:tcBorders>
            <w:shd w:val="clear" w:color="auto" w:fill="auto"/>
          </w:tcPr>
          <w:p w14:paraId="02CAB17F" w14:textId="77777777" w:rsidR="002E5E04" w:rsidRDefault="00CB0107">
            <w:pPr>
              <w:pStyle w:val="TableContents"/>
              <w:jc w:val="center"/>
              <w:rPr>
                <w:rFonts w:ascii="Cambria" w:hAnsi="Cambria" w:cs="Cambria"/>
                <w:sz w:val="24"/>
                <w:szCs w:val="24"/>
              </w:rPr>
            </w:pPr>
            <w:hyperlink w:anchor="_3.2_-_Traced" w:history="1">
              <w:r w:rsidR="004B6A61">
                <w:rPr>
                  <w:rStyle w:val="Hyperlink"/>
                  <w:rFonts w:ascii="Cambria" w:hAnsi="Cambria" w:cs="Cambria"/>
                  <w:b/>
                  <w:bCs/>
                  <w:sz w:val="24"/>
                  <w:szCs w:val="24"/>
                </w:rPr>
                <w:t>Traced</w:t>
              </w:r>
              <w:r w:rsidR="004B6A61">
                <w:rPr>
                  <w:rStyle w:val="Hyperlink"/>
                  <w:rFonts w:ascii="Cambria" w:hAnsi="Cambria" w:cs="Cambria"/>
                  <w:b/>
                  <w:sz w:val="24"/>
                  <w:szCs w:val="24"/>
                </w:rPr>
                <w:t xml:space="preserve"> Programs - 3.2</w:t>
              </w:r>
            </w:hyperlink>
          </w:p>
        </w:tc>
        <w:tc>
          <w:tcPr>
            <w:tcW w:w="2244" w:type="dxa"/>
            <w:tcBorders>
              <w:left w:val="single" w:sz="1" w:space="0" w:color="000000"/>
              <w:bottom w:val="single" w:sz="1" w:space="0" w:color="000000"/>
            </w:tcBorders>
            <w:shd w:val="clear" w:color="auto" w:fill="auto"/>
          </w:tcPr>
          <w:p w14:paraId="350807F0"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102561E0" w14:textId="77777777" w:rsidR="002E5E04" w:rsidRDefault="004B6A61">
            <w:pPr>
              <w:pStyle w:val="TableContents"/>
              <w:jc w:val="center"/>
              <w:rPr>
                <w:rFonts w:ascii="Cambria" w:hAnsi="Cambria" w:cs="Cambria"/>
                <w:sz w:val="24"/>
                <w:szCs w:val="24"/>
              </w:rPr>
            </w:pPr>
            <w:r>
              <w:rPr>
                <w:rFonts w:ascii="Cambria" w:hAnsi="Cambria" w:cs="Cambria"/>
                <w:sz w:val="24"/>
                <w:szCs w:val="24"/>
              </w:rPr>
              <w:t>Automatic</w:t>
            </w:r>
          </w:p>
        </w:tc>
        <w:tc>
          <w:tcPr>
            <w:tcW w:w="2380" w:type="dxa"/>
            <w:tcBorders>
              <w:left w:val="single" w:sz="1" w:space="0" w:color="000000"/>
              <w:bottom w:val="single" w:sz="1" w:space="0" w:color="000000"/>
              <w:right w:val="single" w:sz="1" w:space="0" w:color="000000"/>
            </w:tcBorders>
            <w:shd w:val="clear" w:color="auto" w:fill="auto"/>
          </w:tcPr>
          <w:p w14:paraId="05289722" w14:textId="77777777" w:rsidR="002E5E04" w:rsidRDefault="004B6A61">
            <w:pPr>
              <w:pStyle w:val="TableContents"/>
              <w:jc w:val="center"/>
            </w:pPr>
            <w:r>
              <w:rPr>
                <w:rFonts w:ascii="Cambria" w:hAnsi="Cambria" w:cs="Cambria"/>
                <w:sz w:val="24"/>
                <w:szCs w:val="24"/>
              </w:rPr>
              <w:t>Automatic</w:t>
            </w:r>
          </w:p>
        </w:tc>
      </w:tr>
      <w:tr w:rsidR="002E5E04" w14:paraId="37A54BAC" w14:textId="77777777">
        <w:tc>
          <w:tcPr>
            <w:tcW w:w="2880" w:type="dxa"/>
            <w:tcBorders>
              <w:left w:val="single" w:sz="1" w:space="0" w:color="000000"/>
              <w:bottom w:val="single" w:sz="1" w:space="0" w:color="000000"/>
            </w:tcBorders>
            <w:shd w:val="clear" w:color="auto" w:fill="auto"/>
          </w:tcPr>
          <w:p w14:paraId="4443EBFC" w14:textId="77777777" w:rsidR="002E5E04" w:rsidRDefault="00CB0107">
            <w:pPr>
              <w:pStyle w:val="TableContents"/>
              <w:jc w:val="center"/>
              <w:rPr>
                <w:rFonts w:ascii="Cambria" w:hAnsi="Cambria" w:cs="Cambria"/>
                <w:sz w:val="24"/>
                <w:szCs w:val="24"/>
              </w:rPr>
            </w:pPr>
            <w:hyperlink w:anchor="_3.3_-_All" w:history="1">
              <w:r w:rsidR="004B6A61">
                <w:rPr>
                  <w:rStyle w:val="Hyperlink"/>
                  <w:rFonts w:ascii="Cambria" w:hAnsi="Cambria" w:cs="Cambria"/>
                  <w:b/>
                  <w:bCs/>
                  <w:sz w:val="24"/>
                  <w:szCs w:val="24"/>
                </w:rPr>
                <w:t>All Programs - 3.3</w:t>
              </w:r>
            </w:hyperlink>
          </w:p>
        </w:tc>
        <w:tc>
          <w:tcPr>
            <w:tcW w:w="2244" w:type="dxa"/>
            <w:tcBorders>
              <w:left w:val="single" w:sz="1" w:space="0" w:color="000000"/>
              <w:bottom w:val="single" w:sz="1" w:space="0" w:color="000000"/>
            </w:tcBorders>
            <w:shd w:val="clear" w:color="auto" w:fill="auto"/>
          </w:tcPr>
          <w:p w14:paraId="7CC10E71" w14:textId="77777777" w:rsidR="002E5E04" w:rsidRDefault="004B6A61">
            <w:pPr>
              <w:pStyle w:val="TableContents"/>
              <w:jc w:val="center"/>
              <w:rPr>
                <w:rFonts w:ascii="Cambria" w:hAnsi="Cambria" w:cs="Cambria"/>
                <w:sz w:val="24"/>
                <w:szCs w:val="24"/>
              </w:rPr>
            </w:pPr>
            <w:r>
              <w:rPr>
                <w:rFonts w:ascii="Cambria" w:hAnsi="Cambria" w:cs="Cambria"/>
                <w:sz w:val="24"/>
                <w:szCs w:val="24"/>
              </w:rPr>
              <w:t>Quick Uninstall</w:t>
            </w:r>
          </w:p>
        </w:tc>
        <w:tc>
          <w:tcPr>
            <w:tcW w:w="2076" w:type="dxa"/>
            <w:tcBorders>
              <w:left w:val="single" w:sz="1" w:space="0" w:color="000000"/>
              <w:bottom w:val="single" w:sz="1" w:space="0" w:color="000000"/>
            </w:tcBorders>
            <w:shd w:val="clear" w:color="auto" w:fill="auto"/>
          </w:tcPr>
          <w:p w14:paraId="1553FFF0" w14:textId="77777777" w:rsidR="002E5E04" w:rsidRDefault="004B6A61">
            <w:pPr>
              <w:pStyle w:val="TableContents"/>
              <w:jc w:val="center"/>
              <w:rPr>
                <w:rFonts w:ascii="Cambria" w:hAnsi="Cambria" w:cs="Cambria"/>
                <w:sz w:val="24"/>
                <w:szCs w:val="24"/>
              </w:rPr>
            </w:pPr>
            <w:r>
              <w:rPr>
                <w:rFonts w:ascii="Cambria" w:hAnsi="Cambria" w:cs="Cambria"/>
                <w:sz w:val="24"/>
                <w:szCs w:val="24"/>
              </w:rPr>
              <w:t>Preset to Moderate</w:t>
            </w:r>
          </w:p>
        </w:tc>
        <w:tc>
          <w:tcPr>
            <w:tcW w:w="2380" w:type="dxa"/>
            <w:tcBorders>
              <w:left w:val="single" w:sz="1" w:space="0" w:color="000000"/>
              <w:bottom w:val="single" w:sz="1" w:space="0" w:color="000000"/>
              <w:right w:val="single" w:sz="1" w:space="0" w:color="000000"/>
            </w:tcBorders>
            <w:shd w:val="clear" w:color="auto" w:fill="auto"/>
          </w:tcPr>
          <w:p w14:paraId="528E4977" w14:textId="77777777" w:rsidR="002E5E04" w:rsidRDefault="004B6A61">
            <w:pPr>
              <w:pStyle w:val="TableContents"/>
              <w:jc w:val="center"/>
            </w:pPr>
            <w:r>
              <w:rPr>
                <w:rFonts w:ascii="Cambria" w:hAnsi="Cambria" w:cs="Cambria"/>
                <w:sz w:val="24"/>
                <w:szCs w:val="24"/>
              </w:rPr>
              <w:t>"</w:t>
            </w:r>
          </w:p>
        </w:tc>
      </w:tr>
      <w:tr w:rsidR="002E5E04" w14:paraId="3F9AB533" w14:textId="77777777">
        <w:tc>
          <w:tcPr>
            <w:tcW w:w="2880" w:type="dxa"/>
            <w:tcBorders>
              <w:left w:val="single" w:sz="1" w:space="0" w:color="000000"/>
              <w:bottom w:val="single" w:sz="1" w:space="0" w:color="000000"/>
            </w:tcBorders>
            <w:shd w:val="clear" w:color="auto" w:fill="auto"/>
          </w:tcPr>
          <w:p w14:paraId="5B54DF79" w14:textId="77777777" w:rsidR="002E5E04" w:rsidRDefault="00CB0107">
            <w:pPr>
              <w:pStyle w:val="TableContents"/>
              <w:jc w:val="center"/>
              <w:rPr>
                <w:rFonts w:ascii="Cambria" w:hAnsi="Cambria" w:cs="Cambria"/>
                <w:sz w:val="24"/>
                <w:szCs w:val="24"/>
              </w:rPr>
            </w:pPr>
            <w:hyperlink w:anchor="_3.4_-_All" w:history="1">
              <w:r w:rsidR="004B6A61">
                <w:rPr>
                  <w:rStyle w:val="Hyperlink"/>
                  <w:rFonts w:ascii="Cambria" w:hAnsi="Cambria" w:cs="Cambria"/>
                  <w:b/>
                  <w:bCs/>
                  <w:sz w:val="24"/>
                  <w:szCs w:val="24"/>
                </w:rPr>
                <w:t>All Programs - 3.4</w:t>
              </w:r>
            </w:hyperlink>
          </w:p>
        </w:tc>
        <w:tc>
          <w:tcPr>
            <w:tcW w:w="2244" w:type="dxa"/>
            <w:tcBorders>
              <w:left w:val="single" w:sz="1" w:space="0" w:color="000000"/>
              <w:bottom w:val="single" w:sz="1" w:space="0" w:color="000000"/>
            </w:tcBorders>
            <w:shd w:val="clear" w:color="auto" w:fill="auto"/>
          </w:tcPr>
          <w:p w14:paraId="620E0490"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4ED1FFD3" w14:textId="77777777" w:rsidR="002E5E04" w:rsidRDefault="004B6A61">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695010A0" w14:textId="77777777" w:rsidR="002E5E04" w:rsidRDefault="004B6A61">
            <w:pPr>
              <w:pStyle w:val="TableContents"/>
              <w:jc w:val="center"/>
            </w:pPr>
            <w:r>
              <w:rPr>
                <w:rFonts w:ascii="Cambria" w:hAnsi="Cambria" w:cs="Cambria"/>
                <w:sz w:val="24"/>
                <w:szCs w:val="24"/>
              </w:rPr>
              <w:t>Standard Procedure</w:t>
            </w:r>
          </w:p>
        </w:tc>
      </w:tr>
      <w:tr w:rsidR="002E5E04" w14:paraId="04B14128" w14:textId="77777777">
        <w:tc>
          <w:tcPr>
            <w:tcW w:w="2880" w:type="dxa"/>
            <w:tcBorders>
              <w:left w:val="single" w:sz="1" w:space="0" w:color="000000"/>
              <w:bottom w:val="single" w:sz="1" w:space="0" w:color="000000"/>
            </w:tcBorders>
            <w:shd w:val="clear" w:color="auto" w:fill="auto"/>
          </w:tcPr>
          <w:p w14:paraId="2D262EA9" w14:textId="77777777" w:rsidR="002E5E04" w:rsidRDefault="00CB0107">
            <w:pPr>
              <w:pStyle w:val="TableContents"/>
              <w:jc w:val="center"/>
              <w:rPr>
                <w:rFonts w:ascii="Cambria" w:hAnsi="Cambria" w:cs="Cambria"/>
                <w:sz w:val="24"/>
                <w:szCs w:val="24"/>
              </w:rPr>
            </w:pPr>
            <w:hyperlink w:anchor="_3.5_-_Windows" w:history="1">
              <w:r w:rsidR="004B6A61">
                <w:rPr>
                  <w:rStyle w:val="Hyperlink"/>
                  <w:rFonts w:ascii="Cambria" w:hAnsi="Cambria" w:cs="Cambria"/>
                  <w:b/>
                  <w:bCs/>
                  <w:sz w:val="24"/>
                  <w:szCs w:val="24"/>
                </w:rPr>
                <w:t>Windows Apps - 3.5</w:t>
              </w:r>
            </w:hyperlink>
          </w:p>
        </w:tc>
        <w:tc>
          <w:tcPr>
            <w:tcW w:w="2244" w:type="dxa"/>
            <w:tcBorders>
              <w:left w:val="single" w:sz="1" w:space="0" w:color="000000"/>
              <w:bottom w:val="single" w:sz="1" w:space="0" w:color="000000"/>
            </w:tcBorders>
            <w:shd w:val="clear" w:color="auto" w:fill="auto"/>
          </w:tcPr>
          <w:p w14:paraId="2CD8C7A9"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13707610" w14:textId="77777777" w:rsidR="002E5E04" w:rsidRDefault="004B6A61">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5C6E0B38" w14:textId="77777777" w:rsidR="002E5E04" w:rsidRDefault="004B6A61">
            <w:pPr>
              <w:pStyle w:val="TableContents"/>
              <w:jc w:val="center"/>
            </w:pPr>
            <w:r>
              <w:rPr>
                <w:rFonts w:ascii="Cambria" w:hAnsi="Cambria" w:cs="Cambria"/>
                <w:sz w:val="24"/>
                <w:szCs w:val="24"/>
              </w:rPr>
              <w:t>"</w:t>
            </w:r>
          </w:p>
        </w:tc>
      </w:tr>
      <w:tr w:rsidR="002E5E04" w14:paraId="607DF78E" w14:textId="77777777">
        <w:tc>
          <w:tcPr>
            <w:tcW w:w="2880" w:type="dxa"/>
            <w:tcBorders>
              <w:left w:val="single" w:sz="1" w:space="0" w:color="000000"/>
              <w:bottom w:val="single" w:sz="1" w:space="0" w:color="000000"/>
            </w:tcBorders>
            <w:shd w:val="clear" w:color="auto" w:fill="auto"/>
          </w:tcPr>
          <w:p w14:paraId="1F1D5EE5" w14:textId="77777777" w:rsidR="002E5E04" w:rsidRDefault="00CB0107">
            <w:pPr>
              <w:pStyle w:val="TableContents"/>
              <w:jc w:val="center"/>
              <w:rPr>
                <w:rFonts w:ascii="Cambria" w:hAnsi="Cambria" w:cs="Cambria"/>
                <w:sz w:val="24"/>
                <w:szCs w:val="24"/>
              </w:rPr>
            </w:pPr>
            <w:hyperlink w:anchor="_3.6_-_Browser" w:history="1">
              <w:r w:rsidR="004B6A61">
                <w:rPr>
                  <w:rStyle w:val="Hyperlink"/>
                  <w:rFonts w:ascii="Cambria" w:hAnsi="Cambria" w:cs="Cambria"/>
                  <w:b/>
                  <w:bCs/>
                  <w:sz w:val="24"/>
                  <w:szCs w:val="24"/>
                </w:rPr>
                <w:t>Browser Extensions - 3.6</w:t>
              </w:r>
            </w:hyperlink>
          </w:p>
        </w:tc>
        <w:tc>
          <w:tcPr>
            <w:tcW w:w="2244" w:type="dxa"/>
            <w:tcBorders>
              <w:left w:val="single" w:sz="1" w:space="0" w:color="000000"/>
              <w:bottom w:val="single" w:sz="1" w:space="0" w:color="000000"/>
            </w:tcBorders>
            <w:shd w:val="clear" w:color="auto" w:fill="auto"/>
          </w:tcPr>
          <w:p w14:paraId="44CE35FB"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35F9C044" w14:textId="77777777" w:rsidR="002E5E04" w:rsidRDefault="004B6A61">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4951C1A0" w14:textId="77777777" w:rsidR="002E5E04" w:rsidRDefault="004B6A61">
            <w:pPr>
              <w:pStyle w:val="TableContents"/>
              <w:jc w:val="center"/>
            </w:pPr>
            <w:r>
              <w:rPr>
                <w:rFonts w:ascii="Cambria" w:hAnsi="Cambria" w:cs="Cambria"/>
                <w:sz w:val="24"/>
                <w:szCs w:val="24"/>
              </w:rPr>
              <w:t>"</w:t>
            </w:r>
          </w:p>
        </w:tc>
      </w:tr>
      <w:tr w:rsidR="002E5E04" w14:paraId="10F26D84" w14:textId="77777777">
        <w:tc>
          <w:tcPr>
            <w:tcW w:w="2880" w:type="dxa"/>
            <w:tcBorders>
              <w:left w:val="single" w:sz="1" w:space="0" w:color="000000"/>
              <w:bottom w:val="single" w:sz="1" w:space="0" w:color="000000"/>
            </w:tcBorders>
            <w:shd w:val="clear" w:color="auto" w:fill="auto"/>
          </w:tcPr>
          <w:p w14:paraId="5B8EFA05" w14:textId="77777777" w:rsidR="002E5E04" w:rsidRDefault="00CB0107">
            <w:pPr>
              <w:pStyle w:val="TableContents"/>
              <w:jc w:val="center"/>
              <w:rPr>
                <w:rFonts w:ascii="Cambria" w:hAnsi="Cambria" w:cs="Cambria"/>
                <w:sz w:val="24"/>
                <w:szCs w:val="24"/>
              </w:rPr>
            </w:pPr>
            <w:hyperlink w:anchor="_3.6_-_Browser" w:history="1">
              <w:r w:rsidR="004B6A61">
                <w:rPr>
                  <w:rStyle w:val="Hyperlink"/>
                  <w:rFonts w:ascii="Cambria" w:hAnsi="Cambria" w:cs="Cambria"/>
                  <w:b/>
                  <w:bCs/>
                  <w:sz w:val="24"/>
                  <w:szCs w:val="24"/>
                </w:rPr>
                <w:t>Browser Extensions - 3.6</w:t>
              </w:r>
            </w:hyperlink>
          </w:p>
        </w:tc>
        <w:tc>
          <w:tcPr>
            <w:tcW w:w="2244" w:type="dxa"/>
            <w:tcBorders>
              <w:left w:val="single" w:sz="1" w:space="0" w:color="000000"/>
              <w:bottom w:val="single" w:sz="1" w:space="0" w:color="000000"/>
            </w:tcBorders>
            <w:shd w:val="clear" w:color="auto" w:fill="auto"/>
          </w:tcPr>
          <w:p w14:paraId="171A8030" w14:textId="77777777" w:rsidR="002E5E04" w:rsidRDefault="004B6A61">
            <w:pPr>
              <w:pStyle w:val="TableContents"/>
              <w:jc w:val="center"/>
              <w:rPr>
                <w:rFonts w:ascii="Cambria" w:hAnsi="Cambria" w:cs="Cambria"/>
                <w:sz w:val="24"/>
                <w:szCs w:val="24"/>
              </w:rPr>
            </w:pPr>
            <w:r>
              <w:rPr>
                <w:rFonts w:ascii="Cambria" w:hAnsi="Cambria" w:cs="Cambria"/>
                <w:sz w:val="24"/>
                <w:szCs w:val="24"/>
              </w:rPr>
              <w:t>Remove</w:t>
            </w:r>
          </w:p>
        </w:tc>
        <w:tc>
          <w:tcPr>
            <w:tcW w:w="2076" w:type="dxa"/>
            <w:tcBorders>
              <w:left w:val="single" w:sz="1" w:space="0" w:color="000000"/>
              <w:bottom w:val="single" w:sz="1" w:space="0" w:color="000000"/>
            </w:tcBorders>
            <w:shd w:val="clear" w:color="auto" w:fill="auto"/>
          </w:tcPr>
          <w:p w14:paraId="6EB47A44" w14:textId="77777777" w:rsidR="002E5E04" w:rsidRDefault="004B6A61">
            <w:pPr>
              <w:pStyle w:val="TableContents"/>
              <w:jc w:val="center"/>
              <w:rPr>
                <w:rFonts w:ascii="Cambria" w:hAnsi="Cambria" w:cs="Cambria"/>
                <w:sz w:val="24"/>
                <w:szCs w:val="24"/>
              </w:rPr>
            </w:pPr>
            <w:r>
              <w:rPr>
                <w:rFonts w:ascii="Cambria" w:hAnsi="Cambria" w:cs="Cambria"/>
                <w:sz w:val="24"/>
                <w:szCs w:val="24"/>
              </w:rPr>
              <w:t>Not Applicable</w:t>
            </w:r>
          </w:p>
        </w:tc>
        <w:tc>
          <w:tcPr>
            <w:tcW w:w="2380" w:type="dxa"/>
            <w:tcBorders>
              <w:left w:val="single" w:sz="1" w:space="0" w:color="000000"/>
              <w:bottom w:val="single" w:sz="1" w:space="0" w:color="000000"/>
              <w:right w:val="single" w:sz="1" w:space="0" w:color="000000"/>
            </w:tcBorders>
            <w:shd w:val="clear" w:color="auto" w:fill="auto"/>
          </w:tcPr>
          <w:p w14:paraId="1CC371D3" w14:textId="77777777" w:rsidR="002E5E04" w:rsidRDefault="004B6A61">
            <w:pPr>
              <w:pStyle w:val="TableContents"/>
              <w:jc w:val="center"/>
            </w:pPr>
            <w:r>
              <w:rPr>
                <w:rFonts w:ascii="Cambria" w:hAnsi="Cambria" w:cs="Cambria"/>
                <w:sz w:val="24"/>
                <w:szCs w:val="24"/>
              </w:rPr>
              <w:t>Automatic</w:t>
            </w:r>
          </w:p>
        </w:tc>
      </w:tr>
      <w:tr w:rsidR="002E5E04" w14:paraId="61BA70AA" w14:textId="77777777">
        <w:tc>
          <w:tcPr>
            <w:tcW w:w="2880" w:type="dxa"/>
            <w:tcBorders>
              <w:left w:val="single" w:sz="1" w:space="0" w:color="000000"/>
              <w:bottom w:val="single" w:sz="1" w:space="0" w:color="000000"/>
            </w:tcBorders>
            <w:shd w:val="clear" w:color="auto" w:fill="auto"/>
          </w:tcPr>
          <w:p w14:paraId="3F602DD4" w14:textId="77777777" w:rsidR="002E5E04" w:rsidRDefault="004B6A61">
            <w:pPr>
              <w:pStyle w:val="TableContents"/>
              <w:snapToGrid w:val="0"/>
              <w:jc w:val="center"/>
              <w:rPr>
                <w:rFonts w:ascii="Cambria" w:hAnsi="Cambria" w:cs="Cambria"/>
                <w:sz w:val="24"/>
                <w:szCs w:val="24"/>
              </w:rPr>
            </w:pPr>
            <w:r>
              <w:rPr>
                <w:rStyle w:val="IntenseEmphasis"/>
                <w:rFonts w:ascii="Cambria" w:hAnsi="Cambria" w:cs="Cambria"/>
                <w:sz w:val="24"/>
                <w:szCs w:val="24"/>
              </w:rPr>
              <w:t>ADVANCED</w:t>
            </w:r>
          </w:p>
        </w:tc>
        <w:tc>
          <w:tcPr>
            <w:tcW w:w="2244" w:type="dxa"/>
            <w:tcBorders>
              <w:left w:val="single" w:sz="1" w:space="0" w:color="000000"/>
              <w:bottom w:val="single" w:sz="1" w:space="0" w:color="000000"/>
            </w:tcBorders>
            <w:shd w:val="clear" w:color="auto" w:fill="auto"/>
          </w:tcPr>
          <w:p w14:paraId="67CB05CA" w14:textId="77777777" w:rsidR="002E5E04" w:rsidRDefault="002E5E04">
            <w:pPr>
              <w:pStyle w:val="TableContents"/>
              <w:snapToGrid w:val="0"/>
              <w:jc w:val="center"/>
              <w:rPr>
                <w:rFonts w:ascii="Cambria" w:hAnsi="Cambria" w:cs="Cambria"/>
                <w:sz w:val="24"/>
                <w:szCs w:val="24"/>
              </w:rPr>
            </w:pPr>
          </w:p>
        </w:tc>
        <w:tc>
          <w:tcPr>
            <w:tcW w:w="2076" w:type="dxa"/>
            <w:tcBorders>
              <w:left w:val="single" w:sz="1" w:space="0" w:color="000000"/>
              <w:bottom w:val="single" w:sz="1" w:space="0" w:color="000000"/>
            </w:tcBorders>
            <w:shd w:val="clear" w:color="auto" w:fill="auto"/>
          </w:tcPr>
          <w:p w14:paraId="72AA062C" w14:textId="77777777" w:rsidR="002E5E04" w:rsidRDefault="002E5E04">
            <w:pPr>
              <w:pStyle w:val="TableContents"/>
              <w:snapToGrid w:val="0"/>
              <w:jc w:val="center"/>
              <w:rPr>
                <w:rFonts w:ascii="Cambria" w:hAnsi="Cambria" w:cs="Cambria"/>
                <w:sz w:val="24"/>
                <w:szCs w:val="24"/>
              </w:rPr>
            </w:pPr>
          </w:p>
        </w:tc>
        <w:tc>
          <w:tcPr>
            <w:tcW w:w="2380" w:type="dxa"/>
            <w:tcBorders>
              <w:left w:val="single" w:sz="1" w:space="0" w:color="000000"/>
              <w:bottom w:val="single" w:sz="1" w:space="0" w:color="000000"/>
              <w:right w:val="single" w:sz="1" w:space="0" w:color="000000"/>
            </w:tcBorders>
            <w:shd w:val="clear" w:color="auto" w:fill="auto"/>
          </w:tcPr>
          <w:p w14:paraId="7FBBC67C" w14:textId="77777777" w:rsidR="002E5E04" w:rsidRDefault="002E5E04">
            <w:pPr>
              <w:pStyle w:val="TableContents"/>
              <w:snapToGrid w:val="0"/>
              <w:jc w:val="center"/>
              <w:rPr>
                <w:rFonts w:ascii="Cambria" w:hAnsi="Cambria" w:cs="Cambria"/>
                <w:sz w:val="24"/>
                <w:szCs w:val="24"/>
              </w:rPr>
            </w:pPr>
          </w:p>
        </w:tc>
      </w:tr>
      <w:tr w:rsidR="002E5E04" w14:paraId="287A7DD4" w14:textId="77777777">
        <w:tc>
          <w:tcPr>
            <w:tcW w:w="2880" w:type="dxa"/>
            <w:tcBorders>
              <w:left w:val="single" w:sz="1" w:space="0" w:color="000000"/>
              <w:bottom w:val="single" w:sz="1" w:space="0" w:color="000000"/>
            </w:tcBorders>
            <w:shd w:val="clear" w:color="auto" w:fill="auto"/>
          </w:tcPr>
          <w:p w14:paraId="48812012" w14:textId="77777777" w:rsidR="002E5E04" w:rsidRDefault="00CB0107">
            <w:pPr>
              <w:pStyle w:val="TableContents"/>
              <w:jc w:val="center"/>
              <w:rPr>
                <w:rFonts w:ascii="Cambria" w:hAnsi="Cambria" w:cs="Cambria"/>
                <w:sz w:val="24"/>
                <w:szCs w:val="24"/>
              </w:rPr>
            </w:pPr>
            <w:hyperlink w:anchor="_4.1_-_The" w:history="1">
              <w:r w:rsidR="004B6A61">
                <w:rPr>
                  <w:rStyle w:val="Hyperlink"/>
                  <w:rFonts w:ascii="Cambria" w:hAnsi="Cambria" w:cs="Cambria"/>
                  <w:b/>
                  <w:bCs/>
                  <w:sz w:val="24"/>
                  <w:szCs w:val="24"/>
                </w:rPr>
                <w:t>Logs Database - 4.1</w:t>
              </w:r>
            </w:hyperlink>
          </w:p>
        </w:tc>
        <w:tc>
          <w:tcPr>
            <w:tcW w:w="2244" w:type="dxa"/>
            <w:tcBorders>
              <w:left w:val="single" w:sz="1" w:space="0" w:color="000000"/>
              <w:bottom w:val="single" w:sz="1" w:space="0" w:color="000000"/>
            </w:tcBorders>
            <w:shd w:val="clear" w:color="auto" w:fill="auto"/>
          </w:tcPr>
          <w:p w14:paraId="1CB8251D"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5F748374" w14:textId="77777777" w:rsidR="002E5E04" w:rsidRDefault="004B6A61">
            <w:pPr>
              <w:pStyle w:val="TableContents"/>
              <w:jc w:val="center"/>
              <w:rPr>
                <w:rFonts w:ascii="Cambria" w:hAnsi="Cambria" w:cs="Cambria"/>
                <w:sz w:val="24"/>
                <w:szCs w:val="24"/>
              </w:rPr>
            </w:pPr>
            <w:r>
              <w:rPr>
                <w:rFonts w:ascii="Cambria" w:hAnsi="Cambria" w:cs="Cambria"/>
                <w:sz w:val="24"/>
                <w:szCs w:val="24"/>
              </w:rPr>
              <w:t>Automatic</w:t>
            </w:r>
          </w:p>
        </w:tc>
        <w:tc>
          <w:tcPr>
            <w:tcW w:w="2380" w:type="dxa"/>
            <w:tcBorders>
              <w:left w:val="single" w:sz="1" w:space="0" w:color="000000"/>
              <w:bottom w:val="single" w:sz="1" w:space="0" w:color="000000"/>
              <w:right w:val="single" w:sz="1" w:space="0" w:color="000000"/>
            </w:tcBorders>
            <w:shd w:val="clear" w:color="auto" w:fill="auto"/>
          </w:tcPr>
          <w:p w14:paraId="13E3E2A5" w14:textId="77777777" w:rsidR="002E5E04" w:rsidRDefault="004B6A61">
            <w:pPr>
              <w:pStyle w:val="TableContents"/>
              <w:jc w:val="center"/>
            </w:pPr>
            <w:r>
              <w:rPr>
                <w:rFonts w:ascii="Cambria" w:hAnsi="Cambria" w:cs="Cambria"/>
                <w:sz w:val="24"/>
                <w:szCs w:val="24"/>
              </w:rPr>
              <w:t>Automatic</w:t>
            </w:r>
          </w:p>
        </w:tc>
      </w:tr>
      <w:tr w:rsidR="002E5E04" w14:paraId="431CDCEE" w14:textId="77777777">
        <w:tc>
          <w:tcPr>
            <w:tcW w:w="2880" w:type="dxa"/>
            <w:tcBorders>
              <w:left w:val="single" w:sz="1" w:space="0" w:color="000000"/>
              <w:bottom w:val="single" w:sz="1" w:space="0" w:color="000000"/>
            </w:tcBorders>
            <w:shd w:val="clear" w:color="auto" w:fill="auto"/>
          </w:tcPr>
          <w:p w14:paraId="7E39F618" w14:textId="77777777" w:rsidR="002E5E04" w:rsidRDefault="00CB0107">
            <w:pPr>
              <w:pStyle w:val="TableContents"/>
              <w:jc w:val="center"/>
              <w:rPr>
                <w:rFonts w:ascii="Cambria" w:hAnsi="Cambria" w:cs="Cambria"/>
                <w:sz w:val="24"/>
                <w:szCs w:val="24"/>
              </w:rPr>
            </w:pPr>
            <w:hyperlink w:anchor="_4.1_-_The" w:history="1">
              <w:r w:rsidR="004B6A61">
                <w:rPr>
                  <w:rStyle w:val="Hyperlink"/>
                  <w:rFonts w:ascii="Cambria" w:hAnsi="Cambria" w:cs="Cambria"/>
                  <w:b/>
                  <w:bCs/>
                  <w:sz w:val="24"/>
                  <w:szCs w:val="24"/>
                </w:rPr>
                <w:t>Logs Database - 4.1</w:t>
              </w:r>
            </w:hyperlink>
          </w:p>
        </w:tc>
        <w:tc>
          <w:tcPr>
            <w:tcW w:w="2244" w:type="dxa"/>
            <w:tcBorders>
              <w:left w:val="single" w:sz="1" w:space="0" w:color="000000"/>
              <w:bottom w:val="single" w:sz="1" w:space="0" w:color="000000"/>
            </w:tcBorders>
            <w:shd w:val="clear" w:color="auto" w:fill="auto"/>
          </w:tcPr>
          <w:p w14:paraId="10A2ECE2" w14:textId="77777777" w:rsidR="002E5E04" w:rsidRDefault="004B6A61">
            <w:pPr>
              <w:pStyle w:val="TableContents"/>
              <w:jc w:val="center"/>
              <w:rPr>
                <w:rFonts w:ascii="Cambria" w:hAnsi="Cambria" w:cs="Cambria"/>
                <w:sz w:val="24"/>
                <w:szCs w:val="24"/>
              </w:rPr>
            </w:pPr>
            <w:r>
              <w:rPr>
                <w:rFonts w:ascii="Cambria" w:hAnsi="Cambria" w:cs="Cambria"/>
                <w:sz w:val="24"/>
                <w:szCs w:val="24"/>
              </w:rPr>
              <w:t>Custom Uninstall</w:t>
            </w:r>
          </w:p>
        </w:tc>
        <w:tc>
          <w:tcPr>
            <w:tcW w:w="2076" w:type="dxa"/>
            <w:tcBorders>
              <w:left w:val="single" w:sz="1" w:space="0" w:color="000000"/>
              <w:bottom w:val="single" w:sz="1" w:space="0" w:color="000000"/>
            </w:tcBorders>
            <w:shd w:val="clear" w:color="auto" w:fill="auto"/>
          </w:tcPr>
          <w:p w14:paraId="55665ECF"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See chapter 4.7</w:t>
            </w:r>
          </w:p>
        </w:tc>
        <w:tc>
          <w:tcPr>
            <w:tcW w:w="2380" w:type="dxa"/>
            <w:tcBorders>
              <w:left w:val="single" w:sz="1" w:space="0" w:color="000000"/>
              <w:bottom w:val="single" w:sz="1" w:space="0" w:color="000000"/>
              <w:right w:val="single" w:sz="1" w:space="0" w:color="000000"/>
            </w:tcBorders>
            <w:shd w:val="clear" w:color="auto" w:fill="auto"/>
          </w:tcPr>
          <w:p w14:paraId="53501AB1" w14:textId="77777777" w:rsidR="002E5E04" w:rsidRDefault="004B6A61">
            <w:pPr>
              <w:pStyle w:val="TableContents"/>
              <w:snapToGrid w:val="0"/>
              <w:jc w:val="center"/>
            </w:pPr>
            <w:r>
              <w:rPr>
                <w:rFonts w:ascii="Cambria" w:hAnsi="Cambria" w:cs="Cambria"/>
                <w:sz w:val="24"/>
                <w:szCs w:val="24"/>
              </w:rPr>
              <w:t>See chapter 4.7</w:t>
            </w:r>
          </w:p>
        </w:tc>
      </w:tr>
      <w:tr w:rsidR="002E5E04" w14:paraId="5B5A92DC" w14:textId="77777777">
        <w:tc>
          <w:tcPr>
            <w:tcW w:w="2880" w:type="dxa"/>
            <w:tcBorders>
              <w:left w:val="single" w:sz="1" w:space="0" w:color="000000"/>
              <w:bottom w:val="single" w:sz="1" w:space="0" w:color="000000"/>
            </w:tcBorders>
            <w:shd w:val="clear" w:color="auto" w:fill="auto"/>
          </w:tcPr>
          <w:p w14:paraId="45546E21" w14:textId="77777777" w:rsidR="002E5E04" w:rsidRDefault="00CB0107">
            <w:pPr>
              <w:pStyle w:val="TableContents"/>
              <w:jc w:val="center"/>
              <w:rPr>
                <w:rFonts w:ascii="Cambria" w:hAnsi="Cambria" w:cs="Cambria"/>
                <w:sz w:val="24"/>
                <w:szCs w:val="24"/>
              </w:rPr>
            </w:pPr>
            <w:hyperlink w:anchor="_4.3_-_Forced" w:history="1">
              <w:r w:rsidR="004B6A61">
                <w:rPr>
                  <w:rStyle w:val="Hyperlink"/>
                  <w:rFonts w:ascii="Cambria" w:hAnsi="Cambria" w:cs="Cambria"/>
                  <w:b/>
                  <w:bCs/>
                  <w:sz w:val="24"/>
                  <w:szCs w:val="24"/>
                </w:rPr>
                <w:t>All Programs - 4.3</w:t>
              </w:r>
            </w:hyperlink>
          </w:p>
        </w:tc>
        <w:tc>
          <w:tcPr>
            <w:tcW w:w="2244" w:type="dxa"/>
            <w:tcBorders>
              <w:left w:val="single" w:sz="1" w:space="0" w:color="000000"/>
              <w:bottom w:val="single" w:sz="1" w:space="0" w:color="000000"/>
            </w:tcBorders>
            <w:shd w:val="clear" w:color="auto" w:fill="auto"/>
          </w:tcPr>
          <w:p w14:paraId="5311AF65" w14:textId="77777777" w:rsidR="002E5E04" w:rsidRDefault="004B6A61">
            <w:pPr>
              <w:pStyle w:val="TableContents"/>
              <w:jc w:val="center"/>
              <w:rPr>
                <w:rFonts w:ascii="Cambria" w:hAnsi="Cambria" w:cs="Cambria"/>
                <w:sz w:val="24"/>
                <w:szCs w:val="24"/>
              </w:rPr>
            </w:pPr>
            <w:r>
              <w:rPr>
                <w:rFonts w:ascii="Cambria" w:hAnsi="Cambria" w:cs="Cambria"/>
                <w:sz w:val="24"/>
                <w:szCs w:val="24"/>
              </w:rPr>
              <w:t>Forced Uninstall</w:t>
            </w:r>
          </w:p>
        </w:tc>
        <w:tc>
          <w:tcPr>
            <w:tcW w:w="2076" w:type="dxa"/>
            <w:tcBorders>
              <w:left w:val="single" w:sz="1" w:space="0" w:color="000000"/>
              <w:bottom w:val="single" w:sz="1" w:space="0" w:color="000000"/>
            </w:tcBorders>
            <w:shd w:val="clear" w:color="auto" w:fill="auto"/>
          </w:tcPr>
          <w:p w14:paraId="68829380"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Free Choice</w:t>
            </w:r>
          </w:p>
        </w:tc>
        <w:tc>
          <w:tcPr>
            <w:tcW w:w="2380" w:type="dxa"/>
            <w:tcBorders>
              <w:left w:val="single" w:sz="1" w:space="0" w:color="000000"/>
              <w:bottom w:val="single" w:sz="1" w:space="0" w:color="000000"/>
              <w:right w:val="single" w:sz="1" w:space="0" w:color="000000"/>
            </w:tcBorders>
            <w:shd w:val="clear" w:color="auto" w:fill="auto"/>
          </w:tcPr>
          <w:p w14:paraId="74617F39" w14:textId="77777777" w:rsidR="002E5E04" w:rsidRDefault="004B6A61">
            <w:pPr>
              <w:pStyle w:val="TableContents"/>
              <w:snapToGrid w:val="0"/>
              <w:jc w:val="center"/>
            </w:pPr>
            <w:r>
              <w:rPr>
                <w:rFonts w:ascii="Cambria" w:hAnsi="Cambria" w:cs="Cambria"/>
                <w:sz w:val="24"/>
                <w:szCs w:val="24"/>
              </w:rPr>
              <w:t>Standard Procedure</w:t>
            </w:r>
          </w:p>
        </w:tc>
      </w:tr>
      <w:tr w:rsidR="002E5E04" w14:paraId="5A716739" w14:textId="77777777">
        <w:tc>
          <w:tcPr>
            <w:tcW w:w="2880" w:type="dxa"/>
            <w:tcBorders>
              <w:left w:val="single" w:sz="1" w:space="0" w:color="000000"/>
              <w:bottom w:val="single" w:sz="1" w:space="0" w:color="000000"/>
            </w:tcBorders>
            <w:shd w:val="clear" w:color="auto" w:fill="auto"/>
          </w:tcPr>
          <w:p w14:paraId="3CC0E427" w14:textId="77777777" w:rsidR="002E5E04" w:rsidRDefault="00CB0107">
            <w:pPr>
              <w:pStyle w:val="TableContents"/>
              <w:jc w:val="center"/>
              <w:rPr>
                <w:rFonts w:ascii="Cambria" w:hAnsi="Cambria" w:cs="Cambria"/>
                <w:sz w:val="24"/>
                <w:szCs w:val="24"/>
              </w:rPr>
            </w:pPr>
            <w:hyperlink w:anchor="_4.4_-_Forced" w:history="1">
              <w:r w:rsidR="004B6A61">
                <w:rPr>
                  <w:rStyle w:val="Hyperlink"/>
                  <w:rFonts w:ascii="Cambria" w:hAnsi="Cambria" w:cs="Cambria"/>
                  <w:b/>
                  <w:bCs/>
                  <w:sz w:val="24"/>
                  <w:szCs w:val="24"/>
                </w:rPr>
                <w:t>All Programs - 4.4</w:t>
              </w:r>
            </w:hyperlink>
          </w:p>
        </w:tc>
        <w:tc>
          <w:tcPr>
            <w:tcW w:w="2244" w:type="dxa"/>
            <w:tcBorders>
              <w:left w:val="single" w:sz="1" w:space="0" w:color="000000"/>
              <w:bottom w:val="single" w:sz="1" w:space="0" w:color="000000"/>
            </w:tcBorders>
            <w:shd w:val="clear" w:color="auto" w:fill="auto"/>
          </w:tcPr>
          <w:p w14:paraId="4EFD8B07" w14:textId="77777777" w:rsidR="002E5E04" w:rsidRDefault="004B6A61">
            <w:pPr>
              <w:pStyle w:val="TableContents"/>
              <w:jc w:val="center"/>
              <w:rPr>
                <w:rFonts w:ascii="Cambria" w:hAnsi="Cambria" w:cs="Cambria"/>
                <w:sz w:val="24"/>
                <w:szCs w:val="24"/>
              </w:rPr>
            </w:pPr>
            <w:r>
              <w:rPr>
                <w:rFonts w:ascii="Cambria" w:hAnsi="Cambria" w:cs="Cambria"/>
                <w:sz w:val="24"/>
                <w:szCs w:val="24"/>
              </w:rPr>
              <w:t>Forced MSI Uninstall</w:t>
            </w:r>
          </w:p>
        </w:tc>
        <w:tc>
          <w:tcPr>
            <w:tcW w:w="2076" w:type="dxa"/>
            <w:tcBorders>
              <w:left w:val="single" w:sz="1" w:space="0" w:color="000000"/>
              <w:bottom w:val="single" w:sz="1" w:space="0" w:color="000000"/>
            </w:tcBorders>
            <w:shd w:val="clear" w:color="auto" w:fill="auto"/>
          </w:tcPr>
          <w:p w14:paraId="6FCB63BB"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Preset to Moderate</w:t>
            </w:r>
          </w:p>
        </w:tc>
        <w:tc>
          <w:tcPr>
            <w:tcW w:w="2380" w:type="dxa"/>
            <w:tcBorders>
              <w:left w:val="single" w:sz="1" w:space="0" w:color="000000"/>
              <w:bottom w:val="single" w:sz="1" w:space="0" w:color="000000"/>
              <w:right w:val="single" w:sz="1" w:space="0" w:color="000000"/>
            </w:tcBorders>
            <w:shd w:val="clear" w:color="auto" w:fill="auto"/>
          </w:tcPr>
          <w:p w14:paraId="68BDF51E" w14:textId="77777777" w:rsidR="002E5E04" w:rsidRDefault="004B6A61">
            <w:pPr>
              <w:pStyle w:val="TableContents"/>
              <w:snapToGrid w:val="0"/>
              <w:jc w:val="center"/>
            </w:pPr>
            <w:r>
              <w:rPr>
                <w:rFonts w:ascii="Cambria" w:hAnsi="Cambria" w:cs="Cambria"/>
                <w:sz w:val="24"/>
                <w:szCs w:val="24"/>
              </w:rPr>
              <w:t>Standard Procedure</w:t>
            </w:r>
          </w:p>
        </w:tc>
      </w:tr>
      <w:tr w:rsidR="002E5E04" w14:paraId="398FE023" w14:textId="77777777">
        <w:tc>
          <w:tcPr>
            <w:tcW w:w="2880" w:type="dxa"/>
            <w:tcBorders>
              <w:left w:val="single" w:sz="1" w:space="0" w:color="000000"/>
              <w:bottom w:val="single" w:sz="1" w:space="0" w:color="000000"/>
            </w:tcBorders>
            <w:shd w:val="clear" w:color="auto" w:fill="auto"/>
          </w:tcPr>
          <w:p w14:paraId="4B91E20E" w14:textId="77777777" w:rsidR="002E5E04" w:rsidRDefault="00CB0107">
            <w:pPr>
              <w:pStyle w:val="TableContents"/>
              <w:jc w:val="center"/>
              <w:rPr>
                <w:rFonts w:ascii="Cambria" w:hAnsi="Cambria" w:cs="Cambria"/>
                <w:sz w:val="24"/>
                <w:szCs w:val="24"/>
              </w:rPr>
            </w:pPr>
            <w:hyperlink w:anchor="_4.5_-_Hunter" w:history="1">
              <w:r w:rsidR="004B6A61">
                <w:rPr>
                  <w:rStyle w:val="Hyperlink"/>
                  <w:rFonts w:ascii="Cambria" w:hAnsi="Cambria" w:cs="Cambria"/>
                  <w:b/>
                  <w:bCs/>
                  <w:sz w:val="24"/>
                  <w:szCs w:val="24"/>
                </w:rPr>
                <w:t>Hunter Mode - 4.5</w:t>
              </w:r>
            </w:hyperlink>
          </w:p>
        </w:tc>
        <w:tc>
          <w:tcPr>
            <w:tcW w:w="2244" w:type="dxa"/>
            <w:tcBorders>
              <w:left w:val="single" w:sz="1" w:space="0" w:color="000000"/>
              <w:bottom w:val="single" w:sz="1" w:space="0" w:color="000000"/>
            </w:tcBorders>
            <w:shd w:val="clear" w:color="auto" w:fill="auto"/>
          </w:tcPr>
          <w:p w14:paraId="3699FF97"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Forced Uninstall</w:t>
            </w:r>
          </w:p>
        </w:tc>
        <w:tc>
          <w:tcPr>
            <w:tcW w:w="2076" w:type="dxa"/>
            <w:tcBorders>
              <w:left w:val="single" w:sz="1" w:space="0" w:color="000000"/>
              <w:bottom w:val="single" w:sz="1" w:space="0" w:color="000000"/>
            </w:tcBorders>
            <w:shd w:val="clear" w:color="auto" w:fill="auto"/>
          </w:tcPr>
          <w:p w14:paraId="4CEF08CA"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Free Choice</w:t>
            </w:r>
          </w:p>
        </w:tc>
        <w:tc>
          <w:tcPr>
            <w:tcW w:w="2380" w:type="dxa"/>
            <w:tcBorders>
              <w:left w:val="single" w:sz="1" w:space="0" w:color="000000"/>
              <w:bottom w:val="single" w:sz="1" w:space="0" w:color="000000"/>
              <w:right w:val="single" w:sz="1" w:space="0" w:color="000000"/>
            </w:tcBorders>
            <w:shd w:val="clear" w:color="auto" w:fill="auto"/>
          </w:tcPr>
          <w:p w14:paraId="09310B6C" w14:textId="77777777" w:rsidR="002E5E04" w:rsidRDefault="004B6A61">
            <w:pPr>
              <w:pStyle w:val="TableContents"/>
              <w:snapToGrid w:val="0"/>
              <w:jc w:val="center"/>
            </w:pPr>
            <w:r>
              <w:rPr>
                <w:rFonts w:ascii="Cambria" w:hAnsi="Cambria" w:cs="Cambria"/>
                <w:sz w:val="24"/>
                <w:szCs w:val="24"/>
              </w:rPr>
              <w:t>Standard Procedure</w:t>
            </w:r>
          </w:p>
        </w:tc>
      </w:tr>
      <w:tr w:rsidR="002E5E04" w14:paraId="00A21577" w14:textId="77777777">
        <w:tc>
          <w:tcPr>
            <w:tcW w:w="2880" w:type="dxa"/>
            <w:tcBorders>
              <w:left w:val="single" w:sz="1" w:space="0" w:color="000000"/>
              <w:bottom w:val="single" w:sz="1" w:space="0" w:color="000000"/>
            </w:tcBorders>
            <w:shd w:val="clear" w:color="auto" w:fill="auto"/>
          </w:tcPr>
          <w:p w14:paraId="5F967781" w14:textId="77777777" w:rsidR="002E5E04" w:rsidRDefault="00CB0107">
            <w:pPr>
              <w:pStyle w:val="TableContents"/>
              <w:jc w:val="center"/>
              <w:rPr>
                <w:rFonts w:ascii="Cambria" w:hAnsi="Cambria" w:cs="Cambria"/>
                <w:sz w:val="24"/>
                <w:szCs w:val="24"/>
              </w:rPr>
            </w:pPr>
            <w:hyperlink w:anchor="_4.6_-_Traced" w:history="1">
              <w:r w:rsidR="004B6A61">
                <w:rPr>
                  <w:rStyle w:val="Hyperlink"/>
                  <w:rFonts w:ascii="Cambria" w:hAnsi="Cambria" w:cs="Cambria"/>
                  <w:b/>
                  <w:bCs/>
                  <w:sz w:val="24"/>
                  <w:szCs w:val="24"/>
                </w:rPr>
                <w:t>Traced Programs - 4.6</w:t>
              </w:r>
            </w:hyperlink>
          </w:p>
        </w:tc>
        <w:tc>
          <w:tcPr>
            <w:tcW w:w="2244" w:type="dxa"/>
            <w:tcBorders>
              <w:left w:val="single" w:sz="1" w:space="0" w:color="000000"/>
              <w:bottom w:val="single" w:sz="1" w:space="0" w:color="000000"/>
            </w:tcBorders>
            <w:shd w:val="clear" w:color="auto" w:fill="auto"/>
          </w:tcPr>
          <w:p w14:paraId="2A737312" w14:textId="77777777" w:rsidR="002E5E04" w:rsidRDefault="004B6A61">
            <w:pPr>
              <w:pStyle w:val="TableContents"/>
              <w:jc w:val="center"/>
              <w:rPr>
                <w:rFonts w:ascii="Cambria" w:hAnsi="Cambria" w:cs="Cambria"/>
                <w:sz w:val="24"/>
                <w:szCs w:val="24"/>
              </w:rPr>
            </w:pPr>
            <w:r>
              <w:rPr>
                <w:rFonts w:ascii="Cambria" w:hAnsi="Cambria" w:cs="Cambria"/>
                <w:sz w:val="24"/>
                <w:szCs w:val="24"/>
              </w:rPr>
              <w:t>Advanced Uninstall</w:t>
            </w:r>
          </w:p>
        </w:tc>
        <w:tc>
          <w:tcPr>
            <w:tcW w:w="2076" w:type="dxa"/>
            <w:tcBorders>
              <w:left w:val="single" w:sz="1" w:space="0" w:color="000000"/>
              <w:bottom w:val="single" w:sz="1" w:space="0" w:color="000000"/>
            </w:tcBorders>
            <w:shd w:val="clear" w:color="auto" w:fill="auto"/>
          </w:tcPr>
          <w:p w14:paraId="2A123FE6"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Automatic</w:t>
            </w:r>
          </w:p>
        </w:tc>
        <w:tc>
          <w:tcPr>
            <w:tcW w:w="2380" w:type="dxa"/>
            <w:tcBorders>
              <w:left w:val="single" w:sz="1" w:space="0" w:color="000000"/>
              <w:bottom w:val="single" w:sz="1" w:space="0" w:color="000000"/>
              <w:right w:val="single" w:sz="1" w:space="0" w:color="000000"/>
            </w:tcBorders>
            <w:shd w:val="clear" w:color="auto" w:fill="auto"/>
          </w:tcPr>
          <w:p w14:paraId="192A238A" w14:textId="77777777" w:rsidR="002E5E04" w:rsidRDefault="004B6A61">
            <w:pPr>
              <w:pStyle w:val="TableContents"/>
              <w:snapToGrid w:val="0"/>
              <w:jc w:val="center"/>
            </w:pPr>
            <w:r>
              <w:rPr>
                <w:rFonts w:ascii="Cambria" w:hAnsi="Cambria" w:cs="Cambria"/>
                <w:sz w:val="24"/>
                <w:szCs w:val="24"/>
              </w:rPr>
              <w:t>Standard Procedure</w:t>
            </w:r>
          </w:p>
        </w:tc>
      </w:tr>
      <w:tr w:rsidR="002E5E04" w14:paraId="5AD59CA0" w14:textId="77777777">
        <w:tc>
          <w:tcPr>
            <w:tcW w:w="2880" w:type="dxa"/>
            <w:tcBorders>
              <w:left w:val="single" w:sz="1" w:space="0" w:color="000000"/>
              <w:bottom w:val="single" w:sz="1" w:space="0" w:color="000000"/>
            </w:tcBorders>
            <w:shd w:val="clear" w:color="auto" w:fill="auto"/>
          </w:tcPr>
          <w:p w14:paraId="651E2FC6" w14:textId="77777777" w:rsidR="002E5E04" w:rsidRDefault="00CB0107">
            <w:pPr>
              <w:pStyle w:val="TableContents"/>
              <w:jc w:val="center"/>
              <w:rPr>
                <w:rFonts w:ascii="Cambria" w:hAnsi="Cambria" w:cs="Cambria"/>
                <w:sz w:val="24"/>
                <w:szCs w:val="24"/>
              </w:rPr>
            </w:pPr>
            <w:hyperlink w:anchor="_4.7_-_Traced" w:history="1">
              <w:r w:rsidR="004B6A61">
                <w:rPr>
                  <w:rStyle w:val="Hyperlink"/>
                  <w:rFonts w:ascii="Cambria" w:hAnsi="Cambria" w:cs="Cambria"/>
                  <w:b/>
                  <w:bCs/>
                  <w:sz w:val="24"/>
                  <w:szCs w:val="24"/>
                </w:rPr>
                <w:t>Traced Programs - 4.7</w:t>
              </w:r>
            </w:hyperlink>
          </w:p>
        </w:tc>
        <w:tc>
          <w:tcPr>
            <w:tcW w:w="2244" w:type="dxa"/>
            <w:tcBorders>
              <w:left w:val="single" w:sz="1" w:space="0" w:color="000000"/>
              <w:bottom w:val="single" w:sz="1" w:space="0" w:color="000000"/>
            </w:tcBorders>
            <w:shd w:val="clear" w:color="auto" w:fill="auto"/>
          </w:tcPr>
          <w:p w14:paraId="521BABF3" w14:textId="77777777" w:rsidR="002E5E04" w:rsidRDefault="004B6A61">
            <w:pPr>
              <w:pStyle w:val="TableContents"/>
              <w:jc w:val="center"/>
              <w:rPr>
                <w:rFonts w:ascii="Cambria" w:hAnsi="Cambria" w:cs="Cambria"/>
                <w:sz w:val="24"/>
                <w:szCs w:val="24"/>
              </w:rPr>
            </w:pPr>
            <w:r>
              <w:rPr>
                <w:rFonts w:ascii="Cambria" w:hAnsi="Cambria" w:cs="Cambria"/>
                <w:sz w:val="24"/>
                <w:szCs w:val="24"/>
              </w:rPr>
              <w:t>Custom Uninstall</w:t>
            </w:r>
          </w:p>
        </w:tc>
        <w:tc>
          <w:tcPr>
            <w:tcW w:w="2076" w:type="dxa"/>
            <w:tcBorders>
              <w:left w:val="single" w:sz="1" w:space="0" w:color="000000"/>
              <w:bottom w:val="single" w:sz="1" w:space="0" w:color="000000"/>
            </w:tcBorders>
            <w:shd w:val="clear" w:color="auto" w:fill="auto"/>
          </w:tcPr>
          <w:p w14:paraId="0AA07999"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Free Choice</w:t>
            </w:r>
          </w:p>
        </w:tc>
        <w:tc>
          <w:tcPr>
            <w:tcW w:w="2380" w:type="dxa"/>
            <w:tcBorders>
              <w:left w:val="single" w:sz="1" w:space="0" w:color="000000"/>
              <w:bottom w:val="single" w:sz="1" w:space="0" w:color="000000"/>
              <w:right w:val="single" w:sz="1" w:space="0" w:color="000000"/>
            </w:tcBorders>
            <w:shd w:val="clear" w:color="auto" w:fill="auto"/>
          </w:tcPr>
          <w:p w14:paraId="4965A0C6" w14:textId="77777777" w:rsidR="002E5E04" w:rsidRDefault="004B6A61">
            <w:pPr>
              <w:pStyle w:val="TableContents"/>
              <w:snapToGrid w:val="0"/>
              <w:jc w:val="center"/>
            </w:pPr>
            <w:r>
              <w:rPr>
                <w:rFonts w:ascii="Cambria" w:hAnsi="Cambria" w:cs="Cambria"/>
                <w:sz w:val="24"/>
                <w:szCs w:val="24"/>
              </w:rPr>
              <w:t>Standard Procedure</w:t>
            </w:r>
          </w:p>
        </w:tc>
      </w:tr>
    </w:tbl>
    <w:p w14:paraId="4FE69804" w14:textId="77777777" w:rsidR="002E5E04" w:rsidRDefault="002E5E04">
      <w:pPr>
        <w:pStyle w:val="HelpText"/>
      </w:pPr>
    </w:p>
    <w:p w14:paraId="5C62AEE3"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The removal process in Step 4 for all users is entitled “Standard Procedure”. It should be clearly understood that the leftover Registry items, files and folders detailed reflect the selected scan level applied in Step 3.</w:t>
      </w:r>
    </w:p>
    <w:p w14:paraId="50DC27B6" w14:textId="77777777" w:rsidR="003858EE" w:rsidRDefault="003858EE">
      <w:pPr>
        <w:pStyle w:val="HelpText"/>
        <w:rPr>
          <w:rStyle w:val="IntenseEmphasis"/>
          <w:i w:val="0"/>
          <w:iCs w:val="0"/>
          <w:color w:val="FF0000"/>
        </w:rPr>
      </w:pPr>
    </w:p>
    <w:p w14:paraId="28EC4484" w14:textId="77777777" w:rsidR="002E5E04" w:rsidRDefault="004B6A61">
      <w:pPr>
        <w:pStyle w:val="HelpText"/>
      </w:pPr>
      <w:r>
        <w:rPr>
          <w:rStyle w:val="IntenseEmphasis"/>
          <w:i w:val="0"/>
          <w:iCs w:val="0"/>
          <w:color w:val="FF0000"/>
        </w:rPr>
        <w:t>IMPORTANT: Inexperienced Users are recommended to stay with Moderate.</w:t>
      </w:r>
      <w:r>
        <w:rPr>
          <w:rStyle w:val="IntenseEmphasis"/>
          <w:b w:val="0"/>
          <w:bCs w:val="0"/>
          <w:i w:val="0"/>
          <w:iCs w:val="0"/>
          <w:color w:val="FF0000"/>
        </w:rPr>
        <w:t xml:space="preserve"> </w:t>
      </w:r>
    </w:p>
    <w:p w14:paraId="0B0D35CD" w14:textId="77777777" w:rsidR="002E5E04" w:rsidRDefault="002E5E04">
      <w:pPr>
        <w:pStyle w:val="HelpText"/>
      </w:pPr>
    </w:p>
    <w:p w14:paraId="14D5B5A5"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ab/>
        <w:t>Advanced Users will undoubtedly prefer to select the Advanced level, which requires a more detailed analysis by the User before confirming items for removal.</w:t>
      </w:r>
    </w:p>
    <w:p w14:paraId="65A628F2" w14:textId="77777777" w:rsidR="003858EE" w:rsidRDefault="003858EE">
      <w:pPr>
        <w:pStyle w:val="HelpText"/>
        <w:rPr>
          <w:rStyle w:val="IntenseEmphasis"/>
          <w:b w:val="0"/>
          <w:bCs w:val="0"/>
          <w:i w:val="0"/>
          <w:iCs w:val="0"/>
          <w:color w:val="00000A"/>
        </w:rPr>
      </w:pPr>
    </w:p>
    <w:p w14:paraId="327DB9FC" w14:textId="77777777" w:rsidR="003858EE" w:rsidRDefault="003858EE">
      <w:pPr>
        <w:pStyle w:val="HelpText"/>
        <w:rPr>
          <w:rStyle w:val="IntenseEmphasis"/>
          <w:b w:val="0"/>
          <w:bCs w:val="0"/>
          <w:i w:val="0"/>
          <w:iCs w:val="0"/>
          <w:color w:val="00000A"/>
        </w:rPr>
      </w:pPr>
    </w:p>
    <w:p w14:paraId="1C54CBDF" w14:textId="77777777" w:rsidR="003858EE" w:rsidRDefault="003858EE">
      <w:pPr>
        <w:pStyle w:val="HelpText"/>
        <w:rPr>
          <w:rStyle w:val="IntenseEmphasis"/>
          <w:b w:val="0"/>
          <w:bCs w:val="0"/>
          <w:i w:val="0"/>
          <w:iCs w:val="0"/>
          <w:color w:val="00000A"/>
        </w:rPr>
      </w:pPr>
    </w:p>
    <w:p w14:paraId="7C1DDCE2" w14:textId="77777777" w:rsidR="003858EE" w:rsidRDefault="003858EE">
      <w:pPr>
        <w:pStyle w:val="HelpText"/>
        <w:rPr>
          <w:rStyle w:val="IntenseEmphasis"/>
          <w:b w:val="0"/>
          <w:bCs w:val="0"/>
          <w:i w:val="0"/>
          <w:iCs w:val="0"/>
          <w:color w:val="00000A"/>
        </w:rPr>
      </w:pPr>
    </w:p>
    <w:p w14:paraId="20AFD71E" w14:textId="77777777" w:rsidR="003858EE" w:rsidRDefault="003858EE">
      <w:pPr>
        <w:pStyle w:val="HelpText"/>
        <w:rPr>
          <w:rStyle w:val="IntenseEmphasis"/>
          <w:b w:val="0"/>
          <w:bCs w:val="0"/>
          <w:i w:val="0"/>
          <w:iCs w:val="0"/>
          <w:color w:val="00000A"/>
        </w:rPr>
      </w:pPr>
    </w:p>
    <w:p w14:paraId="14DC6E0C" w14:textId="77777777" w:rsidR="003858EE" w:rsidRDefault="003858EE">
      <w:pPr>
        <w:pStyle w:val="HelpText"/>
      </w:pPr>
    </w:p>
    <w:p w14:paraId="67767529" w14:textId="77777777" w:rsidR="002E5E04" w:rsidRDefault="002E5E04">
      <w:pPr>
        <w:pStyle w:val="NoSpacing"/>
        <w:jc w:val="right"/>
      </w:pPr>
    </w:p>
    <w:p w14:paraId="46798594" w14:textId="77777777" w:rsidR="002E5E04" w:rsidRPr="00205CCB" w:rsidRDefault="004B6A61">
      <w:pPr>
        <w:pStyle w:val="Heading1"/>
        <w:rPr>
          <w:b w:val="0"/>
        </w:rPr>
      </w:pPr>
      <w:bookmarkStart w:id="7" w:name="_Toc63776401"/>
      <w:r w:rsidRPr="00205CCB">
        <w:rPr>
          <w:rStyle w:val="IntenseEmphasis"/>
          <w:b/>
          <w:iCs w:val="0"/>
        </w:rPr>
        <w:lastRenderedPageBreak/>
        <w:t>3 - FOR THE INEXPERIENCED USER</w:t>
      </w:r>
      <w:bookmarkEnd w:id="7"/>
    </w:p>
    <w:p w14:paraId="3F0656E2" w14:textId="77777777" w:rsidR="002E5E04" w:rsidRPr="00205CCB" w:rsidRDefault="002E5E04">
      <w:pPr>
        <w:pStyle w:val="HelpTitles"/>
        <w:ind w:firstLine="0"/>
        <w:rPr>
          <w:b/>
        </w:rPr>
      </w:pPr>
      <w:bookmarkStart w:id="8" w:name="_3.1_-_Traced"/>
      <w:bookmarkEnd w:id="8"/>
    </w:p>
    <w:p w14:paraId="713FE6F4" w14:textId="77777777" w:rsidR="002E5E04" w:rsidRPr="00205CCB" w:rsidRDefault="004B6A61">
      <w:pPr>
        <w:pStyle w:val="Heading1"/>
        <w:rPr>
          <w:b w:val="0"/>
        </w:rPr>
      </w:pPr>
      <w:bookmarkStart w:id="9" w:name="_3.1_-_Traced_1"/>
      <w:bookmarkStart w:id="10" w:name="_Toc63776402"/>
      <w:bookmarkStart w:id="11" w:name="Bookmark79"/>
      <w:bookmarkEnd w:id="9"/>
      <w:r w:rsidRPr="00205CCB">
        <w:rPr>
          <w:rStyle w:val="IntenseEmphasis"/>
          <w:b/>
          <w:iCs w:val="0"/>
        </w:rPr>
        <w:t>3.1 - Traced Programs Module - Install</w:t>
      </w:r>
      <w:bookmarkEnd w:id="10"/>
    </w:p>
    <w:bookmarkEnd w:id="11"/>
    <w:p w14:paraId="3B8C0A17" w14:textId="77777777" w:rsidR="002E5E04" w:rsidRDefault="002E5E04">
      <w:pPr>
        <w:pStyle w:val="HelpText"/>
      </w:pPr>
    </w:p>
    <w:p w14:paraId="066BDA1E" w14:textId="77777777" w:rsidR="002E5E04" w:rsidRDefault="004B6A61">
      <w:pPr>
        <w:pStyle w:val="HelpText"/>
      </w:pPr>
      <w:r>
        <w:t xml:space="preserve">This feature takes just a few seconds to start, and then monitors program installs in real-time. It detects and records all system changes. This record is called a </w:t>
      </w:r>
      <w:r>
        <w:rPr>
          <w:b/>
          <w:bCs/>
        </w:rPr>
        <w:t>Traced Log</w:t>
      </w:r>
      <w:r>
        <w:t xml:space="preserve">. </w:t>
      </w:r>
    </w:p>
    <w:p w14:paraId="729B687E" w14:textId="77777777" w:rsidR="002E5E04" w:rsidRDefault="002E5E04">
      <w:pPr>
        <w:pStyle w:val="HelpText"/>
      </w:pPr>
      <w:bookmarkStart w:id="12" w:name="Bookmark51011"/>
      <w:bookmarkEnd w:id="12"/>
    </w:p>
    <w:p w14:paraId="4F04A16F" w14:textId="77777777" w:rsidR="002E5E04" w:rsidRDefault="004B6A61">
      <w:pPr>
        <w:pStyle w:val="HelpText"/>
      </w:pPr>
      <w:r>
        <w:rPr>
          <w:rStyle w:val="IntenseEmphasis"/>
          <w:bCs w:val="0"/>
          <w:i w:val="0"/>
          <w:iCs w:val="0"/>
          <w:color w:val="00000A"/>
        </w:rPr>
        <w:t xml:space="preserve">TIP: </w:t>
      </w:r>
      <w:r>
        <w:t xml:space="preserve">We recommend that you use this feature to install all new programs, </w:t>
      </w:r>
      <w:r>
        <w:rPr>
          <w:rStyle w:val="IntenseEmphasis"/>
          <w:b w:val="0"/>
          <w:bCs w:val="0"/>
          <w:i w:val="0"/>
          <w:iCs w:val="0"/>
          <w:color w:val="00000A"/>
        </w:rPr>
        <w:t>since possession of a traced log offers the easiest way to uninstall a program.</w:t>
      </w:r>
    </w:p>
    <w:p w14:paraId="7FB1FC4F" w14:textId="77777777" w:rsidR="002E5E04" w:rsidRDefault="002E5E04">
      <w:pPr>
        <w:pStyle w:val="HelpText"/>
      </w:pPr>
    </w:p>
    <w:p w14:paraId="6A294C7F" w14:textId="77777777" w:rsidR="002E5E04" w:rsidRDefault="004B6A61">
      <w:pPr>
        <w:pStyle w:val="HelpText"/>
        <w:rPr>
          <w:rStyle w:val="IntenseEmphasis"/>
          <w:bCs w:val="0"/>
          <w:i w:val="0"/>
          <w:iCs w:val="0"/>
          <w:color w:val="FF0000"/>
          <w:sz w:val="22"/>
          <w:szCs w:val="22"/>
        </w:rPr>
      </w:pPr>
      <w:r>
        <w:rPr>
          <w:rStyle w:val="IntenseEmphasis"/>
          <w:bCs w:val="0"/>
          <w:i w:val="0"/>
          <w:iCs w:val="0"/>
          <w:color w:val="FF0000"/>
        </w:rPr>
        <w:t xml:space="preserve">IMPORTANT: </w:t>
      </w:r>
      <w:r>
        <w:rPr>
          <w:rStyle w:val="IntenseEmphasis"/>
          <w:bCs w:val="0"/>
          <w:i w:val="0"/>
          <w:iCs w:val="0"/>
          <w:color w:val="FF0000"/>
          <w:sz w:val="22"/>
          <w:szCs w:val="22"/>
        </w:rPr>
        <w:t>To Guarantee an Accurate, Clean TRACED LOG:</w:t>
      </w:r>
    </w:p>
    <w:p w14:paraId="4D689042" w14:textId="77777777" w:rsidR="002E5E04" w:rsidRDefault="004B6A61">
      <w:pPr>
        <w:pStyle w:val="HelpText"/>
        <w:rPr>
          <w:rStyle w:val="IntenseEmphasis"/>
          <w:bCs w:val="0"/>
          <w:i w:val="0"/>
          <w:iCs w:val="0"/>
          <w:color w:val="FF0000"/>
          <w:sz w:val="22"/>
          <w:szCs w:val="22"/>
        </w:rPr>
      </w:pPr>
      <w:r>
        <w:rPr>
          <w:rStyle w:val="IntenseEmphasis"/>
          <w:bCs w:val="0"/>
          <w:i w:val="0"/>
          <w:iCs w:val="0"/>
          <w:color w:val="FF0000"/>
          <w:sz w:val="22"/>
          <w:szCs w:val="22"/>
        </w:rPr>
        <w:t xml:space="preserve"> 1. - Only install one program at a time</w:t>
      </w:r>
    </w:p>
    <w:p w14:paraId="3F7311F0" w14:textId="77777777" w:rsidR="002E5E04" w:rsidRDefault="004B6A61">
      <w:pPr>
        <w:pStyle w:val="HelpText"/>
      </w:pPr>
      <w:r>
        <w:rPr>
          <w:rStyle w:val="IntenseEmphasis"/>
          <w:bCs w:val="0"/>
          <w:i w:val="0"/>
          <w:iCs w:val="0"/>
          <w:color w:val="FF0000"/>
          <w:sz w:val="22"/>
          <w:szCs w:val="22"/>
        </w:rPr>
        <w:t xml:space="preserve"> 2. - Do not run or start any other programs during the installation. However, you do not need to stop any programs </w:t>
      </w:r>
      <w:r>
        <w:rPr>
          <w:rStyle w:val="IntenseEmphasis"/>
          <w:bCs w:val="0"/>
          <w:i w:val="0"/>
          <w:iCs w:val="0"/>
          <w:color w:val="FF0000"/>
          <w:sz w:val="22"/>
          <w:szCs w:val="22"/>
          <w:u w:val="single"/>
        </w:rPr>
        <w:t>already</w:t>
      </w:r>
      <w:r>
        <w:rPr>
          <w:rStyle w:val="IntenseEmphasis"/>
          <w:bCs w:val="0"/>
          <w:i w:val="0"/>
          <w:iCs w:val="0"/>
          <w:color w:val="FF0000"/>
          <w:sz w:val="22"/>
          <w:szCs w:val="22"/>
        </w:rPr>
        <w:t xml:space="preserve"> running.</w:t>
      </w:r>
    </w:p>
    <w:p w14:paraId="3C83F57C" w14:textId="77777777" w:rsidR="002E5E04" w:rsidRDefault="002E5E04">
      <w:pPr>
        <w:pStyle w:val="HelpText"/>
      </w:pPr>
    </w:p>
    <w:p w14:paraId="2D6D72F6"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You have two Install options:</w:t>
      </w:r>
    </w:p>
    <w:p w14:paraId="5AE003D5" w14:textId="77777777" w:rsidR="002E5E04" w:rsidRDefault="004B6A61">
      <w:pPr>
        <w:pStyle w:val="HelpText"/>
        <w:rPr>
          <w:u w:val="single"/>
        </w:rPr>
      </w:pPr>
      <w:r>
        <w:rPr>
          <w:rStyle w:val="IntenseEmphasis"/>
          <w:b w:val="0"/>
          <w:bCs w:val="0"/>
          <w:i w:val="0"/>
          <w:iCs w:val="0"/>
          <w:color w:val="00000A"/>
        </w:rPr>
        <w:t xml:space="preserve">1 - Right click the program setup file, select </w:t>
      </w:r>
      <w:r>
        <w:rPr>
          <w:rStyle w:val="IntenseEmphasis"/>
          <w:i w:val="0"/>
          <w:iCs w:val="0"/>
          <w:color w:val="00000A"/>
        </w:rPr>
        <w:t>Install with Revo Uninstaller Pro</w:t>
      </w:r>
    </w:p>
    <w:p w14:paraId="5EFFF29F" w14:textId="77777777" w:rsidR="002E5E04" w:rsidRDefault="004B6A61">
      <w:pPr>
        <w:pStyle w:val="HelpText"/>
      </w:pPr>
      <w:r>
        <w:rPr>
          <w:u w:val="single"/>
        </w:rPr>
        <w:t>or</w:t>
      </w:r>
      <w:r>
        <w:t xml:space="preserve"> 2. - start Revo Uninstaller Pro and in either the </w:t>
      </w:r>
      <w:r>
        <w:rPr>
          <w:rStyle w:val="IntenseEmphasis"/>
          <w:bCs w:val="0"/>
          <w:i w:val="0"/>
          <w:iCs w:val="0"/>
          <w:color w:val="00000A"/>
        </w:rPr>
        <w:t>All Programs</w:t>
      </w:r>
      <w:r>
        <w:rPr>
          <w:rStyle w:val="IntenseEmphasis"/>
          <w:b w:val="0"/>
          <w:bCs w:val="0"/>
          <w:i w:val="0"/>
          <w:iCs w:val="0"/>
          <w:color w:val="00000A"/>
        </w:rPr>
        <w:t xml:space="preserve"> or </w:t>
      </w:r>
      <w:r>
        <w:rPr>
          <w:rStyle w:val="IntenseEmphasis"/>
          <w:bCs w:val="0"/>
          <w:i w:val="0"/>
          <w:iCs w:val="0"/>
          <w:color w:val="00000A"/>
        </w:rPr>
        <w:t xml:space="preserve">Traced Programs </w:t>
      </w:r>
      <w:r>
        <w:rPr>
          <w:rStyle w:val="IntenseEmphasis"/>
          <w:b w:val="0"/>
          <w:bCs w:val="0"/>
          <w:i w:val="0"/>
          <w:iCs w:val="0"/>
          <w:color w:val="00000A"/>
        </w:rPr>
        <w:t xml:space="preserve">modules, select the </w:t>
      </w:r>
      <w:r>
        <w:rPr>
          <w:rStyle w:val="IntenseEmphasis"/>
          <w:i w:val="0"/>
          <w:iCs w:val="0"/>
          <w:color w:val="00000A"/>
        </w:rPr>
        <w:t xml:space="preserve">Install Program with Revo Uninstaller Pro </w:t>
      </w:r>
      <w:r>
        <w:rPr>
          <w:rStyle w:val="IntenseEmphasis"/>
          <w:b w:val="0"/>
          <w:bCs w:val="0"/>
          <w:i w:val="0"/>
          <w:iCs w:val="0"/>
          <w:color w:val="00000A"/>
        </w:rPr>
        <w:t xml:space="preserve">command, and browse to the program setup file. </w:t>
      </w:r>
    </w:p>
    <w:p w14:paraId="1C0B9B5A" w14:textId="77777777" w:rsidR="002E5E04" w:rsidRDefault="002E5E04">
      <w:pPr>
        <w:pStyle w:val="HelpText"/>
      </w:pPr>
    </w:p>
    <w:p w14:paraId="04537A28" w14:textId="77777777" w:rsidR="002E5E04" w:rsidRDefault="004B6A61">
      <w:pPr>
        <w:pStyle w:val="HelpText"/>
      </w:pPr>
      <w:r>
        <w:rPr>
          <w:rStyle w:val="IntenseEmphasis"/>
          <w:b w:val="0"/>
          <w:bCs w:val="0"/>
          <w:i w:val="0"/>
          <w:iCs w:val="0"/>
          <w:color w:val="00000A"/>
        </w:rPr>
        <w:t>The program install will start as normal and a toolbar will appear at the top of your screen.</w:t>
      </w:r>
    </w:p>
    <w:p w14:paraId="1181F553" w14:textId="77777777" w:rsidR="002E5E04" w:rsidRDefault="00416948">
      <w:pPr>
        <w:jc w:val="both"/>
        <w:rPr>
          <w:rStyle w:val="IntenseEmphasis"/>
          <w:sz w:val="36"/>
          <w:szCs w:val="36"/>
        </w:rPr>
      </w:pPr>
      <w:r>
        <w:rPr>
          <w:rStyle w:val="IntenseEmphasis"/>
          <w:noProof/>
          <w:sz w:val="36"/>
          <w:szCs w:val="36"/>
          <w:lang w:eastAsia="en-US"/>
        </w:rPr>
        <w:drawing>
          <wp:inline distT="0" distB="0" distL="0" distR="0" wp14:anchorId="501746FD" wp14:editId="280B2922">
            <wp:extent cx="5937885" cy="22288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222885"/>
                    </a:xfrm>
                    <a:prstGeom prst="rect">
                      <a:avLst/>
                    </a:prstGeom>
                    <a:solidFill>
                      <a:srgbClr val="FFFFFF"/>
                    </a:solidFill>
                    <a:ln>
                      <a:noFill/>
                    </a:ln>
                  </pic:spPr>
                </pic:pic>
              </a:graphicData>
            </a:graphic>
          </wp:inline>
        </w:drawing>
      </w:r>
    </w:p>
    <w:p w14:paraId="41AD2BBF" w14:textId="77777777" w:rsidR="002E5E04" w:rsidRDefault="004B6A61">
      <w:pPr>
        <w:jc w:val="both"/>
      </w:pPr>
      <w:r>
        <w:rPr>
          <w:rStyle w:val="IntenseEmphasis"/>
          <w:sz w:val="36"/>
          <w:szCs w:val="36"/>
        </w:rPr>
        <w:tab/>
      </w:r>
      <w:r>
        <w:rPr>
          <w:rStyle w:val="IntenseEmphasis"/>
          <w:bCs w:val="0"/>
          <w:i w:val="0"/>
          <w:iCs w:val="0"/>
          <w:color w:val="00000A"/>
          <w:sz w:val="24"/>
          <w:szCs w:val="24"/>
        </w:rPr>
        <w:t xml:space="preserve">TIP: </w:t>
      </w:r>
      <w:r>
        <w:rPr>
          <w:rStyle w:val="IntenseEmphasis"/>
          <w:b w:val="0"/>
          <w:bCs w:val="0"/>
          <w:i w:val="0"/>
          <w:iCs w:val="0"/>
          <w:color w:val="000000"/>
          <w:sz w:val="24"/>
          <w:szCs w:val="24"/>
        </w:rPr>
        <w:t>You can switch the wide toolbar (</w:t>
      </w:r>
      <w:r>
        <w:rPr>
          <w:rStyle w:val="IntenseEmphasis"/>
          <w:i w:val="0"/>
          <w:iCs w:val="0"/>
          <w:color w:val="000000"/>
          <w:sz w:val="24"/>
          <w:szCs w:val="24"/>
        </w:rPr>
        <w:t>Trace Bar</w:t>
      </w:r>
      <w:r>
        <w:rPr>
          <w:rStyle w:val="IntenseEmphasis"/>
          <w:b w:val="0"/>
          <w:bCs w:val="0"/>
          <w:i w:val="0"/>
          <w:iCs w:val="0"/>
          <w:color w:val="000000"/>
          <w:sz w:val="24"/>
          <w:szCs w:val="24"/>
        </w:rPr>
        <w:t xml:space="preserve">) to a smaller one. </w:t>
      </w:r>
      <w:r>
        <w:rPr>
          <w:rStyle w:val="IntenseEmphasis"/>
          <w:i w:val="0"/>
          <w:iCs w:val="0"/>
          <w:color w:val="000000"/>
          <w:sz w:val="24"/>
          <w:szCs w:val="24"/>
        </w:rPr>
        <w:t>Menu</w:t>
      </w:r>
      <w:r>
        <w:rPr>
          <w:rStyle w:val="IntenseEmphasis"/>
          <w:b w:val="0"/>
          <w:bCs w:val="0"/>
          <w:i w:val="0"/>
          <w:iCs w:val="0"/>
          <w:color w:val="000000"/>
          <w:sz w:val="24"/>
          <w:szCs w:val="24"/>
        </w:rPr>
        <w:t xml:space="preserve"> </w:t>
      </w:r>
      <w:r>
        <w:rPr>
          <w:rStyle w:val="IntenseEmphasis"/>
          <w:b w:val="0"/>
          <w:i w:val="0"/>
          <w:iCs w:val="0"/>
          <w:color w:val="000000"/>
          <w:sz w:val="24"/>
          <w:szCs w:val="24"/>
        </w:rPr>
        <w:t>-&gt;</w:t>
      </w:r>
      <w:r>
        <w:rPr>
          <w:rStyle w:val="IntenseEmphasis"/>
          <w:i w:val="0"/>
          <w:iCs w:val="0"/>
          <w:color w:val="000000"/>
          <w:sz w:val="24"/>
          <w:szCs w:val="24"/>
        </w:rPr>
        <w:t xml:space="preserve"> </w:t>
      </w:r>
      <w:r>
        <w:rPr>
          <w:rStyle w:val="IntenseEmphasis"/>
          <w:b w:val="0"/>
          <w:bCs w:val="0"/>
          <w:i w:val="0"/>
          <w:iCs w:val="0"/>
          <w:color w:val="000000"/>
          <w:sz w:val="24"/>
          <w:szCs w:val="24"/>
        </w:rPr>
        <w:t xml:space="preserve"> </w:t>
      </w:r>
      <w:r>
        <w:rPr>
          <w:rStyle w:val="IntenseEmphasis"/>
          <w:bCs w:val="0"/>
          <w:i w:val="0"/>
          <w:iCs w:val="0"/>
          <w:color w:val="000000"/>
          <w:sz w:val="24"/>
          <w:szCs w:val="24"/>
        </w:rPr>
        <w:t>Op</w:t>
      </w:r>
      <w:r>
        <w:rPr>
          <w:rStyle w:val="IntenseEmphasis"/>
          <w:i w:val="0"/>
          <w:iCs w:val="0"/>
          <w:color w:val="000000"/>
          <w:sz w:val="24"/>
          <w:szCs w:val="24"/>
        </w:rPr>
        <w:t>tions -</w:t>
      </w:r>
      <w:r>
        <w:rPr>
          <w:rStyle w:val="IntenseEmphasis"/>
          <w:b w:val="0"/>
          <w:i w:val="0"/>
          <w:iCs w:val="0"/>
          <w:color w:val="000000"/>
          <w:sz w:val="24"/>
          <w:szCs w:val="24"/>
        </w:rPr>
        <w:t>&gt;</w:t>
      </w:r>
      <w:r>
        <w:rPr>
          <w:rStyle w:val="IntenseEmphasis"/>
          <w:i w:val="0"/>
          <w:iCs w:val="0"/>
          <w:color w:val="000000"/>
          <w:sz w:val="24"/>
          <w:szCs w:val="24"/>
        </w:rPr>
        <w:t xml:space="preserve"> Traced Programs </w:t>
      </w:r>
      <w:r>
        <w:rPr>
          <w:rStyle w:val="IntenseEmphasis"/>
          <w:b w:val="0"/>
          <w:i w:val="0"/>
          <w:iCs w:val="0"/>
          <w:color w:val="000000"/>
          <w:sz w:val="24"/>
          <w:szCs w:val="24"/>
        </w:rPr>
        <w:t>-&gt;</w:t>
      </w:r>
      <w:r>
        <w:rPr>
          <w:rStyle w:val="IntenseEmphasis"/>
          <w:i w:val="0"/>
          <w:iCs w:val="0"/>
          <w:color w:val="000000"/>
          <w:sz w:val="24"/>
          <w:szCs w:val="24"/>
        </w:rPr>
        <w:t xml:space="preserve"> Trace programs in compact mode</w:t>
      </w:r>
      <w:r>
        <w:rPr>
          <w:rStyle w:val="IntenseEmphasis"/>
          <w:b w:val="0"/>
          <w:i w:val="0"/>
          <w:iCs w:val="0"/>
          <w:color w:val="000000"/>
          <w:sz w:val="24"/>
          <w:szCs w:val="24"/>
        </w:rPr>
        <w:t>.</w:t>
      </w:r>
    </w:p>
    <w:p w14:paraId="2B7419E0" w14:textId="77777777" w:rsidR="002E5E04" w:rsidRDefault="00416948">
      <w:pPr>
        <w:jc w:val="center"/>
        <w:rPr>
          <w:rStyle w:val="IntenseEmphasis"/>
          <w:b w:val="0"/>
          <w:bCs w:val="0"/>
          <w:i w:val="0"/>
          <w:iCs w:val="0"/>
          <w:color w:val="00000A"/>
          <w:sz w:val="36"/>
          <w:szCs w:val="36"/>
        </w:rPr>
      </w:pPr>
      <w:r>
        <w:rPr>
          <w:rStyle w:val="IntenseEmphasis"/>
          <w:noProof/>
          <w:sz w:val="36"/>
          <w:szCs w:val="36"/>
          <w:lang w:eastAsia="en-US"/>
        </w:rPr>
        <w:drawing>
          <wp:inline distT="0" distB="0" distL="0" distR="0" wp14:anchorId="4F35D34B" wp14:editId="5EF7CB32">
            <wp:extent cx="2249805" cy="3606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360680"/>
                    </a:xfrm>
                    <a:prstGeom prst="rect">
                      <a:avLst/>
                    </a:prstGeom>
                    <a:solidFill>
                      <a:srgbClr val="FFFFFF"/>
                    </a:solidFill>
                    <a:ln>
                      <a:noFill/>
                    </a:ln>
                  </pic:spPr>
                </pic:pic>
              </a:graphicData>
            </a:graphic>
          </wp:inline>
        </w:drawing>
      </w:r>
    </w:p>
    <w:p w14:paraId="201177E6" w14:textId="77777777" w:rsidR="002E5E04" w:rsidRDefault="004B6A61">
      <w:pPr>
        <w:jc w:val="both"/>
        <w:rPr>
          <w:rStyle w:val="IntenseEmphasis"/>
          <w:i w:val="0"/>
          <w:iCs w:val="0"/>
          <w:color w:val="579D1C"/>
          <w:sz w:val="24"/>
          <w:szCs w:val="24"/>
        </w:rPr>
      </w:pPr>
      <w:r>
        <w:rPr>
          <w:rStyle w:val="IntenseEmphasis"/>
          <w:b w:val="0"/>
          <w:bCs w:val="0"/>
          <w:i w:val="0"/>
          <w:iCs w:val="0"/>
          <w:color w:val="00000A"/>
          <w:sz w:val="36"/>
          <w:szCs w:val="36"/>
        </w:rPr>
        <w:tab/>
      </w:r>
      <w:r>
        <w:rPr>
          <w:rStyle w:val="IntenseEmphasis"/>
          <w:b w:val="0"/>
          <w:bCs w:val="0"/>
          <w:i w:val="0"/>
          <w:iCs w:val="0"/>
          <w:color w:val="00000A"/>
          <w:sz w:val="24"/>
          <w:szCs w:val="24"/>
        </w:rPr>
        <w:t>3. - Complete the program install as usual, then immediately run and configure it. Repeat configure for any other program components. Close the newly installed program.</w:t>
      </w:r>
      <w:r>
        <w:rPr>
          <w:rStyle w:val="IntenseEmphasis"/>
          <w:b w:val="0"/>
          <w:bCs w:val="0"/>
          <w:i w:val="0"/>
          <w:iCs w:val="0"/>
          <w:color w:val="00000A"/>
          <w:sz w:val="24"/>
          <w:szCs w:val="24"/>
        </w:rPr>
        <w:tab/>
        <w:t xml:space="preserve">4. - Click the </w:t>
      </w:r>
      <w:r>
        <w:rPr>
          <w:rStyle w:val="IntenseEmphasis"/>
          <w:i w:val="0"/>
          <w:iCs w:val="0"/>
          <w:color w:val="00000A"/>
          <w:sz w:val="24"/>
          <w:szCs w:val="24"/>
        </w:rPr>
        <w:t xml:space="preserve">Stop </w:t>
      </w:r>
      <w:r>
        <w:rPr>
          <w:rStyle w:val="IntenseEmphasis"/>
          <w:b w:val="0"/>
          <w:bCs w:val="0"/>
          <w:i w:val="0"/>
          <w:iCs w:val="0"/>
          <w:color w:val="00000A"/>
          <w:sz w:val="24"/>
          <w:szCs w:val="24"/>
        </w:rPr>
        <w:t xml:space="preserve">button on the </w:t>
      </w:r>
      <w:r>
        <w:rPr>
          <w:rStyle w:val="IntenseEmphasis"/>
          <w:i w:val="0"/>
          <w:iCs w:val="0"/>
          <w:color w:val="00000A"/>
          <w:sz w:val="24"/>
          <w:szCs w:val="24"/>
        </w:rPr>
        <w:t>Trace Bar</w:t>
      </w:r>
      <w:r>
        <w:rPr>
          <w:rStyle w:val="IntenseEmphasis"/>
          <w:b w:val="0"/>
          <w:bCs w:val="0"/>
          <w:i w:val="0"/>
          <w:iCs w:val="0"/>
          <w:color w:val="00000A"/>
          <w:sz w:val="24"/>
          <w:szCs w:val="24"/>
        </w:rPr>
        <w:t xml:space="preserve">. Revo Uninstaller Pro will suggest a name for the log. Keep or change the name as you wish, and click the </w:t>
      </w:r>
      <w:r>
        <w:rPr>
          <w:rStyle w:val="IntenseEmphasis"/>
          <w:i w:val="0"/>
          <w:iCs w:val="0"/>
          <w:color w:val="00000A"/>
          <w:sz w:val="24"/>
          <w:szCs w:val="24"/>
        </w:rPr>
        <w:t>Save</w:t>
      </w:r>
      <w:r>
        <w:rPr>
          <w:rStyle w:val="IntenseEmphasis"/>
          <w:b w:val="0"/>
          <w:bCs w:val="0"/>
          <w:i w:val="0"/>
          <w:iCs w:val="0"/>
          <w:color w:val="00000A"/>
          <w:sz w:val="24"/>
          <w:szCs w:val="24"/>
        </w:rPr>
        <w:t xml:space="preserve"> button. This name will be detailed in the </w:t>
      </w:r>
      <w:r>
        <w:rPr>
          <w:rStyle w:val="IntenseEmphasis"/>
          <w:i w:val="0"/>
          <w:iCs w:val="0"/>
          <w:color w:val="00000A"/>
          <w:sz w:val="24"/>
          <w:szCs w:val="24"/>
        </w:rPr>
        <w:t xml:space="preserve">Traced Programs </w:t>
      </w:r>
      <w:r>
        <w:rPr>
          <w:rStyle w:val="IntenseEmphasis"/>
          <w:b w:val="0"/>
          <w:bCs w:val="0"/>
          <w:i w:val="0"/>
          <w:iCs w:val="0"/>
          <w:color w:val="00000A"/>
          <w:sz w:val="24"/>
          <w:szCs w:val="24"/>
        </w:rPr>
        <w:t>module.</w:t>
      </w:r>
    </w:p>
    <w:p w14:paraId="59317E02" w14:textId="77777777" w:rsidR="002E5E04" w:rsidRDefault="004B6A61">
      <w:pPr>
        <w:spacing w:after="0" w:line="240" w:lineRule="auto"/>
        <w:jc w:val="both"/>
        <w:rPr>
          <w:sz w:val="24"/>
          <w:szCs w:val="24"/>
        </w:rPr>
      </w:pPr>
      <w:r>
        <w:rPr>
          <w:rStyle w:val="IntenseEmphasis"/>
          <w:i w:val="0"/>
          <w:iCs w:val="0"/>
          <w:color w:val="579D1C"/>
          <w:sz w:val="24"/>
          <w:szCs w:val="24"/>
        </w:rPr>
        <w:tab/>
      </w:r>
      <w:r>
        <w:rPr>
          <w:rStyle w:val="IntenseEmphasis"/>
          <w:color w:val="579D1C"/>
          <w:sz w:val="24"/>
          <w:szCs w:val="24"/>
        </w:rPr>
        <w:t xml:space="preserve">NOTE: Some programs require computer rebooting before you can run them for the first time. If so, press the </w:t>
      </w:r>
      <w:r>
        <w:rPr>
          <w:rStyle w:val="IntenseEmphasis"/>
          <w:color w:val="000000"/>
          <w:sz w:val="24"/>
          <w:szCs w:val="24"/>
        </w:rPr>
        <w:t>Stop</w:t>
      </w:r>
      <w:r>
        <w:rPr>
          <w:rStyle w:val="IntenseEmphasis"/>
          <w:color w:val="579D1C"/>
          <w:sz w:val="24"/>
          <w:szCs w:val="24"/>
        </w:rPr>
        <w:t xml:space="preserve"> and </w:t>
      </w:r>
      <w:r>
        <w:rPr>
          <w:rStyle w:val="IntenseEmphasis"/>
          <w:color w:val="000000"/>
          <w:sz w:val="24"/>
          <w:szCs w:val="24"/>
        </w:rPr>
        <w:t>Save</w:t>
      </w:r>
      <w:r>
        <w:rPr>
          <w:rStyle w:val="IntenseEmphasis"/>
          <w:color w:val="579D1C"/>
          <w:sz w:val="24"/>
          <w:szCs w:val="24"/>
        </w:rPr>
        <w:t xml:space="preserve"> buttons on the </w:t>
      </w:r>
      <w:r>
        <w:rPr>
          <w:rStyle w:val="IntenseEmphasis"/>
          <w:color w:val="000000"/>
          <w:sz w:val="24"/>
          <w:szCs w:val="24"/>
        </w:rPr>
        <w:t>Trace Bar</w:t>
      </w:r>
      <w:r>
        <w:rPr>
          <w:rStyle w:val="IntenseEmphasis"/>
          <w:color w:val="579D1C"/>
          <w:sz w:val="24"/>
          <w:szCs w:val="24"/>
        </w:rPr>
        <w:t xml:space="preserve"> and reboot. Revo Uninstaller Pro can detect system reboots, and will save the log automatically, although in such a case the name of the log will be chosen by Revo Uninstaller Pro</w:t>
      </w:r>
    </w:p>
    <w:p w14:paraId="5ABBE931" w14:textId="77777777" w:rsidR="002E5E04" w:rsidRPr="00205CCB" w:rsidRDefault="004B6A61">
      <w:pPr>
        <w:pStyle w:val="Heading1"/>
        <w:rPr>
          <w:b w:val="0"/>
        </w:rPr>
      </w:pPr>
      <w:bookmarkStart w:id="13" w:name="_3.2_-_Traced"/>
      <w:bookmarkStart w:id="14" w:name="_Toc63776403"/>
      <w:bookmarkEnd w:id="13"/>
      <w:r w:rsidRPr="00205CCB">
        <w:rPr>
          <w:rStyle w:val="IntenseEmphasis"/>
          <w:b/>
        </w:rPr>
        <w:lastRenderedPageBreak/>
        <w:t xml:space="preserve">3.2 - Traced Programs Module  - </w:t>
      </w:r>
      <w:bookmarkStart w:id="15" w:name="Bookmark7"/>
      <w:r w:rsidRPr="00205CCB">
        <w:rPr>
          <w:rStyle w:val="IntenseEmphasis"/>
          <w:b/>
        </w:rPr>
        <w:t>Uninstall</w:t>
      </w:r>
      <w:bookmarkEnd w:id="14"/>
      <w:bookmarkEnd w:id="15"/>
    </w:p>
    <w:p w14:paraId="75EDEE2A" w14:textId="77777777" w:rsidR="002E5E04" w:rsidRDefault="002E5E04">
      <w:pPr>
        <w:pStyle w:val="NoSpacing"/>
        <w:ind w:firstLine="720"/>
        <w:jc w:val="both"/>
      </w:pPr>
    </w:p>
    <w:p w14:paraId="43D6BAA4" w14:textId="77777777" w:rsidR="002E5E04" w:rsidRDefault="004B6A61">
      <w:pPr>
        <w:pStyle w:val="HelpText"/>
      </w:pPr>
      <w:r>
        <w:rPr>
          <w:rStyle w:val="IntenseEmphasis"/>
          <w:color w:val="579D1C"/>
        </w:rPr>
        <w:t>NOTE:</w:t>
      </w:r>
      <w:r>
        <w:rPr>
          <w:rStyle w:val="IntenseEmphasis"/>
          <w:i w:val="0"/>
          <w:iCs w:val="0"/>
          <w:color w:val="579D1C"/>
        </w:rPr>
        <w:t xml:space="preserve"> </w:t>
      </w:r>
      <w:r>
        <w:rPr>
          <w:rStyle w:val="IntenseEmphasis"/>
          <w:color w:val="579D1C"/>
        </w:rPr>
        <w:t>Use of a program's Traced Log eliminates the need for Revo Uninstaller Pro to run any advanced scanning techniques when uninstalling the same program, yet guarantees a 100% clean uninstall</w:t>
      </w:r>
      <w:r>
        <w:t xml:space="preserve"> </w:t>
      </w:r>
      <w:r>
        <w:rPr>
          <w:rStyle w:val="IntenseEmphasis"/>
          <w:color w:val="579D1C"/>
        </w:rPr>
        <w:t>just as if it had never been installed at all.</w:t>
      </w:r>
    </w:p>
    <w:p w14:paraId="1FC3094F" w14:textId="77777777" w:rsidR="002E5E04" w:rsidRDefault="002E5E04">
      <w:pPr>
        <w:pStyle w:val="HelpText"/>
      </w:pPr>
    </w:p>
    <w:p w14:paraId="1848EC7A" w14:textId="77777777" w:rsidR="002E5E04" w:rsidRDefault="004B6A61">
      <w:pPr>
        <w:pStyle w:val="HelpText"/>
      </w:pPr>
      <w:r>
        <w:rPr>
          <w:rStyle w:val="IntenseEmphasis"/>
          <w:b w:val="0"/>
          <w:bCs w:val="0"/>
          <w:i w:val="0"/>
          <w:iCs w:val="0"/>
          <w:color w:val="00000A"/>
        </w:rPr>
        <w:t xml:space="preserve">This is the easiest way to uninstall a program. </w:t>
      </w:r>
      <w:r>
        <w:t xml:space="preserve">Click the Uninstall button of a logged program and Revo Uninstaller Pro will do the rest. </w:t>
      </w:r>
    </w:p>
    <w:p w14:paraId="40A4B074" w14:textId="77777777" w:rsidR="002E5E04" w:rsidRDefault="002E5E04">
      <w:pPr>
        <w:pStyle w:val="NoSpacing"/>
        <w:ind w:firstLine="720"/>
        <w:jc w:val="both"/>
        <w:rPr>
          <w:sz w:val="24"/>
          <w:szCs w:val="24"/>
        </w:rPr>
      </w:pPr>
    </w:p>
    <w:p w14:paraId="09122B75" w14:textId="77777777" w:rsidR="002E5E04" w:rsidRDefault="00416948">
      <w:pPr>
        <w:pStyle w:val="NoSpacing"/>
        <w:ind w:firstLine="720"/>
        <w:jc w:val="both"/>
      </w:pPr>
      <w:r>
        <w:rPr>
          <w:noProof/>
          <w:sz w:val="24"/>
          <w:szCs w:val="24"/>
          <w:lang w:eastAsia="en-US"/>
        </w:rPr>
        <w:drawing>
          <wp:inline distT="0" distB="0" distL="0" distR="0" wp14:anchorId="633B2D08" wp14:editId="703B6D03">
            <wp:extent cx="4686300" cy="2009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2009140"/>
                    </a:xfrm>
                    <a:prstGeom prst="rect">
                      <a:avLst/>
                    </a:prstGeom>
                    <a:solidFill>
                      <a:srgbClr val="FFFFFF"/>
                    </a:solidFill>
                    <a:ln>
                      <a:noFill/>
                    </a:ln>
                  </pic:spPr>
                </pic:pic>
              </a:graphicData>
            </a:graphic>
          </wp:inline>
        </w:drawing>
      </w:r>
    </w:p>
    <w:p w14:paraId="1919EEC3" w14:textId="77777777" w:rsidR="002E5E04" w:rsidRDefault="002E5E04">
      <w:pPr>
        <w:pStyle w:val="NoSpacing"/>
        <w:ind w:firstLine="720"/>
        <w:jc w:val="center"/>
      </w:pPr>
    </w:p>
    <w:p w14:paraId="12E97EB7" w14:textId="77777777" w:rsidR="002E5E04" w:rsidRDefault="004B6A61">
      <w:pPr>
        <w:pStyle w:val="NoSpacing"/>
        <w:ind w:firstLine="720"/>
        <w:jc w:val="both"/>
      </w:pPr>
      <w:r>
        <w:rPr>
          <w:sz w:val="24"/>
          <w:szCs w:val="24"/>
        </w:rPr>
        <w:t>The uninstall wizard will display progress and close automatically once the uninstall completes. By default, all deleted Registry items are backed up.</w:t>
      </w:r>
    </w:p>
    <w:p w14:paraId="22AEFE16" w14:textId="77777777" w:rsidR="002E5E04" w:rsidRDefault="002E5E04">
      <w:pPr>
        <w:pStyle w:val="NoSpacing"/>
        <w:ind w:firstLine="720"/>
        <w:jc w:val="both"/>
      </w:pPr>
    </w:p>
    <w:p w14:paraId="2E565009" w14:textId="77777777" w:rsidR="002E5E04" w:rsidRDefault="004B6A61">
      <w:pPr>
        <w:pStyle w:val="NoSpacing"/>
        <w:spacing w:after="200" w:line="276" w:lineRule="auto"/>
        <w:ind w:firstLine="720"/>
        <w:jc w:val="both"/>
        <w:rPr>
          <w:rStyle w:val="IntenseEmphasis"/>
          <w:i w:val="0"/>
          <w:iCs w:val="0"/>
          <w:color w:val="000000"/>
          <w:sz w:val="24"/>
          <w:szCs w:val="24"/>
        </w:rPr>
      </w:pPr>
      <w:r>
        <w:rPr>
          <w:rStyle w:val="IntenseEmphasis"/>
          <w:i w:val="0"/>
          <w:iCs w:val="0"/>
          <w:color w:val="000000"/>
          <w:sz w:val="24"/>
          <w:szCs w:val="24"/>
        </w:rPr>
        <w:t>TIP:</w:t>
      </w:r>
      <w:r>
        <w:rPr>
          <w:rStyle w:val="IntenseEmphasis"/>
          <w:i w:val="0"/>
          <w:iCs w:val="0"/>
          <w:color w:val="000000"/>
        </w:rPr>
        <w:t xml:space="preserve"> </w:t>
      </w:r>
      <w:r>
        <w:rPr>
          <w:rStyle w:val="IntenseEmphasis"/>
          <w:b w:val="0"/>
          <w:bCs w:val="0"/>
          <w:i w:val="0"/>
          <w:iCs w:val="0"/>
          <w:color w:val="000000"/>
          <w:sz w:val="24"/>
          <w:szCs w:val="24"/>
        </w:rPr>
        <w:t>To backup deleted files &amp; folders, amend the setting in</w:t>
      </w:r>
      <w:r>
        <w:rPr>
          <w:rStyle w:val="IntenseEmphasis"/>
          <w:i w:val="0"/>
          <w:iCs w:val="0"/>
          <w:color w:val="000000"/>
          <w:sz w:val="24"/>
          <w:szCs w:val="24"/>
        </w:rPr>
        <w:t xml:space="preserve"> Menu </w:t>
      </w:r>
      <w:r>
        <w:rPr>
          <w:rStyle w:val="IntenseEmphasis"/>
          <w:b w:val="0"/>
          <w:i w:val="0"/>
          <w:iCs w:val="0"/>
          <w:color w:val="000000"/>
          <w:sz w:val="24"/>
          <w:szCs w:val="24"/>
        </w:rPr>
        <w:t>-&gt;</w:t>
      </w:r>
      <w:r>
        <w:rPr>
          <w:rStyle w:val="IntenseEmphasis"/>
          <w:i w:val="0"/>
          <w:iCs w:val="0"/>
          <w:color w:val="000000"/>
          <w:sz w:val="24"/>
          <w:szCs w:val="24"/>
        </w:rPr>
        <w:t xml:space="preserve"> Options </w:t>
      </w:r>
      <w:r>
        <w:rPr>
          <w:rStyle w:val="IntenseEmphasis"/>
          <w:b w:val="0"/>
          <w:i w:val="0"/>
          <w:iCs w:val="0"/>
          <w:color w:val="000000"/>
          <w:sz w:val="24"/>
          <w:szCs w:val="24"/>
        </w:rPr>
        <w:t>-&gt;</w:t>
      </w:r>
      <w:r>
        <w:rPr>
          <w:rStyle w:val="IntenseEmphasis"/>
          <w:i w:val="0"/>
          <w:iCs w:val="0"/>
          <w:color w:val="000000"/>
          <w:sz w:val="24"/>
          <w:szCs w:val="24"/>
        </w:rPr>
        <w:t xml:space="preserve">      Uninstaller.</w:t>
      </w:r>
    </w:p>
    <w:p w14:paraId="40492C08" w14:textId="77777777" w:rsidR="003858EE" w:rsidRDefault="003858EE">
      <w:pPr>
        <w:pStyle w:val="NoSpacing"/>
        <w:spacing w:after="200" w:line="276" w:lineRule="auto"/>
        <w:ind w:firstLine="720"/>
        <w:jc w:val="both"/>
        <w:rPr>
          <w:rStyle w:val="IntenseEmphasis"/>
          <w:i w:val="0"/>
          <w:iCs w:val="0"/>
          <w:color w:val="000000"/>
          <w:sz w:val="24"/>
          <w:szCs w:val="24"/>
        </w:rPr>
      </w:pPr>
    </w:p>
    <w:p w14:paraId="522B02AD" w14:textId="77777777" w:rsidR="003858EE" w:rsidRDefault="003858EE">
      <w:pPr>
        <w:pStyle w:val="NoSpacing"/>
        <w:spacing w:after="200" w:line="276" w:lineRule="auto"/>
        <w:ind w:firstLine="720"/>
        <w:jc w:val="both"/>
        <w:rPr>
          <w:rStyle w:val="IntenseEmphasis"/>
          <w:i w:val="0"/>
          <w:iCs w:val="0"/>
          <w:color w:val="000000"/>
          <w:sz w:val="24"/>
          <w:szCs w:val="24"/>
        </w:rPr>
      </w:pPr>
    </w:p>
    <w:p w14:paraId="57128388" w14:textId="77777777" w:rsidR="003858EE" w:rsidRDefault="003858EE">
      <w:pPr>
        <w:pStyle w:val="NoSpacing"/>
        <w:spacing w:after="200" w:line="276" w:lineRule="auto"/>
        <w:ind w:firstLine="720"/>
        <w:jc w:val="both"/>
        <w:rPr>
          <w:rStyle w:val="IntenseEmphasis"/>
          <w:i w:val="0"/>
          <w:iCs w:val="0"/>
          <w:color w:val="000000"/>
          <w:sz w:val="24"/>
          <w:szCs w:val="24"/>
        </w:rPr>
      </w:pPr>
    </w:p>
    <w:p w14:paraId="7C4CECB1" w14:textId="77777777" w:rsidR="003858EE" w:rsidRDefault="003858EE">
      <w:pPr>
        <w:pStyle w:val="NoSpacing"/>
        <w:spacing w:after="200" w:line="276" w:lineRule="auto"/>
        <w:ind w:firstLine="720"/>
        <w:jc w:val="both"/>
        <w:rPr>
          <w:rStyle w:val="IntenseEmphasis"/>
          <w:i w:val="0"/>
          <w:iCs w:val="0"/>
          <w:color w:val="000000"/>
          <w:sz w:val="24"/>
          <w:szCs w:val="24"/>
        </w:rPr>
      </w:pPr>
    </w:p>
    <w:p w14:paraId="2E213EE8" w14:textId="77777777" w:rsidR="003858EE" w:rsidRDefault="003858EE">
      <w:pPr>
        <w:pStyle w:val="NoSpacing"/>
        <w:spacing w:after="200" w:line="276" w:lineRule="auto"/>
        <w:ind w:firstLine="720"/>
        <w:jc w:val="both"/>
        <w:rPr>
          <w:rStyle w:val="IntenseEmphasis"/>
          <w:i w:val="0"/>
          <w:iCs w:val="0"/>
          <w:color w:val="000000"/>
          <w:sz w:val="24"/>
          <w:szCs w:val="24"/>
        </w:rPr>
      </w:pPr>
    </w:p>
    <w:p w14:paraId="4C7726D1" w14:textId="77777777" w:rsidR="003858EE" w:rsidRDefault="003858EE">
      <w:pPr>
        <w:pStyle w:val="NoSpacing"/>
        <w:spacing w:after="200" w:line="276" w:lineRule="auto"/>
        <w:ind w:firstLine="720"/>
        <w:jc w:val="both"/>
        <w:rPr>
          <w:rStyle w:val="IntenseEmphasis"/>
          <w:i w:val="0"/>
          <w:iCs w:val="0"/>
          <w:color w:val="000000"/>
          <w:sz w:val="24"/>
          <w:szCs w:val="24"/>
        </w:rPr>
      </w:pPr>
    </w:p>
    <w:p w14:paraId="12190648" w14:textId="77777777" w:rsidR="003858EE" w:rsidRDefault="003858EE">
      <w:pPr>
        <w:pStyle w:val="NoSpacing"/>
        <w:spacing w:after="200" w:line="276" w:lineRule="auto"/>
        <w:ind w:firstLine="720"/>
        <w:jc w:val="both"/>
        <w:rPr>
          <w:rStyle w:val="IntenseEmphasis"/>
          <w:i w:val="0"/>
          <w:iCs w:val="0"/>
          <w:color w:val="000000"/>
          <w:sz w:val="24"/>
          <w:szCs w:val="24"/>
        </w:rPr>
      </w:pPr>
    </w:p>
    <w:p w14:paraId="6512B047" w14:textId="77777777" w:rsidR="003858EE" w:rsidRDefault="003858EE">
      <w:pPr>
        <w:pStyle w:val="NoSpacing"/>
        <w:spacing w:after="200" w:line="276" w:lineRule="auto"/>
        <w:ind w:firstLine="720"/>
        <w:jc w:val="both"/>
        <w:rPr>
          <w:rStyle w:val="IntenseEmphasis"/>
          <w:i w:val="0"/>
          <w:iCs w:val="0"/>
          <w:color w:val="000000"/>
          <w:sz w:val="24"/>
          <w:szCs w:val="24"/>
        </w:rPr>
      </w:pPr>
    </w:p>
    <w:p w14:paraId="19016F82" w14:textId="77777777" w:rsidR="003858EE" w:rsidRDefault="003858EE">
      <w:pPr>
        <w:pStyle w:val="NoSpacing"/>
        <w:spacing w:after="200" w:line="276" w:lineRule="auto"/>
        <w:ind w:firstLine="720"/>
        <w:jc w:val="both"/>
        <w:rPr>
          <w:rStyle w:val="IntenseEmphasis"/>
          <w:szCs w:val="44"/>
        </w:rPr>
      </w:pPr>
    </w:p>
    <w:p w14:paraId="671F8E4A" w14:textId="77777777" w:rsidR="002E5E04" w:rsidRPr="00205CCB" w:rsidRDefault="004B6A61">
      <w:pPr>
        <w:pStyle w:val="Heading1"/>
        <w:numPr>
          <w:ilvl w:val="2"/>
          <w:numId w:val="1"/>
        </w:numPr>
        <w:ind w:left="431" w:hanging="431"/>
        <w:rPr>
          <w:b w:val="0"/>
        </w:rPr>
      </w:pPr>
      <w:bookmarkStart w:id="16" w:name="_3.3_-_All"/>
      <w:bookmarkStart w:id="17" w:name="_Toc63776404"/>
      <w:bookmarkEnd w:id="16"/>
      <w:r w:rsidRPr="00205CCB">
        <w:rPr>
          <w:rStyle w:val="IntenseEmphasis"/>
          <w:b/>
          <w:szCs w:val="44"/>
        </w:rPr>
        <w:lastRenderedPageBreak/>
        <w:t xml:space="preserve">3.3 - All Programs Module - </w:t>
      </w:r>
      <w:bookmarkStart w:id="18" w:name="Bookmark510"/>
      <w:r w:rsidRPr="00205CCB">
        <w:rPr>
          <w:rStyle w:val="IntenseEmphasis"/>
          <w:b/>
          <w:szCs w:val="44"/>
        </w:rPr>
        <w:t>Quick Uninstall</w:t>
      </w:r>
      <w:bookmarkEnd w:id="17"/>
      <w:bookmarkEnd w:id="18"/>
    </w:p>
    <w:p w14:paraId="40A29256" w14:textId="77777777" w:rsidR="002E5E04" w:rsidRDefault="004B6A61">
      <w:pPr>
        <w:pStyle w:val="NoSpacing"/>
        <w:jc w:val="both"/>
      </w:pPr>
      <w:r>
        <w:tab/>
      </w:r>
    </w:p>
    <w:p w14:paraId="37D4C4D6" w14:textId="77777777" w:rsidR="002E5E04" w:rsidRDefault="004B6A61">
      <w:pPr>
        <w:pStyle w:val="NoSpacing"/>
        <w:ind w:firstLine="720"/>
        <w:jc w:val="both"/>
      </w:pPr>
      <w:r>
        <w:t>Another simple</w:t>
      </w:r>
      <w:r>
        <w:rPr>
          <w:rStyle w:val="IntenseEmphasis"/>
          <w:b w:val="0"/>
          <w:bCs w:val="0"/>
          <w:i w:val="0"/>
          <w:iCs w:val="0"/>
          <w:color w:val="00000A"/>
          <w:sz w:val="24"/>
          <w:szCs w:val="24"/>
        </w:rPr>
        <w:t xml:space="preserve"> way to uninstall a program. Simply choose the one you wish to remove, select the </w:t>
      </w:r>
      <w:r>
        <w:rPr>
          <w:rStyle w:val="IntenseEmphasis"/>
          <w:i w:val="0"/>
          <w:iCs w:val="0"/>
          <w:color w:val="00000A"/>
          <w:sz w:val="24"/>
          <w:szCs w:val="24"/>
        </w:rPr>
        <w:t xml:space="preserve">More Commands </w:t>
      </w:r>
      <w:r>
        <w:rPr>
          <w:rStyle w:val="IntenseEmphasis"/>
          <w:b w:val="0"/>
          <w:bCs w:val="0"/>
          <w:i w:val="0"/>
          <w:iCs w:val="0"/>
          <w:color w:val="00000A"/>
          <w:sz w:val="24"/>
          <w:szCs w:val="24"/>
        </w:rPr>
        <w:t xml:space="preserve">button, and left click on </w:t>
      </w:r>
      <w:r>
        <w:rPr>
          <w:rStyle w:val="IntenseEmphasis"/>
          <w:i w:val="0"/>
          <w:iCs w:val="0"/>
          <w:color w:val="00000A"/>
          <w:sz w:val="24"/>
          <w:szCs w:val="24"/>
        </w:rPr>
        <w:t>Quick Uninstall</w:t>
      </w:r>
      <w:r>
        <w:rPr>
          <w:rStyle w:val="IntenseEmphasis"/>
          <w:b w:val="0"/>
          <w:bCs w:val="0"/>
          <w:i w:val="0"/>
          <w:iCs w:val="0"/>
          <w:color w:val="00000A"/>
          <w:sz w:val="24"/>
          <w:szCs w:val="24"/>
        </w:rPr>
        <w:t>.</w:t>
      </w:r>
      <w:r>
        <w:rPr>
          <w:rStyle w:val="IntenseEmphasis"/>
          <w:b w:val="0"/>
          <w:bCs w:val="0"/>
          <w:i w:val="0"/>
          <w:iCs w:val="0"/>
          <w:color w:val="000000"/>
          <w:sz w:val="24"/>
          <w:szCs w:val="24"/>
        </w:rPr>
        <w:t xml:space="preserve"> If applicable, the built-in uninstaller of the program will run silently in the background. </w:t>
      </w:r>
      <w:r>
        <w:rPr>
          <w:rStyle w:val="IntenseEmphasis"/>
          <w:b w:val="0"/>
          <w:bCs w:val="0"/>
          <w:i w:val="0"/>
          <w:iCs w:val="0"/>
          <w:color w:val="00000A"/>
          <w:sz w:val="24"/>
          <w:szCs w:val="24"/>
        </w:rPr>
        <w:t xml:space="preserve">You will be prompted to confirm you wish to delete the chosen program, and to </w:t>
      </w:r>
      <w:r>
        <w:rPr>
          <w:rStyle w:val="IntenseEmphasis"/>
          <w:i w:val="0"/>
          <w:iCs w:val="0"/>
          <w:color w:val="00000A"/>
          <w:sz w:val="24"/>
          <w:szCs w:val="24"/>
        </w:rPr>
        <w:t>Continue</w:t>
      </w:r>
      <w:r>
        <w:rPr>
          <w:rStyle w:val="IntenseEmphasis"/>
          <w:b w:val="0"/>
          <w:bCs w:val="0"/>
          <w:i w:val="0"/>
          <w:iCs w:val="0"/>
          <w:color w:val="00000A"/>
          <w:sz w:val="24"/>
          <w:szCs w:val="24"/>
        </w:rPr>
        <w:t xml:space="preserve"> the scan before receiving a notification to say “Finished”.</w:t>
      </w:r>
    </w:p>
    <w:p w14:paraId="7890062D" w14:textId="77777777" w:rsidR="002E5E04" w:rsidRDefault="002E5E04">
      <w:pPr>
        <w:pStyle w:val="NoSpacing"/>
        <w:jc w:val="both"/>
      </w:pPr>
    </w:p>
    <w:p w14:paraId="4849F4A4" w14:textId="77777777" w:rsidR="002E5E04" w:rsidRDefault="004B6A61">
      <w:pPr>
        <w:pStyle w:val="NoSpacing"/>
        <w:jc w:val="both"/>
      </w:pPr>
      <w:r>
        <w:rPr>
          <w:rStyle w:val="IntenseEmphasis"/>
          <w:b w:val="0"/>
          <w:bCs w:val="0"/>
          <w:i w:val="0"/>
          <w:iCs w:val="0"/>
          <w:color w:val="00000A"/>
          <w:sz w:val="24"/>
          <w:szCs w:val="24"/>
        </w:rPr>
        <w:tab/>
        <w:t>We r</w:t>
      </w:r>
      <w:r>
        <w:rPr>
          <w:rStyle w:val="IntenseEmphasis"/>
          <w:b w:val="0"/>
          <w:bCs w:val="0"/>
          <w:i w:val="0"/>
          <w:iCs w:val="0"/>
          <w:color w:val="000000"/>
          <w:sz w:val="24"/>
          <w:szCs w:val="24"/>
        </w:rPr>
        <w:t xml:space="preserve">ecommend you leave the </w:t>
      </w:r>
      <w:r>
        <w:rPr>
          <w:rStyle w:val="IntenseEmphasis"/>
          <w:b w:val="0"/>
          <w:bCs w:val="0"/>
          <w:i w:val="0"/>
          <w:iCs w:val="0"/>
          <w:color w:val="00000A"/>
          <w:sz w:val="24"/>
          <w:szCs w:val="24"/>
        </w:rPr>
        <w:t>scan mode set to Moderate, although you have the option to choose Safe or Advanced.</w:t>
      </w:r>
    </w:p>
    <w:p w14:paraId="583B2100" w14:textId="77777777" w:rsidR="002E5E04" w:rsidRDefault="002E5E04">
      <w:pPr>
        <w:pStyle w:val="NoSpacing"/>
        <w:jc w:val="center"/>
      </w:pPr>
    </w:p>
    <w:p w14:paraId="6F6DECA4" w14:textId="77777777" w:rsidR="002E5E04" w:rsidRDefault="00416948">
      <w:pPr>
        <w:pStyle w:val="NoSpacing"/>
        <w:jc w:val="center"/>
      </w:pPr>
      <w:r>
        <w:rPr>
          <w:noProof/>
          <w:lang w:eastAsia="en-US"/>
        </w:rPr>
        <w:drawing>
          <wp:inline distT="0" distB="0" distL="0" distR="0" wp14:anchorId="32D1F584" wp14:editId="3BC4924F">
            <wp:extent cx="5125720" cy="35915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720" cy="3591560"/>
                    </a:xfrm>
                    <a:prstGeom prst="rect">
                      <a:avLst/>
                    </a:prstGeom>
                    <a:solidFill>
                      <a:srgbClr val="FFFFFF"/>
                    </a:solidFill>
                    <a:ln>
                      <a:noFill/>
                    </a:ln>
                  </pic:spPr>
                </pic:pic>
              </a:graphicData>
            </a:graphic>
          </wp:inline>
        </w:drawing>
      </w:r>
    </w:p>
    <w:p w14:paraId="671C4224" w14:textId="77777777" w:rsidR="002E5E04" w:rsidRDefault="002E5E04">
      <w:pPr>
        <w:pStyle w:val="NoSpacing"/>
        <w:jc w:val="center"/>
      </w:pPr>
    </w:p>
    <w:p w14:paraId="422254F1" w14:textId="77777777" w:rsidR="002E5E04" w:rsidRDefault="002E5E04">
      <w:pPr>
        <w:pStyle w:val="NoSpacing"/>
        <w:jc w:val="center"/>
      </w:pPr>
    </w:p>
    <w:p w14:paraId="3A2170AD" w14:textId="77777777" w:rsidR="002E5E04" w:rsidRDefault="004B6A61">
      <w:pPr>
        <w:pStyle w:val="NoSpacing"/>
        <w:jc w:val="both"/>
      </w:pPr>
      <w:r>
        <w:tab/>
        <w:t xml:space="preserve">You can also remove multiple programs consecutively with just one set of actions. Simply hold the “Crtl” button and select the programs you wish to remove. The </w:t>
      </w:r>
      <w:r>
        <w:rPr>
          <w:b/>
          <w:bCs/>
        </w:rPr>
        <w:t>Uninstall</w:t>
      </w:r>
      <w:r>
        <w:t xml:space="preserve"> button will automatically switch to the </w:t>
      </w:r>
      <w:r>
        <w:rPr>
          <w:b/>
          <w:bCs/>
        </w:rPr>
        <w:t>Quick Uninstall</w:t>
      </w:r>
      <w:r>
        <w:t xml:space="preserve"> button. Left click and Revo Uninstaller Pro will operate as before with just one slight difference. After the first program is removed, Revo Uninstaller Pro will immediately begin to remove the second one and so on. Therefore, the System Restore Point and Full Registry Backup will be performed only once – at the very beginning.</w:t>
      </w:r>
    </w:p>
    <w:p w14:paraId="2FEC6F7F" w14:textId="77777777" w:rsidR="002E5E04" w:rsidRDefault="002E5E04">
      <w:pPr>
        <w:pStyle w:val="NoSpacing"/>
        <w:jc w:val="both"/>
      </w:pPr>
    </w:p>
    <w:p w14:paraId="1C7E1C07" w14:textId="77777777" w:rsidR="002E5E04" w:rsidRDefault="004B6A61">
      <w:pPr>
        <w:pStyle w:val="NoSpacing"/>
        <w:jc w:val="both"/>
      </w:pPr>
      <w:r>
        <w:rPr>
          <w:rStyle w:val="IntenseEmphasis"/>
          <w:b w:val="0"/>
          <w:bCs w:val="0"/>
          <w:i w:val="0"/>
          <w:iCs w:val="0"/>
          <w:color w:val="00000A"/>
          <w:sz w:val="24"/>
          <w:szCs w:val="24"/>
        </w:rPr>
        <w:tab/>
      </w:r>
      <w:r>
        <w:rPr>
          <w:rStyle w:val="IntenseEmphasis"/>
          <w:color w:val="579D1C"/>
          <w:sz w:val="24"/>
          <w:szCs w:val="24"/>
        </w:rPr>
        <w:t>NOTE:</w:t>
      </w:r>
      <w:r>
        <w:rPr>
          <w:rStyle w:val="IntenseEmphasis"/>
          <w:b w:val="0"/>
          <w:bCs w:val="0"/>
          <w:i w:val="0"/>
          <w:iCs w:val="0"/>
          <w:color w:val="00000A"/>
          <w:sz w:val="24"/>
          <w:szCs w:val="24"/>
        </w:rPr>
        <w:t xml:space="preserve"> </w:t>
      </w:r>
      <w:r>
        <w:rPr>
          <w:rStyle w:val="IntenseEmphasis"/>
          <w:bCs w:val="0"/>
          <w:color w:val="00000A"/>
          <w:sz w:val="24"/>
          <w:szCs w:val="24"/>
        </w:rPr>
        <w:t>Quick Uninstall</w:t>
      </w:r>
      <w:r>
        <w:rPr>
          <w:rStyle w:val="IntenseEmphasis"/>
          <w:b w:val="0"/>
          <w:bCs w:val="0"/>
          <w:i w:val="0"/>
          <w:iCs w:val="0"/>
          <w:color w:val="00000A"/>
          <w:sz w:val="24"/>
          <w:szCs w:val="24"/>
        </w:rPr>
        <w:t xml:space="preserve"> </w:t>
      </w:r>
      <w:r>
        <w:rPr>
          <w:rStyle w:val="IntenseEmphasis"/>
          <w:color w:val="579D1C"/>
          <w:sz w:val="24"/>
          <w:szCs w:val="24"/>
        </w:rPr>
        <w:t>silently scans for any leftover items in the background, and then automatically deletes them. By default, all deleted Registry entries are backed up in the</w:t>
      </w:r>
      <w:r>
        <w:rPr>
          <w:rStyle w:val="IntenseEmphasis"/>
          <w:b w:val="0"/>
          <w:bCs w:val="0"/>
          <w:color w:val="00000A"/>
          <w:sz w:val="24"/>
          <w:szCs w:val="24"/>
        </w:rPr>
        <w:t xml:space="preserve"> </w:t>
      </w:r>
      <w:r>
        <w:rPr>
          <w:rStyle w:val="IntenseEmphasis"/>
          <w:color w:val="00000A"/>
          <w:sz w:val="24"/>
          <w:szCs w:val="24"/>
        </w:rPr>
        <w:t>Backup Manager</w:t>
      </w:r>
      <w:r>
        <w:rPr>
          <w:rStyle w:val="IntenseEmphasis"/>
          <w:b w:val="0"/>
          <w:bCs w:val="0"/>
          <w:color w:val="00000A"/>
          <w:sz w:val="24"/>
          <w:szCs w:val="24"/>
        </w:rPr>
        <w:t xml:space="preserve">, </w:t>
      </w:r>
      <w:r>
        <w:rPr>
          <w:rStyle w:val="IntenseEmphasis"/>
          <w:color w:val="579D1C"/>
          <w:sz w:val="24"/>
          <w:szCs w:val="24"/>
        </w:rPr>
        <w:t>and deleted leftover Files and Folders are moved to the Recycle Bin.</w:t>
      </w:r>
    </w:p>
    <w:p w14:paraId="2D05F78F" w14:textId="77777777" w:rsidR="002E5E04" w:rsidRDefault="002E5E04">
      <w:pPr>
        <w:pStyle w:val="NoSpacing"/>
        <w:jc w:val="center"/>
      </w:pPr>
    </w:p>
    <w:p w14:paraId="58F6F992" w14:textId="77777777" w:rsidR="002E5E04" w:rsidRPr="00205CCB" w:rsidRDefault="004B6A61">
      <w:pPr>
        <w:pStyle w:val="Heading1"/>
        <w:rPr>
          <w:rStyle w:val="IntenseEmphasis"/>
          <w:b/>
          <w:iCs w:val="0"/>
          <w:color w:val="00000A"/>
          <w:sz w:val="24"/>
          <w:szCs w:val="24"/>
        </w:rPr>
      </w:pPr>
      <w:bookmarkStart w:id="19" w:name="_3.4_-_All"/>
      <w:bookmarkStart w:id="20" w:name="_Toc63776405"/>
      <w:bookmarkEnd w:id="19"/>
      <w:r w:rsidRPr="00205CCB">
        <w:rPr>
          <w:rStyle w:val="IntenseEmphasis"/>
          <w:b/>
          <w:szCs w:val="44"/>
        </w:rPr>
        <w:t xml:space="preserve">3.4 - All Programs Module - </w:t>
      </w:r>
      <w:bookmarkStart w:id="21" w:name="Bookmark5101"/>
      <w:r w:rsidRPr="00205CCB">
        <w:rPr>
          <w:rStyle w:val="IntenseEmphasis"/>
          <w:b/>
          <w:szCs w:val="44"/>
        </w:rPr>
        <w:t>Uninstall</w:t>
      </w:r>
      <w:bookmarkEnd w:id="20"/>
      <w:bookmarkEnd w:id="21"/>
    </w:p>
    <w:p w14:paraId="15D140F7" w14:textId="77777777" w:rsidR="002E5E04" w:rsidRDefault="004B6A61">
      <w:pPr>
        <w:spacing w:after="0" w:line="240" w:lineRule="auto"/>
        <w:jc w:val="both"/>
        <w:rPr>
          <w:rStyle w:val="IntenseEmphasis"/>
          <w:iCs w:val="0"/>
          <w:color w:val="00000A"/>
          <w:sz w:val="24"/>
          <w:szCs w:val="24"/>
        </w:rPr>
      </w:pPr>
      <w:r>
        <w:rPr>
          <w:rStyle w:val="IntenseEmphasis"/>
          <w:iCs w:val="0"/>
          <w:color w:val="00000A"/>
          <w:sz w:val="24"/>
          <w:szCs w:val="24"/>
        </w:rPr>
        <w:tab/>
      </w:r>
    </w:p>
    <w:p w14:paraId="17B5FEED" w14:textId="77777777" w:rsidR="002E5E04" w:rsidRDefault="004B6A61">
      <w:pPr>
        <w:ind w:firstLine="431"/>
        <w:jc w:val="both"/>
        <w:rPr>
          <w:rStyle w:val="IntenseEmphasis"/>
          <w:b w:val="0"/>
          <w:bCs w:val="0"/>
          <w:i w:val="0"/>
          <w:iCs w:val="0"/>
          <w:color w:val="00000A"/>
          <w:sz w:val="24"/>
          <w:szCs w:val="24"/>
        </w:rPr>
      </w:pPr>
      <w:r w:rsidRPr="003858EE">
        <w:rPr>
          <w:rStyle w:val="IntenseEmphasis"/>
          <w:b w:val="0"/>
          <w:i w:val="0"/>
          <w:iCs w:val="0"/>
          <w:color w:val="00000A"/>
          <w:sz w:val="24"/>
          <w:szCs w:val="24"/>
        </w:rPr>
        <w:t>The most popular method employed by our Users. Select a program to remove, and left click on the</w:t>
      </w:r>
      <w:r>
        <w:rPr>
          <w:rStyle w:val="IntenseEmphasis"/>
          <w:iCs w:val="0"/>
          <w:color w:val="00000A"/>
          <w:sz w:val="24"/>
          <w:szCs w:val="24"/>
        </w:rPr>
        <w:t xml:space="preserve"> </w:t>
      </w:r>
      <w:r>
        <w:rPr>
          <w:rStyle w:val="IntenseEmphasis"/>
          <w:i w:val="0"/>
          <w:iCs w:val="0"/>
          <w:color w:val="00000A"/>
          <w:sz w:val="24"/>
          <w:szCs w:val="24"/>
        </w:rPr>
        <w:t xml:space="preserve">Uninstall </w:t>
      </w:r>
      <w:r>
        <w:rPr>
          <w:rStyle w:val="IntenseEmphasis"/>
          <w:b w:val="0"/>
          <w:bCs w:val="0"/>
          <w:i w:val="0"/>
          <w:iCs w:val="0"/>
          <w:color w:val="00000A"/>
          <w:sz w:val="24"/>
          <w:szCs w:val="24"/>
        </w:rPr>
        <w:t>button. An uninstall wizard will open and indicate progress.</w:t>
      </w:r>
    </w:p>
    <w:p w14:paraId="3C01909B" w14:textId="77777777" w:rsidR="002E5E04" w:rsidRDefault="004B6A61">
      <w:pPr>
        <w:pStyle w:val="NoSpacing"/>
        <w:jc w:val="both"/>
        <w:rPr>
          <w:rStyle w:val="IntenseEmphasis"/>
          <w:color w:val="579D1C"/>
          <w:sz w:val="24"/>
          <w:szCs w:val="24"/>
        </w:rPr>
      </w:pPr>
      <w:r>
        <w:rPr>
          <w:rStyle w:val="IntenseEmphasis"/>
          <w:b w:val="0"/>
          <w:bCs w:val="0"/>
          <w:i w:val="0"/>
          <w:iCs w:val="0"/>
          <w:color w:val="00000A"/>
          <w:sz w:val="24"/>
          <w:szCs w:val="24"/>
        </w:rPr>
        <w:tab/>
      </w:r>
      <w:r>
        <w:rPr>
          <w:rStyle w:val="IntenseEmphasis"/>
          <w:color w:val="579D1C"/>
          <w:sz w:val="24"/>
          <w:szCs w:val="24"/>
        </w:rPr>
        <w:t>NOTE:</w:t>
      </w:r>
      <w:r>
        <w:rPr>
          <w:rStyle w:val="IntenseEmphasis"/>
          <w:i w:val="0"/>
          <w:iCs w:val="0"/>
          <w:color w:val="579D1C"/>
          <w:sz w:val="24"/>
          <w:szCs w:val="24"/>
        </w:rPr>
        <w:t xml:space="preserve"> </w:t>
      </w:r>
      <w:r>
        <w:rPr>
          <w:rStyle w:val="IntenseEmphasis"/>
          <w:color w:val="579D1C"/>
          <w:sz w:val="24"/>
          <w:szCs w:val="24"/>
        </w:rPr>
        <w:t>Revo Uninstaller Pro will silently search the</w:t>
      </w:r>
      <w:r>
        <w:rPr>
          <w:rStyle w:val="IntenseEmphasis"/>
          <w:b w:val="0"/>
          <w:bCs w:val="0"/>
          <w:color w:val="00000A"/>
          <w:sz w:val="24"/>
          <w:szCs w:val="24"/>
        </w:rPr>
        <w:t xml:space="preserve"> </w:t>
      </w:r>
      <w:r>
        <w:rPr>
          <w:rStyle w:val="IntenseEmphasis"/>
          <w:bCs w:val="0"/>
          <w:color w:val="00000A"/>
          <w:sz w:val="24"/>
          <w:szCs w:val="24"/>
        </w:rPr>
        <w:t>Logs Database</w:t>
      </w:r>
      <w:r>
        <w:rPr>
          <w:rStyle w:val="IntenseEmphasis"/>
          <w:bCs w:val="0"/>
          <w:i w:val="0"/>
          <w:iCs w:val="0"/>
          <w:color w:val="00000A"/>
          <w:sz w:val="24"/>
          <w:szCs w:val="24"/>
        </w:rPr>
        <w:t xml:space="preserve"> </w:t>
      </w:r>
      <w:r>
        <w:rPr>
          <w:rStyle w:val="IntenseEmphasis"/>
          <w:color w:val="579D1C"/>
          <w:sz w:val="24"/>
          <w:szCs w:val="24"/>
        </w:rPr>
        <w:t>for matching trace log(s) to the program you are removing, or for logs you have personally traced or imported.</w:t>
      </w:r>
      <w:r>
        <w:rPr>
          <w:rStyle w:val="IntenseEmphasis"/>
          <w:color w:val="579D1C"/>
          <w:sz w:val="24"/>
          <w:szCs w:val="24"/>
        </w:rPr>
        <w:tab/>
      </w:r>
      <w:r>
        <w:rPr>
          <w:rStyle w:val="IntenseEmphasis"/>
          <w:color w:val="579D1C"/>
          <w:sz w:val="24"/>
          <w:szCs w:val="24"/>
        </w:rPr>
        <w:tab/>
      </w:r>
    </w:p>
    <w:p w14:paraId="2315613A" w14:textId="77777777" w:rsidR="002E5E04" w:rsidRDefault="004B6A61">
      <w:pPr>
        <w:pStyle w:val="NoSpacing"/>
        <w:jc w:val="both"/>
        <w:rPr>
          <w:rStyle w:val="IntenseEmphasis"/>
          <w:color w:val="579D1C"/>
        </w:rPr>
      </w:pPr>
      <w:r>
        <w:rPr>
          <w:rStyle w:val="IntenseEmphasis"/>
          <w:color w:val="579D1C"/>
          <w:sz w:val="24"/>
          <w:szCs w:val="24"/>
        </w:rPr>
        <w:tab/>
      </w:r>
      <w:r>
        <w:rPr>
          <w:rStyle w:val="IntenseEmphasis"/>
          <w:color w:val="579D1C"/>
          <w:sz w:val="24"/>
          <w:szCs w:val="24"/>
        </w:rPr>
        <w:tab/>
        <w:t>1. - If a single log is found, and Revo Uninstaller Pro decides to use it, you will be informed at stage 2 of  the Uninstall Wizard.</w:t>
      </w:r>
    </w:p>
    <w:p w14:paraId="063FBC86" w14:textId="77777777" w:rsidR="002E5E04" w:rsidRDefault="004B6A61">
      <w:pPr>
        <w:pStyle w:val="NoSpacing"/>
        <w:jc w:val="both"/>
      </w:pPr>
      <w:r>
        <w:rPr>
          <w:rStyle w:val="IntenseEmphasis"/>
          <w:color w:val="579D1C"/>
        </w:rPr>
        <w:tab/>
      </w:r>
      <w:r>
        <w:rPr>
          <w:rStyle w:val="IntenseEmphasis"/>
          <w:color w:val="579D1C"/>
        </w:rPr>
        <w:tab/>
        <w:t xml:space="preserve">2. - If several are found, you will be asked if you wish to use them. </w:t>
      </w:r>
    </w:p>
    <w:p w14:paraId="56301AF9" w14:textId="77777777" w:rsidR="002E5E04" w:rsidRDefault="002E5E04">
      <w:pPr>
        <w:pStyle w:val="NoSpacing"/>
        <w:jc w:val="center"/>
      </w:pPr>
    </w:p>
    <w:p w14:paraId="0E87A870" w14:textId="77777777" w:rsidR="002E5E04" w:rsidRDefault="00416948">
      <w:pPr>
        <w:pStyle w:val="NoSpacing"/>
        <w:jc w:val="center"/>
      </w:pPr>
      <w:r>
        <w:rPr>
          <w:noProof/>
          <w:lang w:eastAsia="en-US"/>
        </w:rPr>
        <w:drawing>
          <wp:inline distT="0" distB="0" distL="0" distR="0" wp14:anchorId="7F2DB3DE" wp14:editId="175A3D51">
            <wp:extent cx="4740275" cy="30321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0275" cy="3032125"/>
                    </a:xfrm>
                    <a:prstGeom prst="rect">
                      <a:avLst/>
                    </a:prstGeom>
                    <a:solidFill>
                      <a:srgbClr val="FFFFFF"/>
                    </a:solidFill>
                    <a:ln>
                      <a:noFill/>
                    </a:ln>
                  </pic:spPr>
                </pic:pic>
              </a:graphicData>
            </a:graphic>
          </wp:inline>
        </w:drawing>
      </w:r>
    </w:p>
    <w:p w14:paraId="05558C56" w14:textId="77777777" w:rsidR="002E5E04" w:rsidRDefault="002E5E04">
      <w:pPr>
        <w:pStyle w:val="NoSpacing"/>
        <w:jc w:val="center"/>
      </w:pPr>
    </w:p>
    <w:p w14:paraId="3DF562D5" w14:textId="77777777" w:rsidR="002E5E04" w:rsidRDefault="004B6A61">
      <w:pPr>
        <w:pStyle w:val="NoSpacing"/>
        <w:jc w:val="both"/>
      </w:pPr>
      <w:r>
        <w:rPr>
          <w:rStyle w:val="IntenseEmphasis"/>
          <w:b w:val="0"/>
          <w:bCs w:val="0"/>
          <w:i w:val="0"/>
          <w:iCs w:val="0"/>
          <w:color w:val="00000A"/>
          <w:sz w:val="24"/>
          <w:szCs w:val="24"/>
        </w:rPr>
        <w:tab/>
        <w:t xml:space="preserve">Revo Uninstaller Pro will create a full Registry backup (unless disabled in </w:t>
      </w:r>
      <w:r>
        <w:rPr>
          <w:rStyle w:val="IntenseEmphasis"/>
          <w:bCs w:val="0"/>
          <w:i w:val="0"/>
          <w:iCs w:val="0"/>
          <w:color w:val="00000A"/>
          <w:sz w:val="24"/>
          <w:szCs w:val="24"/>
        </w:rPr>
        <w:t>Options</w:t>
      </w:r>
      <w:r>
        <w:rPr>
          <w:rStyle w:val="IntenseEmphasis"/>
          <w:b w:val="0"/>
          <w:bCs w:val="0"/>
          <w:i w:val="0"/>
          <w:iCs w:val="0"/>
          <w:color w:val="00000A"/>
          <w:sz w:val="24"/>
          <w:szCs w:val="24"/>
        </w:rPr>
        <w:t xml:space="preserve">), a System Restore Point (unless disabled in </w:t>
      </w:r>
      <w:r>
        <w:rPr>
          <w:rStyle w:val="IntenseEmphasis"/>
          <w:bCs w:val="0"/>
          <w:i w:val="0"/>
          <w:iCs w:val="0"/>
          <w:color w:val="00000A"/>
          <w:sz w:val="24"/>
          <w:szCs w:val="24"/>
        </w:rPr>
        <w:t>Options</w:t>
      </w:r>
      <w:r>
        <w:rPr>
          <w:rStyle w:val="IntenseEmphasis"/>
          <w:b w:val="0"/>
          <w:bCs w:val="0"/>
          <w:i w:val="0"/>
          <w:iCs w:val="0"/>
          <w:color w:val="00000A"/>
          <w:sz w:val="24"/>
          <w:szCs w:val="24"/>
        </w:rPr>
        <w:t>),  and then run the built-in uninstaller of the program you are removing.  You may be asked to confirm this.</w:t>
      </w:r>
    </w:p>
    <w:p w14:paraId="09DD69F0" w14:textId="77777777" w:rsidR="002E5E04" w:rsidRDefault="002E5E04">
      <w:pPr>
        <w:pStyle w:val="NoSpacing"/>
        <w:jc w:val="both"/>
      </w:pPr>
    </w:p>
    <w:p w14:paraId="0E35C686" w14:textId="77777777" w:rsidR="002E5E04" w:rsidRDefault="004B6A61">
      <w:pPr>
        <w:pStyle w:val="NoSpacing"/>
        <w:ind w:firstLine="720"/>
        <w:jc w:val="both"/>
      </w:pPr>
      <w:r>
        <w:rPr>
          <w:rStyle w:val="IntenseEmphasis"/>
          <w:bCs w:val="0"/>
          <w:i w:val="0"/>
          <w:iCs w:val="0"/>
          <w:color w:val="00000A"/>
          <w:sz w:val="24"/>
          <w:szCs w:val="24"/>
        </w:rPr>
        <w:t>TIP:</w:t>
      </w:r>
      <w:r>
        <w:rPr>
          <w:rStyle w:val="IntenseEmphasis"/>
          <w:b w:val="0"/>
          <w:bCs w:val="0"/>
          <w:i w:val="0"/>
          <w:iCs w:val="0"/>
          <w:color w:val="00000A"/>
          <w:sz w:val="24"/>
          <w:szCs w:val="24"/>
        </w:rPr>
        <w:t xml:space="preserve"> The built-in uninstaller may show up behind other open windows. If so – hold the </w:t>
      </w:r>
      <w:r>
        <w:rPr>
          <w:rStyle w:val="IntenseEmphasis"/>
          <w:i w:val="0"/>
          <w:iCs w:val="0"/>
          <w:color w:val="00000A"/>
          <w:sz w:val="24"/>
          <w:szCs w:val="24"/>
        </w:rPr>
        <w:t xml:space="preserve">Alt </w:t>
      </w:r>
      <w:r>
        <w:rPr>
          <w:rStyle w:val="IntenseEmphasis"/>
          <w:b w:val="0"/>
          <w:bCs w:val="0"/>
          <w:i w:val="0"/>
          <w:iCs w:val="0"/>
          <w:color w:val="00000A"/>
          <w:sz w:val="24"/>
          <w:szCs w:val="24"/>
        </w:rPr>
        <w:t xml:space="preserve">key and press the </w:t>
      </w:r>
      <w:r>
        <w:rPr>
          <w:rStyle w:val="IntenseEmphasis"/>
          <w:i w:val="0"/>
          <w:iCs w:val="0"/>
          <w:color w:val="00000A"/>
          <w:sz w:val="24"/>
          <w:szCs w:val="24"/>
        </w:rPr>
        <w:t>Tab</w:t>
      </w:r>
      <w:r>
        <w:rPr>
          <w:rStyle w:val="IntenseEmphasis"/>
          <w:b w:val="0"/>
          <w:i w:val="0"/>
          <w:iCs w:val="0"/>
          <w:color w:val="00000A"/>
          <w:sz w:val="24"/>
          <w:szCs w:val="24"/>
        </w:rPr>
        <w:t xml:space="preserve"> key to cycle between windows</w:t>
      </w:r>
      <w:r>
        <w:rPr>
          <w:rStyle w:val="IntenseEmphasis"/>
          <w:b w:val="0"/>
          <w:bCs w:val="0"/>
          <w:i w:val="0"/>
          <w:iCs w:val="0"/>
          <w:color w:val="00000A"/>
          <w:sz w:val="24"/>
          <w:szCs w:val="24"/>
        </w:rPr>
        <w:t>.</w:t>
      </w:r>
    </w:p>
    <w:p w14:paraId="400DCE35" w14:textId="77777777" w:rsidR="002E5E04" w:rsidRDefault="002E5E04">
      <w:pPr>
        <w:pStyle w:val="NoSpacing"/>
        <w:jc w:val="center"/>
      </w:pPr>
    </w:p>
    <w:p w14:paraId="6CACA4B0" w14:textId="77777777" w:rsidR="002E5E04" w:rsidRDefault="004B6A61">
      <w:pPr>
        <w:pStyle w:val="NoSpacing"/>
        <w:ind w:firstLine="720"/>
        <w:jc w:val="both"/>
        <w:rPr>
          <w:sz w:val="24"/>
          <w:szCs w:val="24"/>
        </w:rPr>
      </w:pPr>
      <w:r>
        <w:rPr>
          <w:rStyle w:val="IntenseEmphasis"/>
          <w:color w:val="579D1C"/>
          <w:sz w:val="24"/>
          <w:szCs w:val="24"/>
        </w:rPr>
        <w:t>NOTE:</w:t>
      </w:r>
      <w:r>
        <w:rPr>
          <w:rStyle w:val="IntenseEmphasis"/>
          <w:i w:val="0"/>
          <w:iCs w:val="0"/>
          <w:color w:val="579D1C"/>
          <w:sz w:val="24"/>
          <w:szCs w:val="24"/>
        </w:rPr>
        <w:t xml:space="preserve"> </w:t>
      </w:r>
      <w:r>
        <w:rPr>
          <w:rStyle w:val="IntenseEmphasis"/>
          <w:bCs w:val="0"/>
          <w:color w:val="00000A"/>
          <w:sz w:val="24"/>
          <w:szCs w:val="24"/>
        </w:rPr>
        <w:t>Continue Uninstall after system restart</w:t>
      </w:r>
      <w:r>
        <w:rPr>
          <w:rStyle w:val="IntenseEmphasis"/>
          <w:b w:val="0"/>
          <w:bCs w:val="0"/>
          <w:i w:val="0"/>
          <w:iCs w:val="0"/>
          <w:color w:val="00000A"/>
          <w:sz w:val="24"/>
          <w:szCs w:val="24"/>
        </w:rPr>
        <w:t xml:space="preserve"> </w:t>
      </w:r>
      <w:r>
        <w:rPr>
          <w:rStyle w:val="IntenseEmphasis"/>
          <w:b w:val="0"/>
          <w:bCs w:val="0"/>
          <w:color w:val="00000A"/>
          <w:sz w:val="24"/>
          <w:szCs w:val="24"/>
        </w:rPr>
        <w:t xml:space="preserve">- </w:t>
      </w:r>
      <w:r>
        <w:rPr>
          <w:rStyle w:val="IntenseEmphasis"/>
          <w:color w:val="579D1C"/>
          <w:sz w:val="24"/>
          <w:szCs w:val="24"/>
        </w:rPr>
        <w:t>If the Uninstall Wizard is open and the computer automatically reboots, either at the request of the program's built-in uninstaller, or for some other reason – don't worry. Revo Uninstaller Pro will store the uninstall data, and offer to continue the unfinished uninstall the next time the computer is restarted. You will see a message offering to either continue, postpone, or simply cancel the procedure.</w:t>
      </w:r>
    </w:p>
    <w:p w14:paraId="3636E12F" w14:textId="77777777" w:rsidR="002E5E04" w:rsidRDefault="002E5E04">
      <w:pPr>
        <w:pStyle w:val="NoSpacing"/>
        <w:rPr>
          <w:sz w:val="24"/>
          <w:szCs w:val="24"/>
        </w:rPr>
      </w:pPr>
    </w:p>
    <w:p w14:paraId="72699B9E" w14:textId="77777777" w:rsidR="002E5E04" w:rsidRDefault="004B6A61">
      <w:pPr>
        <w:pStyle w:val="NoSpacing"/>
        <w:jc w:val="both"/>
        <w:rPr>
          <w:sz w:val="24"/>
          <w:szCs w:val="24"/>
        </w:rPr>
      </w:pPr>
      <w:r>
        <w:rPr>
          <w:rStyle w:val="IntenseEmphasis"/>
          <w:b w:val="0"/>
          <w:bCs w:val="0"/>
          <w:i w:val="0"/>
          <w:iCs w:val="0"/>
          <w:color w:val="00000A"/>
          <w:sz w:val="24"/>
          <w:szCs w:val="24"/>
        </w:rPr>
        <w:t xml:space="preserve">After the built-in uninstaller has finished, click the </w:t>
      </w:r>
      <w:r>
        <w:rPr>
          <w:rStyle w:val="IntenseEmphasis"/>
          <w:i w:val="0"/>
          <w:iCs w:val="0"/>
          <w:color w:val="00000A"/>
          <w:sz w:val="24"/>
          <w:szCs w:val="24"/>
        </w:rPr>
        <w:t xml:space="preserve">Scan </w:t>
      </w:r>
      <w:r>
        <w:rPr>
          <w:rStyle w:val="IntenseEmphasis"/>
          <w:b w:val="0"/>
          <w:bCs w:val="0"/>
          <w:i w:val="0"/>
          <w:iCs w:val="0"/>
          <w:color w:val="00000A"/>
          <w:sz w:val="24"/>
          <w:szCs w:val="24"/>
        </w:rPr>
        <w:t>button to continue the removal process. You are reminded to set the scan to Moderate at this stage of your learning.</w:t>
      </w:r>
    </w:p>
    <w:p w14:paraId="5883EA8B" w14:textId="77777777" w:rsidR="002E5E04" w:rsidRDefault="002E5E04">
      <w:pPr>
        <w:pStyle w:val="NoSpacing"/>
        <w:jc w:val="both"/>
        <w:rPr>
          <w:sz w:val="24"/>
          <w:szCs w:val="24"/>
        </w:rPr>
      </w:pPr>
    </w:p>
    <w:p w14:paraId="57C9B0EF" w14:textId="77777777" w:rsidR="002E5E04" w:rsidRDefault="004B6A61">
      <w:pPr>
        <w:pStyle w:val="NoSpacing"/>
        <w:ind w:firstLine="720"/>
        <w:jc w:val="both"/>
        <w:rPr>
          <w:rStyle w:val="IntenseEmphasis"/>
          <w:color w:val="00000A"/>
          <w:sz w:val="24"/>
          <w:szCs w:val="24"/>
        </w:rPr>
      </w:pPr>
      <w:r>
        <w:rPr>
          <w:rStyle w:val="IntenseEmphasis"/>
          <w:color w:val="579D1C"/>
          <w:sz w:val="24"/>
          <w:szCs w:val="24"/>
        </w:rPr>
        <w:t>NOTE:</w:t>
      </w:r>
      <w:r>
        <w:rPr>
          <w:rStyle w:val="IntenseEmphasis"/>
          <w:i w:val="0"/>
          <w:iCs w:val="0"/>
          <w:color w:val="579D1C"/>
          <w:sz w:val="24"/>
          <w:szCs w:val="24"/>
        </w:rPr>
        <w:tab/>
      </w:r>
      <w:r>
        <w:rPr>
          <w:rStyle w:val="IntenseEmphasis"/>
          <w:b w:val="0"/>
          <w:bCs w:val="0"/>
          <w:i w:val="0"/>
          <w:iCs w:val="0"/>
          <w:color w:val="00000A"/>
          <w:sz w:val="24"/>
          <w:szCs w:val="24"/>
        </w:rPr>
        <w:t xml:space="preserve"> </w:t>
      </w:r>
      <w:r>
        <w:rPr>
          <w:rStyle w:val="IntenseEmphasis"/>
          <w:color w:val="579D1C"/>
          <w:sz w:val="24"/>
          <w:szCs w:val="24"/>
        </w:rPr>
        <w:t>There are 3 scan levels modes:</w:t>
      </w:r>
    </w:p>
    <w:p w14:paraId="6F95A3E0" w14:textId="77777777" w:rsidR="002E5E04" w:rsidRDefault="004B6A61">
      <w:pPr>
        <w:pStyle w:val="NoSpacing"/>
        <w:ind w:firstLine="720"/>
        <w:jc w:val="both"/>
        <w:rPr>
          <w:rStyle w:val="IntenseEmphasis"/>
          <w:color w:val="00000A"/>
          <w:sz w:val="24"/>
          <w:szCs w:val="24"/>
        </w:rPr>
      </w:pPr>
      <w:r>
        <w:rPr>
          <w:rStyle w:val="IntenseEmphasis"/>
          <w:color w:val="00000A"/>
          <w:sz w:val="24"/>
          <w:szCs w:val="24"/>
        </w:rPr>
        <w:t xml:space="preserve">Safe </w:t>
      </w:r>
      <w:r>
        <w:rPr>
          <w:rStyle w:val="IntenseEmphasis"/>
          <w:color w:val="579D1C"/>
          <w:sz w:val="24"/>
          <w:szCs w:val="24"/>
        </w:rPr>
        <w:t>- performs a scan of the Registry and the hard drive to find leftover data to delete. This is the fastest mode.</w:t>
      </w:r>
    </w:p>
    <w:p w14:paraId="5ABCCD85" w14:textId="77777777" w:rsidR="002E5E04" w:rsidRDefault="004B6A61">
      <w:pPr>
        <w:pStyle w:val="NoSpacing"/>
        <w:ind w:firstLine="720"/>
        <w:jc w:val="both"/>
        <w:rPr>
          <w:rStyle w:val="IntenseEmphasis"/>
          <w:color w:val="00000A"/>
          <w:sz w:val="24"/>
          <w:szCs w:val="24"/>
        </w:rPr>
      </w:pPr>
      <w:r>
        <w:rPr>
          <w:rStyle w:val="IntenseEmphasis"/>
          <w:color w:val="00000A"/>
          <w:sz w:val="24"/>
          <w:szCs w:val="24"/>
        </w:rPr>
        <w:t xml:space="preserve">Moderate </w:t>
      </w:r>
      <w:r>
        <w:rPr>
          <w:rStyle w:val="IntenseEmphasis"/>
          <w:color w:val="579D1C"/>
          <w:sz w:val="24"/>
          <w:szCs w:val="24"/>
        </w:rPr>
        <w:t>- includes the Safe mode, and performs an extended scan to find all leftover data in the most common places in the Registry and on the hard drive.</w:t>
      </w:r>
    </w:p>
    <w:p w14:paraId="18255EFB" w14:textId="77777777" w:rsidR="002E5E04" w:rsidRDefault="004B6A61">
      <w:pPr>
        <w:pStyle w:val="NoSpacing"/>
        <w:jc w:val="both"/>
      </w:pPr>
      <w:r>
        <w:rPr>
          <w:rStyle w:val="IntenseEmphasis"/>
          <w:color w:val="00000A"/>
          <w:sz w:val="24"/>
          <w:szCs w:val="24"/>
        </w:rPr>
        <w:tab/>
        <w:t>Advanced -</w:t>
      </w:r>
      <w:r>
        <w:rPr>
          <w:rStyle w:val="IntenseEmphasis"/>
          <w:color w:val="579D1C"/>
          <w:sz w:val="24"/>
          <w:szCs w:val="24"/>
        </w:rPr>
        <w:t xml:space="preserve"> includes the Moderate mode, and performs a deep, thorough scan to find all leftover</w:t>
      </w:r>
      <w:r>
        <w:rPr>
          <w:b/>
          <w:bCs/>
          <w:i/>
          <w:iCs/>
          <w:color w:val="579D1C"/>
          <w:sz w:val="24"/>
          <w:szCs w:val="24"/>
        </w:rPr>
        <w:t xml:space="preserve"> data</w:t>
      </w:r>
      <w:r>
        <w:rPr>
          <w:rStyle w:val="IntenseEmphasis"/>
          <w:color w:val="579D1C"/>
          <w:sz w:val="24"/>
          <w:szCs w:val="24"/>
        </w:rPr>
        <w:t xml:space="preserve"> in the Registry and on the hard drive. This is the slowest mode.</w:t>
      </w:r>
    </w:p>
    <w:p w14:paraId="6CB979BB" w14:textId="77777777" w:rsidR="002E5E04" w:rsidRDefault="002E5E04">
      <w:pPr>
        <w:pStyle w:val="NoSpacing"/>
        <w:jc w:val="both"/>
      </w:pPr>
    </w:p>
    <w:p w14:paraId="227FDDC4" w14:textId="77777777" w:rsidR="002E5E04" w:rsidRDefault="002E5E04">
      <w:pPr>
        <w:pStyle w:val="NoSpacing"/>
        <w:ind w:firstLine="720"/>
        <w:jc w:val="both"/>
      </w:pPr>
    </w:p>
    <w:p w14:paraId="1E6B7229" w14:textId="77777777" w:rsidR="002E5E04" w:rsidRDefault="00416948">
      <w:pPr>
        <w:pStyle w:val="NoSpacing"/>
        <w:jc w:val="center"/>
      </w:pPr>
      <w:r>
        <w:rPr>
          <w:rStyle w:val="IntenseEmphasis"/>
          <w:b w:val="0"/>
          <w:bCs w:val="0"/>
          <w:i w:val="0"/>
          <w:iCs w:val="0"/>
          <w:noProof/>
          <w:color w:val="00000A"/>
          <w:sz w:val="24"/>
          <w:szCs w:val="24"/>
          <w:lang w:eastAsia="en-US"/>
        </w:rPr>
        <w:drawing>
          <wp:inline distT="0" distB="0" distL="0" distR="0" wp14:anchorId="7BEF1507" wp14:editId="1E06AE1F">
            <wp:extent cx="5420360" cy="3458845"/>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0360" cy="3458845"/>
                    </a:xfrm>
                    <a:prstGeom prst="rect">
                      <a:avLst/>
                    </a:prstGeom>
                    <a:solidFill>
                      <a:srgbClr val="FFFFFF"/>
                    </a:solidFill>
                    <a:ln>
                      <a:noFill/>
                    </a:ln>
                  </pic:spPr>
                </pic:pic>
              </a:graphicData>
            </a:graphic>
          </wp:inline>
        </w:drawing>
      </w:r>
      <w:r w:rsidR="004B6A61">
        <w:rPr>
          <w:rStyle w:val="IntenseEmphasis"/>
          <w:b w:val="0"/>
          <w:bCs w:val="0"/>
          <w:i w:val="0"/>
          <w:iCs w:val="0"/>
          <w:color w:val="00000A"/>
          <w:sz w:val="24"/>
          <w:szCs w:val="24"/>
        </w:rPr>
        <w:tab/>
      </w:r>
    </w:p>
    <w:p w14:paraId="1B074D16" w14:textId="77777777" w:rsidR="002E5E04" w:rsidRDefault="002E5E04">
      <w:pPr>
        <w:pStyle w:val="NoSpacing"/>
        <w:jc w:val="both"/>
      </w:pPr>
    </w:p>
    <w:p w14:paraId="022515B2" w14:textId="77777777" w:rsidR="002E5E04" w:rsidRDefault="004B6A61">
      <w:pPr>
        <w:pStyle w:val="NoSpacing"/>
        <w:jc w:val="both"/>
      </w:pPr>
      <w:r>
        <w:rPr>
          <w:rStyle w:val="IntenseEmphasis"/>
          <w:b w:val="0"/>
          <w:bCs w:val="0"/>
          <w:i w:val="0"/>
          <w:iCs w:val="0"/>
          <w:color w:val="00000A"/>
          <w:sz w:val="24"/>
          <w:szCs w:val="24"/>
        </w:rPr>
        <w:tab/>
        <w:t xml:space="preserve">After the scan is complete, Registry items will be shown in a new window. Registry keys and values created by the uninstalled program are highlighted in </w:t>
      </w:r>
      <w:r>
        <w:rPr>
          <w:rStyle w:val="IntenseEmphasis"/>
          <w:i w:val="0"/>
          <w:iCs w:val="0"/>
          <w:color w:val="00000A"/>
          <w:sz w:val="24"/>
          <w:szCs w:val="24"/>
        </w:rPr>
        <w:t xml:space="preserve">Bold. </w:t>
      </w:r>
      <w:r>
        <w:rPr>
          <w:rStyle w:val="IntenseEmphasis"/>
          <w:b w:val="0"/>
          <w:bCs w:val="0"/>
          <w:i w:val="0"/>
          <w:iCs w:val="0"/>
          <w:color w:val="00000A"/>
          <w:sz w:val="24"/>
          <w:szCs w:val="24"/>
        </w:rPr>
        <w:t xml:space="preserve">Items in </w:t>
      </w:r>
      <w:r>
        <w:rPr>
          <w:rStyle w:val="IntenseEmphasis"/>
          <w:b w:val="0"/>
          <w:bCs w:val="0"/>
          <w:i w:val="0"/>
          <w:iCs w:val="0"/>
          <w:color w:val="FF420E"/>
          <w:sz w:val="24"/>
          <w:szCs w:val="24"/>
        </w:rPr>
        <w:t>red</w:t>
      </w:r>
      <w:r>
        <w:rPr>
          <w:rStyle w:val="IntenseEmphasis"/>
          <w:b w:val="0"/>
          <w:bCs w:val="0"/>
          <w:i w:val="0"/>
          <w:iCs w:val="0"/>
          <w:color w:val="00000A"/>
          <w:sz w:val="24"/>
          <w:szCs w:val="24"/>
        </w:rPr>
        <w:t xml:space="preserve"> will never be deleted.</w:t>
      </w:r>
    </w:p>
    <w:p w14:paraId="63BDF2D4" w14:textId="77777777" w:rsidR="002E5E04" w:rsidRDefault="002E5E04">
      <w:pPr>
        <w:pStyle w:val="NoSpacing"/>
        <w:jc w:val="both"/>
      </w:pPr>
    </w:p>
    <w:p w14:paraId="09198C75" w14:textId="77777777" w:rsidR="002E5E04" w:rsidRDefault="004B6A61">
      <w:pPr>
        <w:pStyle w:val="NoSpacing"/>
        <w:jc w:val="both"/>
        <w:rPr>
          <w:b/>
          <w:bCs/>
          <w:i/>
          <w:iCs/>
          <w:color w:val="579D1C"/>
          <w:sz w:val="24"/>
          <w:szCs w:val="24"/>
        </w:rPr>
      </w:pPr>
      <w:r>
        <w:rPr>
          <w:rStyle w:val="IntenseEmphasis"/>
          <w:b w:val="0"/>
          <w:bCs w:val="0"/>
          <w:i w:val="0"/>
          <w:iCs w:val="0"/>
          <w:color w:val="00000A"/>
          <w:sz w:val="24"/>
          <w:szCs w:val="24"/>
        </w:rPr>
        <w:tab/>
      </w:r>
      <w:r>
        <w:rPr>
          <w:rStyle w:val="IntenseEmphasis"/>
          <w:color w:val="579D1C"/>
          <w:sz w:val="24"/>
          <w:szCs w:val="24"/>
        </w:rPr>
        <w:t>NOTE:</w:t>
      </w:r>
      <w:r>
        <w:rPr>
          <w:rStyle w:val="IntenseEmphasis"/>
          <w:i w:val="0"/>
          <w:iCs w:val="0"/>
          <w:color w:val="579D1C"/>
          <w:sz w:val="24"/>
          <w:szCs w:val="24"/>
        </w:rPr>
        <w:tab/>
      </w:r>
      <w:r>
        <w:rPr>
          <w:rStyle w:val="IntenseEmphasis"/>
          <w:color w:val="579D1C"/>
          <w:sz w:val="24"/>
          <w:szCs w:val="24"/>
        </w:rPr>
        <w:t xml:space="preserve">All others shown are considered </w:t>
      </w:r>
      <w:r>
        <w:rPr>
          <w:rStyle w:val="IntenseEmphasis"/>
          <w:color w:val="579D1C"/>
          <w:sz w:val="24"/>
          <w:szCs w:val="24"/>
          <w:u w:val="single"/>
        </w:rPr>
        <w:t>not to have been created</w:t>
      </w:r>
      <w:r>
        <w:rPr>
          <w:rStyle w:val="IntenseEmphasis"/>
          <w:color w:val="579D1C"/>
          <w:sz w:val="24"/>
          <w:szCs w:val="24"/>
        </w:rPr>
        <w:t xml:space="preserve"> by the uninstalled program. They are displayed:</w:t>
      </w:r>
    </w:p>
    <w:p w14:paraId="342E1C07" w14:textId="77777777" w:rsidR="002E5E04" w:rsidRDefault="002E5E04">
      <w:pPr>
        <w:pStyle w:val="NoSpacing"/>
        <w:jc w:val="both"/>
        <w:rPr>
          <w:b/>
          <w:bCs/>
          <w:i/>
          <w:iCs/>
          <w:color w:val="579D1C"/>
          <w:sz w:val="24"/>
          <w:szCs w:val="24"/>
        </w:rPr>
      </w:pPr>
    </w:p>
    <w:p w14:paraId="67F602DF" w14:textId="77777777" w:rsidR="002E5E04" w:rsidRDefault="004B6A61">
      <w:pPr>
        <w:pStyle w:val="NoSpacing"/>
        <w:jc w:val="both"/>
        <w:rPr>
          <w:rStyle w:val="IntenseEmphasis"/>
          <w:color w:val="579D1C"/>
          <w:sz w:val="24"/>
          <w:szCs w:val="24"/>
        </w:rPr>
      </w:pPr>
      <w:r>
        <w:rPr>
          <w:rStyle w:val="IntenseEmphasis"/>
          <w:color w:val="579D1C"/>
          <w:sz w:val="24"/>
          <w:szCs w:val="24"/>
        </w:rPr>
        <w:tab/>
        <w:t>1. - To give you a better idea of the tree structure.</w:t>
      </w:r>
    </w:p>
    <w:p w14:paraId="63D9060B" w14:textId="77777777" w:rsidR="002E5E04" w:rsidRDefault="004B6A61">
      <w:pPr>
        <w:pStyle w:val="NoSpacing"/>
        <w:jc w:val="both"/>
        <w:rPr>
          <w:sz w:val="24"/>
          <w:szCs w:val="24"/>
        </w:rPr>
      </w:pPr>
      <w:r>
        <w:rPr>
          <w:rStyle w:val="IntenseEmphasis"/>
          <w:color w:val="579D1C"/>
          <w:sz w:val="24"/>
          <w:szCs w:val="24"/>
        </w:rPr>
        <w:tab/>
        <w:t>2. - To make for easy and fast selection of leftover items for deletion.</w:t>
      </w:r>
    </w:p>
    <w:p w14:paraId="17C9B674" w14:textId="77777777" w:rsidR="002E5E04" w:rsidRDefault="002E5E04">
      <w:pPr>
        <w:pStyle w:val="NoSpacing"/>
        <w:jc w:val="both"/>
        <w:rPr>
          <w:sz w:val="24"/>
          <w:szCs w:val="24"/>
        </w:rPr>
      </w:pPr>
    </w:p>
    <w:p w14:paraId="30694D8B" w14:textId="77777777" w:rsidR="002E5E04" w:rsidRDefault="004B6A61">
      <w:pPr>
        <w:pStyle w:val="NoSpacing"/>
        <w:jc w:val="both"/>
        <w:rPr>
          <w:sz w:val="24"/>
          <w:szCs w:val="24"/>
        </w:rPr>
      </w:pPr>
      <w:r>
        <w:rPr>
          <w:rStyle w:val="IntenseEmphasis"/>
          <w:i w:val="0"/>
          <w:iCs w:val="0"/>
          <w:color w:val="579D1C"/>
          <w:sz w:val="24"/>
          <w:szCs w:val="24"/>
        </w:rPr>
        <w:lastRenderedPageBreak/>
        <w:tab/>
      </w:r>
      <w:r>
        <w:rPr>
          <w:rStyle w:val="IntenseEmphasis"/>
          <w:color w:val="579D1C"/>
          <w:sz w:val="24"/>
          <w:szCs w:val="24"/>
        </w:rPr>
        <w:t>NOTE:</w:t>
      </w:r>
      <w:r>
        <w:rPr>
          <w:rStyle w:val="IntenseEmphasis"/>
          <w:i w:val="0"/>
          <w:iCs w:val="0"/>
          <w:color w:val="579D1C"/>
          <w:sz w:val="24"/>
          <w:szCs w:val="24"/>
        </w:rPr>
        <w:t xml:space="preserve"> </w:t>
      </w:r>
      <w:r>
        <w:rPr>
          <w:rStyle w:val="IntenseEmphasis"/>
          <w:color w:val="579D1C"/>
          <w:sz w:val="24"/>
          <w:szCs w:val="24"/>
        </w:rPr>
        <w:t>Revo Uninstaller Pro contains many safety mechanisms and it does NOT list leftover items if deleting them could harm your system. So, although it does a better job than Windows’s “Programs &amp; Features”, and the built-in uninstaller of the software you remove, it may still miss some leftover items. It is better to be safe than sorry.</w:t>
      </w:r>
    </w:p>
    <w:p w14:paraId="52D09953" w14:textId="77777777" w:rsidR="002E5E04" w:rsidRDefault="002E5E04">
      <w:pPr>
        <w:pStyle w:val="NoSpacing"/>
        <w:jc w:val="both"/>
        <w:rPr>
          <w:sz w:val="24"/>
          <w:szCs w:val="24"/>
        </w:rPr>
      </w:pPr>
    </w:p>
    <w:p w14:paraId="2796D81A" w14:textId="77777777" w:rsidR="002E5E04" w:rsidRDefault="004B6A61">
      <w:pPr>
        <w:pStyle w:val="NoSpacing"/>
        <w:jc w:val="both"/>
      </w:pPr>
      <w:r>
        <w:rPr>
          <w:sz w:val="24"/>
          <w:szCs w:val="24"/>
        </w:rPr>
        <w:tab/>
      </w:r>
      <w:r>
        <w:rPr>
          <w:b/>
          <w:bCs/>
          <w:color w:val="FF0000"/>
          <w:sz w:val="24"/>
          <w:szCs w:val="24"/>
        </w:rPr>
        <w:t>IMPORTANT: You have to check items that you want to uninstall.</w:t>
      </w:r>
    </w:p>
    <w:p w14:paraId="60ED13D7" w14:textId="77777777" w:rsidR="002E5E04" w:rsidRDefault="002E5E04">
      <w:pPr>
        <w:pStyle w:val="NoSpacing"/>
        <w:jc w:val="both"/>
      </w:pPr>
    </w:p>
    <w:p w14:paraId="021F1A5E" w14:textId="77777777" w:rsidR="002E5E04" w:rsidRDefault="004B6A61">
      <w:pPr>
        <w:pStyle w:val="NoSpacing"/>
        <w:jc w:val="both"/>
      </w:pPr>
      <w:r>
        <w:rPr>
          <w:rStyle w:val="IntenseEmphasis"/>
          <w:b w:val="0"/>
          <w:bCs w:val="0"/>
          <w:i w:val="0"/>
          <w:iCs w:val="0"/>
          <w:color w:val="00000A"/>
          <w:sz w:val="24"/>
          <w:szCs w:val="24"/>
        </w:rPr>
        <w:tab/>
      </w:r>
      <w:r>
        <w:rPr>
          <w:rStyle w:val="IntenseEmphasis"/>
          <w:i w:val="0"/>
          <w:iCs w:val="0"/>
          <w:color w:val="00000A"/>
          <w:sz w:val="24"/>
          <w:szCs w:val="24"/>
        </w:rPr>
        <w:t>TIP:</w:t>
      </w:r>
      <w:r>
        <w:rPr>
          <w:rStyle w:val="IntenseEmphasis"/>
          <w:b w:val="0"/>
          <w:bCs w:val="0"/>
          <w:i w:val="0"/>
          <w:iCs w:val="0"/>
          <w:color w:val="00000A"/>
          <w:sz w:val="24"/>
          <w:szCs w:val="24"/>
        </w:rPr>
        <w:t xml:space="preserve"> A check of a parent branch of items will automatically check all it's children.</w:t>
      </w:r>
    </w:p>
    <w:p w14:paraId="7E4333E7" w14:textId="77777777" w:rsidR="002E5E04" w:rsidRDefault="002E5E04">
      <w:pPr>
        <w:pStyle w:val="NoSpacing"/>
        <w:jc w:val="both"/>
      </w:pPr>
    </w:p>
    <w:p w14:paraId="732B281E" w14:textId="77777777" w:rsidR="002E5E04" w:rsidRDefault="004B6A61">
      <w:pPr>
        <w:spacing w:after="0" w:line="240" w:lineRule="auto"/>
        <w:jc w:val="both"/>
      </w:pPr>
      <w:r>
        <w:rPr>
          <w:rStyle w:val="IntenseEmphasis"/>
          <w:b w:val="0"/>
          <w:bCs w:val="0"/>
          <w:i w:val="0"/>
          <w:iCs w:val="0"/>
          <w:color w:val="00000A"/>
          <w:sz w:val="24"/>
          <w:szCs w:val="24"/>
        </w:rPr>
        <w:tab/>
        <w:t>Many leftover items are easily distinguished by</w:t>
      </w:r>
      <w:r>
        <w:rPr>
          <w:rStyle w:val="IntenseEmphasis"/>
          <w:bCs w:val="0"/>
          <w:i w:val="0"/>
          <w:iCs w:val="0"/>
          <w:color w:val="00000A"/>
          <w:sz w:val="24"/>
          <w:szCs w:val="24"/>
        </w:rPr>
        <w:t xml:space="preserve"> name</w:t>
      </w:r>
      <w:r>
        <w:rPr>
          <w:rStyle w:val="IntenseEmphasis"/>
          <w:b w:val="0"/>
          <w:bCs w:val="0"/>
          <w:i w:val="0"/>
          <w:iCs w:val="0"/>
          <w:color w:val="00000A"/>
          <w:sz w:val="24"/>
          <w:szCs w:val="24"/>
        </w:rPr>
        <w:t>, by</w:t>
      </w:r>
      <w:r>
        <w:rPr>
          <w:rStyle w:val="IntenseEmphasis"/>
          <w:bCs w:val="0"/>
          <w:i w:val="0"/>
          <w:iCs w:val="0"/>
          <w:color w:val="00000A"/>
          <w:sz w:val="24"/>
          <w:szCs w:val="24"/>
        </w:rPr>
        <w:t xml:space="preserve"> install path</w:t>
      </w:r>
      <w:r>
        <w:rPr>
          <w:rStyle w:val="IntenseEmphasis"/>
          <w:b w:val="0"/>
          <w:bCs w:val="0"/>
          <w:i w:val="0"/>
          <w:iCs w:val="0"/>
          <w:color w:val="00000A"/>
          <w:sz w:val="24"/>
          <w:szCs w:val="24"/>
        </w:rPr>
        <w:t>, etc. GUIDs and CLSIDs (alphanumeric items) are correct leftover items most (99%) of the time, and so you can safely delete them.</w:t>
      </w:r>
    </w:p>
    <w:p w14:paraId="59AEF9C3" w14:textId="77777777" w:rsidR="002E5E04" w:rsidRDefault="002E5E04">
      <w:pPr>
        <w:spacing w:after="0" w:line="240" w:lineRule="auto"/>
        <w:jc w:val="both"/>
      </w:pPr>
    </w:p>
    <w:p w14:paraId="28B09937"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Cs w:val="0"/>
          <w:i w:val="0"/>
          <w:iCs w:val="0"/>
          <w:color w:val="00000A"/>
          <w:sz w:val="24"/>
          <w:szCs w:val="24"/>
        </w:rPr>
        <w:t xml:space="preserve">TIP: </w:t>
      </w:r>
      <w:r>
        <w:rPr>
          <w:rStyle w:val="IntenseEmphasis"/>
          <w:b w:val="0"/>
          <w:bCs w:val="0"/>
          <w:i w:val="0"/>
          <w:iCs w:val="0"/>
          <w:color w:val="00000A"/>
          <w:sz w:val="24"/>
          <w:szCs w:val="24"/>
        </w:rPr>
        <w:t>Right click any item to open a context menu to help manage your decision making. Most options are self explanatory, but note the following:</w:t>
      </w:r>
    </w:p>
    <w:p w14:paraId="19F291A0" w14:textId="77777777" w:rsidR="002E5E04" w:rsidRDefault="004B6A61">
      <w:pPr>
        <w:spacing w:after="0" w:line="240" w:lineRule="auto"/>
        <w:jc w:val="both"/>
        <w:rPr>
          <w:rStyle w:val="IntenseEmphasis"/>
          <w:i w:val="0"/>
          <w:iCs w:val="0"/>
          <w:color w:val="00000A"/>
          <w:sz w:val="24"/>
          <w:szCs w:val="24"/>
        </w:rPr>
      </w:pPr>
      <w:r>
        <w:rPr>
          <w:rStyle w:val="IntenseEmphasis"/>
          <w:b w:val="0"/>
          <w:bCs w:val="0"/>
          <w:i w:val="0"/>
          <w:iCs w:val="0"/>
          <w:color w:val="00000A"/>
          <w:sz w:val="24"/>
          <w:szCs w:val="24"/>
        </w:rPr>
        <w:tab/>
      </w:r>
    </w:p>
    <w:p w14:paraId="09C954E9" w14:textId="77777777" w:rsidR="002E5E04" w:rsidRDefault="004B6A61">
      <w:pPr>
        <w:spacing w:after="0" w:line="240" w:lineRule="auto"/>
        <w:ind w:firstLine="720"/>
        <w:jc w:val="both"/>
        <w:rPr>
          <w:rStyle w:val="IntenseEmphasis"/>
          <w:i w:val="0"/>
          <w:iCs w:val="0"/>
          <w:color w:val="FF0000"/>
          <w:sz w:val="24"/>
          <w:szCs w:val="24"/>
        </w:rPr>
      </w:pPr>
      <w:r>
        <w:rPr>
          <w:rStyle w:val="IntenseEmphasis"/>
          <w:i w:val="0"/>
          <w:iCs w:val="0"/>
          <w:color w:val="00000A"/>
          <w:sz w:val="24"/>
          <w:szCs w:val="24"/>
        </w:rPr>
        <w:t>Expand All</w:t>
      </w:r>
      <w:r>
        <w:rPr>
          <w:rStyle w:val="IntenseEmphasis"/>
          <w:b w:val="0"/>
          <w:bCs w:val="0"/>
          <w:i w:val="0"/>
          <w:iCs w:val="0"/>
          <w:color w:val="00000A"/>
          <w:sz w:val="24"/>
          <w:szCs w:val="24"/>
        </w:rPr>
        <w:t>/</w:t>
      </w:r>
      <w:r>
        <w:rPr>
          <w:rStyle w:val="IntenseEmphasis"/>
          <w:i w:val="0"/>
          <w:iCs w:val="0"/>
          <w:color w:val="00000A"/>
          <w:sz w:val="24"/>
          <w:szCs w:val="24"/>
        </w:rPr>
        <w:t>Collapse All</w:t>
      </w:r>
      <w:r>
        <w:rPr>
          <w:rStyle w:val="IntenseEmphasis"/>
          <w:b w:val="0"/>
          <w:bCs w:val="0"/>
          <w:i w:val="0"/>
          <w:iCs w:val="0"/>
          <w:color w:val="00000A"/>
          <w:sz w:val="24"/>
          <w:szCs w:val="24"/>
        </w:rPr>
        <w:t xml:space="preserve"> – expands and collapses all items in the Registry tree. </w:t>
      </w:r>
      <w:r>
        <w:rPr>
          <w:rStyle w:val="IntenseEmphasis"/>
          <w:b w:val="0"/>
          <w:bCs w:val="0"/>
          <w:i w:val="0"/>
          <w:iCs w:val="0"/>
          <w:color w:val="00000A"/>
          <w:sz w:val="24"/>
          <w:szCs w:val="24"/>
        </w:rPr>
        <w:tab/>
      </w:r>
      <w:r>
        <w:rPr>
          <w:rStyle w:val="IntenseEmphasis"/>
          <w:i w:val="0"/>
          <w:iCs w:val="0"/>
          <w:color w:val="00000A"/>
          <w:sz w:val="24"/>
          <w:szCs w:val="24"/>
        </w:rPr>
        <w:t>Open Registry Key…</w:t>
      </w:r>
      <w:r>
        <w:rPr>
          <w:rStyle w:val="IntenseEmphasis"/>
          <w:b w:val="0"/>
          <w:bCs w:val="0"/>
          <w:i w:val="0"/>
          <w:iCs w:val="0"/>
          <w:color w:val="00000A"/>
          <w:sz w:val="24"/>
          <w:szCs w:val="24"/>
        </w:rPr>
        <w:t xml:space="preserve">  – opens the key in the Windows Registry (regedit.exe).</w:t>
      </w:r>
      <w:r>
        <w:rPr>
          <w:rStyle w:val="IntenseEmphasis"/>
          <w:b w:val="0"/>
          <w:bCs w:val="0"/>
          <w:i w:val="0"/>
          <w:iCs w:val="0"/>
          <w:color w:val="00000A"/>
          <w:sz w:val="24"/>
          <w:szCs w:val="24"/>
        </w:rPr>
        <w:tab/>
      </w:r>
      <w:r>
        <w:rPr>
          <w:rStyle w:val="IntenseEmphasis"/>
          <w:i w:val="0"/>
          <w:iCs w:val="0"/>
          <w:color w:val="00000A"/>
          <w:sz w:val="24"/>
          <w:szCs w:val="24"/>
        </w:rPr>
        <w:t>Uninstall Selected Key</w:t>
      </w:r>
      <w:r>
        <w:rPr>
          <w:rStyle w:val="IntenseEmphasis"/>
          <w:b w:val="0"/>
          <w:bCs w:val="0"/>
          <w:i w:val="0"/>
          <w:iCs w:val="0"/>
          <w:color w:val="00000A"/>
          <w:sz w:val="24"/>
          <w:szCs w:val="24"/>
        </w:rPr>
        <w:t xml:space="preserve"> – deletes the key from the Windows Registry</w:t>
      </w:r>
      <w:r>
        <w:rPr>
          <w:rStyle w:val="IntenseEmphasis"/>
          <w:b w:val="0"/>
          <w:bCs w:val="0"/>
          <w:i w:val="0"/>
          <w:iCs w:val="0"/>
          <w:color w:val="00000A"/>
          <w:sz w:val="24"/>
          <w:szCs w:val="24"/>
        </w:rPr>
        <w:tab/>
      </w:r>
    </w:p>
    <w:p w14:paraId="0BCB2173" w14:textId="77777777" w:rsidR="002E5E04" w:rsidRDefault="004B6A61">
      <w:pPr>
        <w:spacing w:after="0" w:line="240" w:lineRule="auto"/>
        <w:ind w:firstLine="720"/>
        <w:jc w:val="both"/>
      </w:pPr>
      <w:r>
        <w:rPr>
          <w:rStyle w:val="IntenseEmphasis"/>
          <w:i w:val="0"/>
          <w:iCs w:val="0"/>
          <w:color w:val="FF0000"/>
          <w:sz w:val="24"/>
          <w:szCs w:val="24"/>
        </w:rPr>
        <w:t>IMPORTANT: Only for use by Advanced Users when conducting a Custom or Advanced Uninstall.</w:t>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p>
    <w:p w14:paraId="0ACEF21A" w14:textId="77777777" w:rsidR="002E5E04" w:rsidRDefault="002E5E04">
      <w:pPr>
        <w:spacing w:after="0" w:line="240" w:lineRule="auto"/>
        <w:ind w:firstLine="720"/>
        <w:jc w:val="both"/>
      </w:pPr>
    </w:p>
    <w:p w14:paraId="402A8133" w14:textId="77777777" w:rsidR="002E5E04" w:rsidRDefault="004B6A61">
      <w:pPr>
        <w:spacing w:after="0" w:line="240" w:lineRule="auto"/>
        <w:ind w:firstLine="720"/>
        <w:jc w:val="both"/>
      </w:pPr>
      <w:r>
        <w:rPr>
          <w:rStyle w:val="IntenseEmphasis"/>
          <w:i w:val="0"/>
          <w:iCs w:val="0"/>
          <w:color w:val="00000A"/>
          <w:sz w:val="24"/>
          <w:szCs w:val="24"/>
        </w:rPr>
        <w:t xml:space="preserve">Add to Exclude List </w:t>
      </w:r>
      <w:r>
        <w:rPr>
          <w:rStyle w:val="IntenseEmphasis"/>
          <w:b w:val="0"/>
          <w:bCs w:val="0"/>
          <w:i w:val="0"/>
          <w:iCs w:val="0"/>
          <w:color w:val="00000A"/>
          <w:sz w:val="24"/>
          <w:szCs w:val="24"/>
        </w:rPr>
        <w:t xml:space="preserve">– adds the selected key to protect from deletion, and marks it in </w:t>
      </w:r>
      <w:r>
        <w:rPr>
          <w:rStyle w:val="IntenseEmphasis"/>
          <w:b w:val="0"/>
          <w:bCs w:val="0"/>
          <w:i w:val="0"/>
          <w:iCs w:val="0"/>
          <w:color w:val="FF0000"/>
          <w:sz w:val="24"/>
          <w:szCs w:val="24"/>
        </w:rPr>
        <w:t>red</w:t>
      </w:r>
      <w:r>
        <w:rPr>
          <w:rStyle w:val="IntenseEmphasis"/>
          <w:b w:val="0"/>
          <w:bCs w:val="0"/>
          <w:i w:val="0"/>
          <w:iCs w:val="0"/>
          <w:color w:val="00000A"/>
          <w:sz w:val="24"/>
          <w:szCs w:val="24"/>
        </w:rPr>
        <w:t>. You can edit the exclude list from the Options menu.</w:t>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i w:val="0"/>
          <w:iCs w:val="0"/>
          <w:color w:val="00000A"/>
          <w:sz w:val="24"/>
          <w:szCs w:val="24"/>
        </w:rPr>
        <w:t xml:space="preserve">Mark selected key as Created </w:t>
      </w:r>
      <w:r>
        <w:rPr>
          <w:rStyle w:val="IntenseEmphasis"/>
          <w:b w:val="0"/>
          <w:bCs w:val="0"/>
          <w:i w:val="0"/>
          <w:iCs w:val="0"/>
          <w:color w:val="00000A"/>
          <w:sz w:val="24"/>
          <w:szCs w:val="24"/>
        </w:rPr>
        <w:t>– is useful when you positively identify a Registry</w:t>
      </w:r>
      <w:r>
        <w:rPr>
          <w:rStyle w:val="IntenseEmphasis"/>
          <w:b w:val="0"/>
          <w:bCs w:val="0"/>
          <w:i w:val="0"/>
          <w:iCs w:val="0"/>
          <w:color w:val="00000A"/>
          <w:sz w:val="24"/>
          <w:szCs w:val="24"/>
        </w:rPr>
        <w:tab/>
        <w:t xml:space="preserve">key, as created by the program being removed, but not marked as created because </w:t>
      </w:r>
      <w:r>
        <w:rPr>
          <w:rStyle w:val="IntenseEmphasis"/>
          <w:b w:val="0"/>
          <w:bCs w:val="0"/>
          <w:i w:val="0"/>
          <w:iCs w:val="0"/>
          <w:color w:val="00000A"/>
          <w:sz w:val="24"/>
          <w:szCs w:val="24"/>
        </w:rPr>
        <w:tab/>
        <w:t>of the safety algorithms within Revo Uninstaller Pro.</w:t>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p>
    <w:p w14:paraId="39AB4C62" w14:textId="77777777" w:rsidR="002E5E04" w:rsidRDefault="004B6A61">
      <w:pPr>
        <w:spacing w:after="0" w:line="240" w:lineRule="auto"/>
        <w:ind w:firstLine="720"/>
        <w:jc w:val="both"/>
        <w:rPr>
          <w:rStyle w:val="IntenseEmphasis"/>
          <w:b w:val="0"/>
          <w:bCs w:val="0"/>
          <w:i w:val="0"/>
          <w:iCs w:val="0"/>
          <w:color w:val="00000A"/>
          <w:sz w:val="24"/>
          <w:szCs w:val="24"/>
        </w:rPr>
      </w:pPr>
      <w:r>
        <w:rPr>
          <w:rStyle w:val="IntenseEmphasis"/>
          <w:i w:val="0"/>
          <w:iCs w:val="0"/>
          <w:color w:val="FF0000"/>
          <w:sz w:val="24"/>
          <w:szCs w:val="24"/>
        </w:rPr>
        <w:t>IMPORTANT: Only mark the key if you are absolutely certain that it belongs to the uninstalled program!</w:t>
      </w:r>
    </w:p>
    <w:p w14:paraId="7B9E10AF"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tab/>
      </w:r>
    </w:p>
    <w:p w14:paraId="79F2F58B" w14:textId="77777777" w:rsidR="002E5E04" w:rsidRDefault="004B6A61">
      <w:pPr>
        <w:spacing w:after="0" w:line="240" w:lineRule="auto"/>
        <w:ind w:firstLine="720"/>
        <w:jc w:val="both"/>
        <w:rPr>
          <w:rStyle w:val="IntenseEmphasis"/>
          <w:b w:val="0"/>
          <w:bCs w:val="0"/>
          <w:i w:val="0"/>
          <w:iCs w:val="0"/>
          <w:color w:val="FF0000"/>
          <w:sz w:val="24"/>
          <w:szCs w:val="24"/>
        </w:rPr>
      </w:pPr>
      <w:r>
        <w:rPr>
          <w:rStyle w:val="IntenseEmphasis"/>
          <w:b w:val="0"/>
          <w:bCs w:val="0"/>
          <w:i w:val="0"/>
          <w:iCs w:val="0"/>
          <w:color w:val="00000A"/>
          <w:sz w:val="24"/>
          <w:szCs w:val="24"/>
        </w:rPr>
        <w:t xml:space="preserve">If, at this stage, you prefer to change the scanning mode, click the </w:t>
      </w:r>
      <w:r>
        <w:rPr>
          <w:rStyle w:val="IntenseEmphasis"/>
          <w:bCs w:val="0"/>
          <w:i w:val="0"/>
          <w:iCs w:val="0"/>
          <w:color w:val="00000A"/>
          <w:sz w:val="24"/>
          <w:szCs w:val="24"/>
        </w:rPr>
        <w:t xml:space="preserve">Back </w:t>
      </w:r>
      <w:r>
        <w:rPr>
          <w:rStyle w:val="IntenseEmphasis"/>
          <w:b w:val="0"/>
          <w:bCs w:val="0"/>
          <w:i w:val="0"/>
          <w:iCs w:val="0"/>
          <w:color w:val="00000A"/>
          <w:sz w:val="24"/>
          <w:szCs w:val="24"/>
        </w:rPr>
        <w:t>button,</w:t>
      </w:r>
      <w:r>
        <w:rPr>
          <w:rStyle w:val="IntenseEmphasis"/>
          <w:bCs w:val="0"/>
          <w:i w:val="0"/>
          <w:iCs w:val="0"/>
          <w:color w:val="00000A"/>
          <w:sz w:val="24"/>
          <w:szCs w:val="24"/>
        </w:rPr>
        <w:t xml:space="preserve"> </w:t>
      </w:r>
      <w:r>
        <w:rPr>
          <w:rStyle w:val="IntenseEmphasis"/>
          <w:b w:val="0"/>
          <w:bCs w:val="0"/>
          <w:i w:val="0"/>
          <w:iCs w:val="0"/>
          <w:color w:val="00000A"/>
          <w:sz w:val="24"/>
          <w:szCs w:val="24"/>
        </w:rPr>
        <w:t xml:space="preserve">and return to the previous step, select a new scanning mode, and press </w:t>
      </w:r>
      <w:r>
        <w:rPr>
          <w:rStyle w:val="IntenseEmphasis"/>
          <w:bCs w:val="0"/>
          <w:i w:val="0"/>
          <w:iCs w:val="0"/>
          <w:color w:val="00000A"/>
          <w:sz w:val="24"/>
          <w:szCs w:val="24"/>
        </w:rPr>
        <w:t>Scan</w:t>
      </w:r>
      <w:r>
        <w:rPr>
          <w:rStyle w:val="IntenseEmphasis"/>
          <w:b w:val="0"/>
          <w:bCs w:val="0"/>
          <w:i w:val="0"/>
          <w:iCs w:val="0"/>
          <w:color w:val="00000A"/>
          <w:sz w:val="24"/>
          <w:szCs w:val="24"/>
        </w:rPr>
        <w:t xml:space="preserve"> again to continue.</w:t>
      </w:r>
    </w:p>
    <w:p w14:paraId="78C2CBF4" w14:textId="77777777" w:rsidR="002E5E04" w:rsidRDefault="004B6A61">
      <w:pPr>
        <w:pStyle w:val="NoSpacing"/>
        <w:jc w:val="both"/>
        <w:rPr>
          <w:rStyle w:val="IntenseEmphasis"/>
          <w:i w:val="0"/>
          <w:iCs w:val="0"/>
          <w:color w:val="000000"/>
          <w:sz w:val="24"/>
          <w:szCs w:val="24"/>
        </w:rPr>
      </w:pPr>
      <w:r>
        <w:rPr>
          <w:rStyle w:val="IntenseEmphasis"/>
          <w:b w:val="0"/>
          <w:bCs w:val="0"/>
          <w:i w:val="0"/>
          <w:iCs w:val="0"/>
          <w:color w:val="FF0000"/>
          <w:sz w:val="24"/>
          <w:szCs w:val="24"/>
        </w:rPr>
        <w:tab/>
      </w:r>
    </w:p>
    <w:p w14:paraId="64175696" w14:textId="77777777" w:rsidR="002E5E04" w:rsidRDefault="004B6A61">
      <w:pPr>
        <w:pStyle w:val="NoSpacing"/>
        <w:ind w:firstLine="720"/>
        <w:jc w:val="both"/>
      </w:pPr>
      <w:r>
        <w:rPr>
          <w:rStyle w:val="IntenseEmphasis"/>
          <w:i w:val="0"/>
          <w:iCs w:val="0"/>
          <w:color w:val="000000"/>
          <w:sz w:val="24"/>
          <w:szCs w:val="24"/>
        </w:rPr>
        <w:t>TIP:</w:t>
      </w:r>
      <w:r>
        <w:rPr>
          <w:rStyle w:val="IntenseEmphasis"/>
          <w:b w:val="0"/>
          <w:bCs w:val="0"/>
          <w:i w:val="0"/>
          <w:iCs w:val="0"/>
          <w:color w:val="000000"/>
          <w:sz w:val="24"/>
          <w:szCs w:val="24"/>
        </w:rPr>
        <w:t xml:space="preserve"> Whether you click on the </w:t>
      </w:r>
      <w:r>
        <w:rPr>
          <w:rStyle w:val="IntenseEmphasis"/>
          <w:i w:val="0"/>
          <w:iCs w:val="0"/>
          <w:color w:val="000000"/>
          <w:sz w:val="24"/>
          <w:szCs w:val="24"/>
        </w:rPr>
        <w:t xml:space="preserve">Select All </w:t>
      </w:r>
      <w:r>
        <w:rPr>
          <w:rStyle w:val="IntenseEmphasis"/>
          <w:b w:val="0"/>
          <w:bCs w:val="0"/>
          <w:i w:val="0"/>
          <w:iCs w:val="0"/>
          <w:color w:val="000000"/>
          <w:sz w:val="24"/>
          <w:szCs w:val="24"/>
        </w:rPr>
        <w:t xml:space="preserve">button or check each item individually, be reassured that when you press the </w:t>
      </w:r>
      <w:r>
        <w:rPr>
          <w:rStyle w:val="IntenseEmphasis"/>
          <w:i w:val="0"/>
          <w:iCs w:val="0"/>
          <w:color w:val="000000"/>
          <w:sz w:val="24"/>
          <w:szCs w:val="24"/>
        </w:rPr>
        <w:t>Delete</w:t>
      </w:r>
      <w:r>
        <w:rPr>
          <w:rStyle w:val="IntenseEmphasis"/>
          <w:b w:val="0"/>
          <w:bCs w:val="0"/>
          <w:i w:val="0"/>
          <w:iCs w:val="0"/>
          <w:color w:val="000000"/>
          <w:sz w:val="24"/>
          <w:szCs w:val="24"/>
        </w:rPr>
        <w:t xml:space="preserve"> button, only entries that are checked </w:t>
      </w:r>
      <w:r>
        <w:rPr>
          <w:rStyle w:val="IntenseEmphasis"/>
          <w:b w:val="0"/>
          <w:bCs w:val="0"/>
          <w:iCs w:val="0"/>
          <w:color w:val="000000"/>
          <w:sz w:val="24"/>
          <w:szCs w:val="24"/>
          <w:u w:val="single"/>
        </w:rPr>
        <w:t>and</w:t>
      </w:r>
      <w:r>
        <w:rPr>
          <w:rStyle w:val="IntenseEmphasis"/>
          <w:b w:val="0"/>
          <w:bCs w:val="0"/>
          <w:i w:val="0"/>
          <w:iCs w:val="0"/>
          <w:color w:val="000000"/>
          <w:sz w:val="24"/>
          <w:szCs w:val="24"/>
        </w:rPr>
        <w:t xml:space="preserve"> in </w:t>
      </w:r>
      <w:r>
        <w:rPr>
          <w:rStyle w:val="IntenseEmphasis"/>
          <w:i w:val="0"/>
          <w:iCs w:val="0"/>
          <w:color w:val="000000"/>
          <w:sz w:val="24"/>
          <w:szCs w:val="24"/>
        </w:rPr>
        <w:t>bold</w:t>
      </w:r>
      <w:r>
        <w:rPr>
          <w:rStyle w:val="IntenseEmphasis"/>
          <w:b w:val="0"/>
          <w:bCs w:val="0"/>
          <w:i w:val="0"/>
          <w:iCs w:val="0"/>
          <w:color w:val="000000"/>
          <w:sz w:val="24"/>
          <w:szCs w:val="24"/>
        </w:rPr>
        <w:t xml:space="preserve"> will actually be deleted. The deleted Registry entries are also backed up, and if needed later, you can restore them using the </w:t>
      </w:r>
      <w:r>
        <w:rPr>
          <w:rStyle w:val="IntenseEmphasis"/>
          <w:i w:val="0"/>
          <w:iCs w:val="0"/>
          <w:color w:val="000000"/>
          <w:sz w:val="24"/>
          <w:szCs w:val="24"/>
        </w:rPr>
        <w:t>Backup Manager</w:t>
      </w:r>
      <w:r>
        <w:rPr>
          <w:rStyle w:val="IntenseEmphasis"/>
          <w:b w:val="0"/>
          <w:bCs w:val="0"/>
          <w:i w:val="0"/>
          <w:iCs w:val="0"/>
          <w:color w:val="000000"/>
          <w:sz w:val="24"/>
          <w:szCs w:val="24"/>
        </w:rPr>
        <w:t>.</w:t>
      </w:r>
    </w:p>
    <w:p w14:paraId="6E619793" w14:textId="77777777" w:rsidR="002E5E04" w:rsidRDefault="002E5E04">
      <w:pPr>
        <w:pStyle w:val="NoSpacing"/>
        <w:jc w:val="both"/>
      </w:pPr>
    </w:p>
    <w:p w14:paraId="3100CF80" w14:textId="77777777" w:rsidR="002E5E04" w:rsidRDefault="004B6A61">
      <w:pPr>
        <w:spacing w:after="0" w:line="240" w:lineRule="auto"/>
        <w:rPr>
          <w:rStyle w:val="IntenseEmphasis"/>
          <w:color w:val="579D1C"/>
          <w:sz w:val="24"/>
          <w:szCs w:val="24"/>
        </w:rPr>
      </w:pPr>
      <w:r>
        <w:rPr>
          <w:rStyle w:val="IntenseEmphasis"/>
          <w:b w:val="0"/>
          <w:bCs w:val="0"/>
          <w:i w:val="0"/>
          <w:iCs w:val="0"/>
          <w:color w:val="000000"/>
          <w:sz w:val="24"/>
          <w:szCs w:val="24"/>
        </w:rPr>
        <w:tab/>
      </w:r>
      <w:r>
        <w:rPr>
          <w:rStyle w:val="IntenseEmphasis"/>
          <w:color w:val="579D1C"/>
          <w:sz w:val="24"/>
          <w:szCs w:val="24"/>
        </w:rPr>
        <w:t>NOTE:</w:t>
      </w:r>
      <w:r>
        <w:rPr>
          <w:rStyle w:val="IntenseEmphasis"/>
          <w:i w:val="0"/>
          <w:iCs w:val="0"/>
          <w:color w:val="579D1C"/>
          <w:sz w:val="24"/>
          <w:szCs w:val="24"/>
        </w:rPr>
        <w:t xml:space="preserve"> </w:t>
      </w:r>
      <w:r>
        <w:rPr>
          <w:b/>
          <w:bCs/>
          <w:i/>
          <w:iCs/>
          <w:color w:val="579D1C"/>
          <w:sz w:val="24"/>
          <w:szCs w:val="24"/>
        </w:rPr>
        <w:t xml:space="preserve">Very occasionally, and normally only in </w:t>
      </w:r>
      <w:r>
        <w:rPr>
          <w:rStyle w:val="IntenseEmphasis"/>
          <w:color w:val="579D1C"/>
          <w:sz w:val="24"/>
          <w:szCs w:val="24"/>
        </w:rPr>
        <w:t>Advanced scanning mode, Registry items relating to other programs may be displayed.</w:t>
      </w:r>
    </w:p>
    <w:p w14:paraId="072526F6" w14:textId="77777777" w:rsidR="003858EE" w:rsidRDefault="003858EE">
      <w:pPr>
        <w:spacing w:after="0" w:line="240" w:lineRule="auto"/>
        <w:rPr>
          <w:rStyle w:val="IntenseEmphasis"/>
          <w:color w:val="579D1C"/>
          <w:sz w:val="24"/>
          <w:szCs w:val="24"/>
        </w:rPr>
      </w:pPr>
    </w:p>
    <w:p w14:paraId="37546D74" w14:textId="77777777" w:rsidR="002E5E04" w:rsidRDefault="004B6A61">
      <w:pPr>
        <w:pStyle w:val="NoSpacing"/>
        <w:jc w:val="both"/>
        <w:rPr>
          <w:rStyle w:val="IntenseEmphasis"/>
          <w:color w:val="579D1C"/>
          <w:sz w:val="24"/>
          <w:szCs w:val="24"/>
        </w:rPr>
      </w:pPr>
      <w:r>
        <w:rPr>
          <w:rStyle w:val="IntenseEmphasis"/>
          <w:color w:val="579D1C"/>
          <w:sz w:val="24"/>
          <w:szCs w:val="24"/>
        </w:rPr>
        <w:tab/>
        <w:t>If for example:-</w:t>
      </w:r>
    </w:p>
    <w:p w14:paraId="3CF7DCEC" w14:textId="77777777" w:rsidR="002E5E04" w:rsidRDefault="004B6A61">
      <w:pPr>
        <w:pStyle w:val="NoSpacing"/>
        <w:jc w:val="both"/>
        <w:rPr>
          <w:rStyle w:val="IntenseEmphasis"/>
          <w:color w:val="579D1C"/>
          <w:sz w:val="24"/>
          <w:szCs w:val="24"/>
        </w:rPr>
      </w:pPr>
      <w:r>
        <w:rPr>
          <w:rStyle w:val="IntenseEmphasis"/>
          <w:color w:val="579D1C"/>
          <w:sz w:val="24"/>
          <w:szCs w:val="24"/>
        </w:rPr>
        <w:tab/>
      </w:r>
      <w:r>
        <w:rPr>
          <w:rStyle w:val="IntenseEmphasis"/>
          <w:color w:val="579D1C"/>
          <w:sz w:val="24"/>
          <w:szCs w:val="24"/>
        </w:rPr>
        <w:tab/>
        <w:t>1. - You installed 2 versions of the same program. Say "Adobe Photoshop CS" &amp; "Adobe Photoshop CS5". In this example, you can possibly distinguish leftover items by their description.</w:t>
      </w:r>
    </w:p>
    <w:p w14:paraId="0BE32527" w14:textId="77777777" w:rsidR="002E5E04" w:rsidRDefault="004B6A61">
      <w:pPr>
        <w:pStyle w:val="NoSpacing"/>
        <w:jc w:val="both"/>
        <w:rPr>
          <w:b/>
          <w:bCs/>
          <w:i/>
          <w:iCs/>
          <w:color w:val="579D1C"/>
          <w:sz w:val="24"/>
          <w:szCs w:val="24"/>
        </w:rPr>
      </w:pPr>
      <w:r>
        <w:rPr>
          <w:rStyle w:val="IntenseEmphasis"/>
          <w:color w:val="579D1C"/>
          <w:sz w:val="24"/>
          <w:szCs w:val="24"/>
        </w:rPr>
        <w:lastRenderedPageBreak/>
        <w:tab/>
      </w:r>
      <w:r>
        <w:rPr>
          <w:rStyle w:val="IntenseEmphasis"/>
          <w:color w:val="579D1C"/>
          <w:sz w:val="24"/>
          <w:szCs w:val="24"/>
        </w:rPr>
        <w:tab/>
        <w:t>2. - You wish to remove a single component of a larger software package such as Excel, part of Microsoft Office. In this example, Revo Uninstaller Pro could list the rest of the components (Word, PowerPoint etc) as leftover items as they are in the same program folder, and thus could not distinguish the difference.</w:t>
      </w:r>
    </w:p>
    <w:p w14:paraId="2414ED5C" w14:textId="77777777" w:rsidR="002E5E04" w:rsidRDefault="002E5E04">
      <w:pPr>
        <w:pStyle w:val="NoSpacing"/>
        <w:jc w:val="both"/>
        <w:rPr>
          <w:b/>
          <w:bCs/>
          <w:i/>
          <w:iCs/>
          <w:color w:val="579D1C"/>
          <w:sz w:val="24"/>
          <w:szCs w:val="24"/>
        </w:rPr>
      </w:pPr>
    </w:p>
    <w:p w14:paraId="51E2B1FF" w14:textId="77777777" w:rsidR="002E5E04" w:rsidRDefault="004B6A61">
      <w:pPr>
        <w:pStyle w:val="NoSpacing"/>
        <w:jc w:val="both"/>
        <w:rPr>
          <w:rStyle w:val="IntenseEmphasis"/>
          <w:b w:val="0"/>
          <w:bCs w:val="0"/>
          <w:i w:val="0"/>
          <w:iCs w:val="0"/>
          <w:color w:val="00000A"/>
          <w:sz w:val="24"/>
          <w:szCs w:val="24"/>
        </w:rPr>
      </w:pPr>
      <w:r>
        <w:rPr>
          <w:rStyle w:val="IntenseEmphasis"/>
          <w:color w:val="579D1C"/>
          <w:sz w:val="24"/>
          <w:szCs w:val="24"/>
        </w:rPr>
        <w:tab/>
        <w:t xml:space="preserve">It would be better to allow Revo Uninstaller Pro to remove the entire software package. </w:t>
      </w:r>
    </w:p>
    <w:p w14:paraId="00D359BC"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w:t>
      </w:r>
      <w:r>
        <w:rPr>
          <w:rStyle w:val="IntenseEmphasis"/>
          <w:b w:val="0"/>
          <w:bCs w:val="0"/>
          <w:i w:val="0"/>
          <w:iCs w:val="0"/>
          <w:color w:val="00000A"/>
          <w:sz w:val="24"/>
          <w:szCs w:val="24"/>
        </w:rPr>
        <w:tab/>
      </w:r>
    </w:p>
    <w:p w14:paraId="47262975" w14:textId="77777777" w:rsidR="002E5E04" w:rsidRDefault="004B6A61">
      <w:pPr>
        <w:pStyle w:val="NoSpacing"/>
        <w:jc w:val="both"/>
      </w:pPr>
      <w:r>
        <w:rPr>
          <w:rStyle w:val="IntenseEmphasis"/>
          <w:b w:val="0"/>
          <w:bCs w:val="0"/>
          <w:i w:val="0"/>
          <w:iCs w:val="0"/>
          <w:color w:val="00000A"/>
          <w:sz w:val="24"/>
          <w:szCs w:val="24"/>
        </w:rPr>
        <w:tab/>
        <w:t xml:space="preserve">After removing the leftover Registry items, click the </w:t>
      </w:r>
      <w:r>
        <w:rPr>
          <w:rStyle w:val="IntenseEmphasis"/>
          <w:i w:val="0"/>
          <w:iCs w:val="0"/>
          <w:color w:val="00000A"/>
          <w:sz w:val="24"/>
          <w:szCs w:val="24"/>
        </w:rPr>
        <w:t xml:space="preserve">Next </w:t>
      </w:r>
      <w:r>
        <w:rPr>
          <w:rStyle w:val="IntenseEmphasis"/>
          <w:b w:val="0"/>
          <w:bCs w:val="0"/>
          <w:i w:val="0"/>
          <w:iCs w:val="0"/>
          <w:color w:val="00000A"/>
          <w:sz w:val="24"/>
          <w:szCs w:val="24"/>
        </w:rPr>
        <w:t xml:space="preserve">button, and continue to the leftover files and folders window. The </w:t>
      </w:r>
      <w:r>
        <w:rPr>
          <w:rStyle w:val="IntenseEmphasis"/>
          <w:i w:val="0"/>
          <w:iCs w:val="0"/>
          <w:color w:val="00000A"/>
          <w:sz w:val="24"/>
          <w:szCs w:val="24"/>
        </w:rPr>
        <w:t xml:space="preserve">Next </w:t>
      </w:r>
      <w:r>
        <w:rPr>
          <w:rStyle w:val="IntenseEmphasis"/>
          <w:b w:val="0"/>
          <w:bCs w:val="0"/>
          <w:i w:val="0"/>
          <w:iCs w:val="0"/>
          <w:color w:val="00000A"/>
          <w:sz w:val="24"/>
          <w:szCs w:val="24"/>
        </w:rPr>
        <w:t>button is unavailable if none are found.</w:t>
      </w:r>
    </w:p>
    <w:p w14:paraId="1E115522" w14:textId="77777777" w:rsidR="002E5E04" w:rsidRDefault="002E5E04">
      <w:pPr>
        <w:pStyle w:val="NoSpacing"/>
        <w:jc w:val="center"/>
      </w:pPr>
    </w:p>
    <w:p w14:paraId="19FBC050" w14:textId="77777777" w:rsidR="002E5E04" w:rsidRDefault="00416948">
      <w:pPr>
        <w:pStyle w:val="NoSpacing"/>
        <w:jc w:val="center"/>
      </w:pPr>
      <w:r>
        <w:rPr>
          <w:noProof/>
          <w:lang w:eastAsia="en-US"/>
        </w:rPr>
        <w:drawing>
          <wp:inline distT="0" distB="0" distL="0" distR="0" wp14:anchorId="0152A96B" wp14:editId="5B3A0C4A">
            <wp:extent cx="5420360" cy="3458845"/>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0360" cy="3458845"/>
                    </a:xfrm>
                    <a:prstGeom prst="rect">
                      <a:avLst/>
                    </a:prstGeom>
                    <a:solidFill>
                      <a:srgbClr val="FFFFFF"/>
                    </a:solidFill>
                    <a:ln>
                      <a:noFill/>
                    </a:ln>
                  </pic:spPr>
                </pic:pic>
              </a:graphicData>
            </a:graphic>
          </wp:inline>
        </w:drawing>
      </w:r>
    </w:p>
    <w:p w14:paraId="6A0D710F" w14:textId="77777777" w:rsidR="002E5E04" w:rsidRDefault="002E5E04">
      <w:pPr>
        <w:pStyle w:val="NoSpacing"/>
        <w:jc w:val="center"/>
      </w:pPr>
    </w:p>
    <w:p w14:paraId="20B74EE7" w14:textId="77777777" w:rsidR="002E5E04" w:rsidRDefault="002E5E04">
      <w:pPr>
        <w:pStyle w:val="NoSpacing"/>
      </w:pPr>
    </w:p>
    <w:p w14:paraId="335AB076" w14:textId="77777777" w:rsidR="002E5E04" w:rsidRDefault="004B6A61">
      <w:pPr>
        <w:spacing w:after="0" w:line="240" w:lineRule="auto"/>
        <w:jc w:val="both"/>
        <w:rPr>
          <w:rStyle w:val="IntenseEmphasis"/>
          <w:bCs w:val="0"/>
          <w:i w:val="0"/>
          <w:iCs w:val="0"/>
          <w:color w:val="00000A"/>
          <w:sz w:val="24"/>
          <w:szCs w:val="24"/>
        </w:rPr>
      </w:pPr>
      <w:r>
        <w:rPr>
          <w:rStyle w:val="IntenseEmphasis"/>
          <w:b w:val="0"/>
          <w:bCs w:val="0"/>
          <w:i w:val="0"/>
          <w:iCs w:val="0"/>
          <w:color w:val="00000A"/>
          <w:sz w:val="24"/>
          <w:szCs w:val="24"/>
        </w:rPr>
        <w:tab/>
        <w:t>Leftover files and folders are identified by name, and can be deleted as necessary.</w:t>
      </w:r>
    </w:p>
    <w:p w14:paraId="39306FB7" w14:textId="77777777" w:rsidR="002E5E04" w:rsidRDefault="004B6A61">
      <w:pPr>
        <w:spacing w:after="0" w:line="240" w:lineRule="auto"/>
        <w:jc w:val="both"/>
        <w:rPr>
          <w:rStyle w:val="IntenseEmphasis"/>
          <w:i w:val="0"/>
          <w:iCs w:val="0"/>
          <w:color w:val="00000A"/>
          <w:sz w:val="24"/>
          <w:szCs w:val="24"/>
        </w:rPr>
      </w:pPr>
      <w:r>
        <w:rPr>
          <w:rStyle w:val="IntenseEmphasis"/>
          <w:bCs w:val="0"/>
          <w:i w:val="0"/>
          <w:iCs w:val="0"/>
          <w:color w:val="00000A"/>
          <w:sz w:val="24"/>
          <w:szCs w:val="24"/>
        </w:rPr>
        <w:tab/>
        <w:t xml:space="preserve">TIP: </w:t>
      </w:r>
      <w:r>
        <w:rPr>
          <w:rStyle w:val="IntenseEmphasis"/>
          <w:b w:val="0"/>
          <w:bCs w:val="0"/>
          <w:i w:val="0"/>
          <w:iCs w:val="0"/>
          <w:color w:val="00000A"/>
          <w:sz w:val="24"/>
          <w:szCs w:val="24"/>
        </w:rPr>
        <w:t>Right click any file or folder to obtain a context menu to help manage your decision making.</w:t>
      </w:r>
    </w:p>
    <w:p w14:paraId="123A98F3" w14:textId="77777777" w:rsidR="002E5E04" w:rsidRDefault="004B6A61">
      <w:pPr>
        <w:pStyle w:val="NoSpacing"/>
        <w:ind w:firstLine="720"/>
        <w:jc w:val="both"/>
      </w:pPr>
      <w:r>
        <w:rPr>
          <w:rStyle w:val="IntenseEmphasis"/>
          <w:i w:val="0"/>
          <w:iCs w:val="0"/>
          <w:color w:val="00000A"/>
          <w:sz w:val="24"/>
          <w:szCs w:val="24"/>
        </w:rPr>
        <w:t xml:space="preserve">TIP: </w:t>
      </w:r>
      <w:r>
        <w:rPr>
          <w:rStyle w:val="IntenseEmphasis"/>
          <w:b w:val="0"/>
          <w:bCs w:val="0"/>
          <w:i w:val="0"/>
          <w:iCs w:val="0"/>
          <w:color w:val="00000A"/>
          <w:sz w:val="24"/>
          <w:szCs w:val="24"/>
        </w:rPr>
        <w:t xml:space="preserve">To backup deleted files &amp; folders, amend the setting in </w:t>
      </w:r>
      <w:r>
        <w:rPr>
          <w:rStyle w:val="IntenseEmphasis"/>
          <w:i w:val="0"/>
          <w:iCs w:val="0"/>
          <w:color w:val="00000A"/>
          <w:sz w:val="24"/>
          <w:szCs w:val="24"/>
        </w:rPr>
        <w:t xml:space="preserve">Options </w:t>
      </w:r>
      <w:r>
        <w:rPr>
          <w:rStyle w:val="IntenseEmphasis"/>
          <w:b w:val="0"/>
          <w:i w:val="0"/>
          <w:iCs w:val="0"/>
          <w:color w:val="00000A"/>
          <w:sz w:val="24"/>
          <w:szCs w:val="24"/>
        </w:rPr>
        <w:t>-&gt;</w:t>
      </w:r>
      <w:r>
        <w:rPr>
          <w:rStyle w:val="IntenseEmphasis"/>
          <w:i w:val="0"/>
          <w:iCs w:val="0"/>
          <w:color w:val="00000A"/>
          <w:sz w:val="24"/>
          <w:szCs w:val="24"/>
        </w:rPr>
        <w:t xml:space="preserve"> Uninstaller</w:t>
      </w:r>
      <w:r>
        <w:rPr>
          <w:rStyle w:val="IntenseEmphasis"/>
          <w:b w:val="0"/>
          <w:i w:val="0"/>
          <w:iCs w:val="0"/>
          <w:color w:val="00000A"/>
          <w:sz w:val="24"/>
          <w:szCs w:val="24"/>
        </w:rPr>
        <w:t>.</w:t>
      </w:r>
    </w:p>
    <w:p w14:paraId="6D0A511B" w14:textId="77777777" w:rsidR="002E5E04" w:rsidRDefault="002E5E04">
      <w:pPr>
        <w:pStyle w:val="NoSpacing"/>
        <w:ind w:firstLine="720"/>
        <w:jc w:val="both"/>
      </w:pPr>
    </w:p>
    <w:p w14:paraId="3FD666CE" w14:textId="77777777" w:rsidR="002E5E04" w:rsidRDefault="004B6A61">
      <w:pPr>
        <w:pStyle w:val="NoSpacing"/>
        <w:jc w:val="both"/>
      </w:pPr>
      <w:r>
        <w:rPr>
          <w:rStyle w:val="IntenseEmphasis"/>
          <w:b w:val="0"/>
          <w:bCs w:val="0"/>
          <w:i w:val="0"/>
          <w:iCs w:val="0"/>
          <w:color w:val="00000A"/>
          <w:sz w:val="24"/>
          <w:szCs w:val="24"/>
        </w:rPr>
        <w:tab/>
        <w:t xml:space="preserve">Click the </w:t>
      </w:r>
      <w:r>
        <w:rPr>
          <w:rStyle w:val="IntenseEmphasis"/>
          <w:i w:val="0"/>
          <w:iCs w:val="0"/>
          <w:color w:val="00000A"/>
          <w:sz w:val="24"/>
          <w:szCs w:val="24"/>
        </w:rPr>
        <w:t xml:space="preserve">Select All </w:t>
      </w:r>
      <w:r>
        <w:rPr>
          <w:rStyle w:val="IntenseEmphasis"/>
          <w:b w:val="0"/>
          <w:bCs w:val="0"/>
          <w:i w:val="0"/>
          <w:iCs w:val="0"/>
          <w:color w:val="00000A"/>
          <w:sz w:val="24"/>
          <w:szCs w:val="24"/>
        </w:rPr>
        <w:t xml:space="preserve">button to check all leftover files and folders, then click the </w:t>
      </w:r>
      <w:r>
        <w:rPr>
          <w:rStyle w:val="IntenseEmphasis"/>
          <w:i w:val="0"/>
          <w:iCs w:val="0"/>
          <w:color w:val="00000A"/>
          <w:sz w:val="24"/>
          <w:szCs w:val="24"/>
        </w:rPr>
        <w:t xml:space="preserve">Delete </w:t>
      </w:r>
      <w:r>
        <w:rPr>
          <w:rStyle w:val="IntenseEmphasis"/>
          <w:b w:val="0"/>
          <w:bCs w:val="0"/>
          <w:i w:val="0"/>
          <w:iCs w:val="0"/>
          <w:color w:val="00000A"/>
          <w:sz w:val="24"/>
          <w:szCs w:val="24"/>
        </w:rPr>
        <w:t xml:space="preserve">button to remove them to the </w:t>
      </w:r>
      <w:r>
        <w:rPr>
          <w:rStyle w:val="IntenseEmphasis"/>
          <w:bCs w:val="0"/>
          <w:i w:val="0"/>
          <w:iCs w:val="0"/>
          <w:color w:val="00000A"/>
          <w:sz w:val="24"/>
          <w:szCs w:val="24"/>
        </w:rPr>
        <w:t xml:space="preserve">Recycle Bin. </w:t>
      </w:r>
      <w:r>
        <w:rPr>
          <w:rStyle w:val="IntenseEmphasis"/>
          <w:b w:val="0"/>
          <w:bCs w:val="0"/>
          <w:i w:val="0"/>
          <w:iCs w:val="0"/>
          <w:color w:val="00000A"/>
          <w:sz w:val="24"/>
          <w:szCs w:val="24"/>
        </w:rPr>
        <w:t xml:space="preserve">You can change this setting in </w:t>
      </w:r>
      <w:r>
        <w:rPr>
          <w:rStyle w:val="IntenseEmphasis"/>
          <w:i w:val="0"/>
          <w:iCs w:val="0"/>
          <w:color w:val="00000A"/>
          <w:sz w:val="24"/>
          <w:szCs w:val="24"/>
        </w:rPr>
        <w:t xml:space="preserve">Options </w:t>
      </w:r>
      <w:r>
        <w:rPr>
          <w:rStyle w:val="IntenseEmphasis"/>
          <w:b w:val="0"/>
          <w:i w:val="0"/>
          <w:iCs w:val="0"/>
          <w:color w:val="00000A"/>
          <w:sz w:val="24"/>
          <w:szCs w:val="24"/>
        </w:rPr>
        <w:t>-&gt;</w:t>
      </w:r>
      <w:r>
        <w:rPr>
          <w:rStyle w:val="IntenseEmphasis"/>
          <w:i w:val="0"/>
          <w:iCs w:val="0"/>
          <w:color w:val="00000A"/>
          <w:sz w:val="24"/>
          <w:szCs w:val="24"/>
        </w:rPr>
        <w:t xml:space="preserve"> All Programs</w:t>
      </w:r>
      <w:r>
        <w:rPr>
          <w:rStyle w:val="IntenseEmphasis"/>
          <w:b w:val="0"/>
          <w:bCs w:val="0"/>
          <w:i w:val="0"/>
          <w:iCs w:val="0"/>
          <w:color w:val="00000A"/>
          <w:sz w:val="24"/>
          <w:szCs w:val="24"/>
        </w:rPr>
        <w:t>.</w:t>
      </w:r>
    </w:p>
    <w:p w14:paraId="1F32B931" w14:textId="77777777" w:rsidR="002E5E04" w:rsidRDefault="002E5E04">
      <w:pPr>
        <w:pStyle w:val="NoSpacing"/>
      </w:pPr>
    </w:p>
    <w:p w14:paraId="77F743CC" w14:textId="77777777" w:rsidR="003858EE" w:rsidRDefault="003858EE">
      <w:pPr>
        <w:pStyle w:val="NoSpacing"/>
      </w:pPr>
    </w:p>
    <w:p w14:paraId="63F0CF62" w14:textId="77777777" w:rsidR="003858EE" w:rsidRDefault="003858EE">
      <w:pPr>
        <w:pStyle w:val="NoSpacing"/>
      </w:pPr>
    </w:p>
    <w:p w14:paraId="2850E08F" w14:textId="77777777" w:rsidR="003858EE" w:rsidRDefault="003858EE">
      <w:pPr>
        <w:pStyle w:val="NoSpacing"/>
      </w:pPr>
    </w:p>
    <w:p w14:paraId="41C38E63" w14:textId="77777777" w:rsidR="002E5E04" w:rsidRDefault="002E5E04">
      <w:pPr>
        <w:pStyle w:val="NoSpacing"/>
        <w:rPr>
          <w:b/>
          <w:bCs/>
          <w:sz w:val="24"/>
          <w:szCs w:val="24"/>
        </w:rPr>
      </w:pPr>
    </w:p>
    <w:p w14:paraId="063A4DE6" w14:textId="77777777" w:rsidR="002E5E04" w:rsidRPr="00205CCB" w:rsidRDefault="004B6A61">
      <w:pPr>
        <w:pStyle w:val="Heading1"/>
        <w:rPr>
          <w:b w:val="0"/>
        </w:rPr>
      </w:pPr>
      <w:bookmarkStart w:id="22" w:name="_3.5_-_Windows"/>
      <w:bookmarkStart w:id="23" w:name="_Toc63776406"/>
      <w:bookmarkEnd w:id="22"/>
      <w:r w:rsidRPr="00205CCB">
        <w:rPr>
          <w:rStyle w:val="IntenseEmphasis"/>
          <w:b/>
          <w:iCs w:val="0"/>
        </w:rPr>
        <w:lastRenderedPageBreak/>
        <w:t xml:space="preserve">3.5 - </w:t>
      </w:r>
      <w:bookmarkStart w:id="24" w:name="_Ref523578058"/>
      <w:bookmarkStart w:id="25" w:name="Bookmark11"/>
      <w:r w:rsidRPr="00205CCB">
        <w:rPr>
          <w:rStyle w:val="IntenseEmphasis"/>
          <w:b/>
          <w:iCs w:val="0"/>
        </w:rPr>
        <w:t>Windows App</w:t>
      </w:r>
      <w:bookmarkEnd w:id="24"/>
      <w:bookmarkEnd w:id="25"/>
      <w:r w:rsidRPr="00205CCB">
        <w:rPr>
          <w:rStyle w:val="IntenseEmphasis"/>
          <w:b/>
          <w:iCs w:val="0"/>
        </w:rPr>
        <w:t>s Module - Uninstall</w:t>
      </w:r>
      <w:bookmarkEnd w:id="23"/>
    </w:p>
    <w:p w14:paraId="05CB338B" w14:textId="77777777" w:rsidR="002E5E04" w:rsidRDefault="002E5E04">
      <w:pPr>
        <w:pStyle w:val="NoSpacing"/>
        <w:ind w:left="720"/>
        <w:jc w:val="both"/>
      </w:pPr>
    </w:p>
    <w:p w14:paraId="5F851DCE" w14:textId="77777777" w:rsidR="002E5E04" w:rsidRDefault="004B6A61">
      <w:pPr>
        <w:pStyle w:val="NoSpacing"/>
        <w:ind w:firstLine="720"/>
        <w:jc w:val="both"/>
        <w:rPr>
          <w:b/>
          <w:bCs/>
          <w:sz w:val="24"/>
          <w:szCs w:val="24"/>
        </w:rPr>
      </w:pPr>
      <w:r>
        <w:rPr>
          <w:rStyle w:val="IntenseEmphasis"/>
          <w:b w:val="0"/>
          <w:bCs w:val="0"/>
          <w:i w:val="0"/>
          <w:iCs w:val="0"/>
          <w:color w:val="00000A"/>
          <w:sz w:val="24"/>
          <w:szCs w:val="24"/>
        </w:rPr>
        <w:t xml:space="preserve">The main window displays pre-installed and downloaded Apps. To customize, visit </w:t>
      </w:r>
      <w:hyperlink w:anchor="_1_-_GRAPHIC" w:history="1">
        <w:r>
          <w:rPr>
            <w:rStyle w:val="Hyperlink"/>
            <w:b/>
            <w:sz w:val="24"/>
            <w:szCs w:val="24"/>
          </w:rPr>
          <w:t>Chapter 1 - the GUI.</w:t>
        </w:r>
      </w:hyperlink>
    </w:p>
    <w:p w14:paraId="10D55E87" w14:textId="77777777" w:rsidR="002E5E04" w:rsidRDefault="002E5E04">
      <w:pPr>
        <w:pStyle w:val="NoSpacing"/>
        <w:ind w:firstLine="720"/>
        <w:jc w:val="both"/>
        <w:rPr>
          <w:b/>
          <w:bCs/>
          <w:sz w:val="24"/>
          <w:szCs w:val="24"/>
        </w:rPr>
      </w:pPr>
    </w:p>
    <w:p w14:paraId="649809BA" w14:textId="77777777" w:rsidR="002E5E04" w:rsidRDefault="00416948">
      <w:pPr>
        <w:pStyle w:val="NoSpacing"/>
        <w:jc w:val="center"/>
        <w:rPr>
          <w:b/>
          <w:bCs/>
          <w:sz w:val="24"/>
          <w:szCs w:val="24"/>
        </w:rPr>
      </w:pPr>
      <w:r>
        <w:rPr>
          <w:b/>
          <w:bCs/>
          <w:noProof/>
          <w:sz w:val="24"/>
          <w:szCs w:val="24"/>
          <w:lang w:eastAsia="en-US"/>
        </w:rPr>
        <w:drawing>
          <wp:inline distT="0" distB="0" distL="0" distR="0" wp14:anchorId="5CF66958" wp14:editId="743440F0">
            <wp:extent cx="5450205" cy="33629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0205" cy="3362960"/>
                    </a:xfrm>
                    <a:prstGeom prst="rect">
                      <a:avLst/>
                    </a:prstGeom>
                    <a:solidFill>
                      <a:srgbClr val="FFFFFF"/>
                    </a:solidFill>
                    <a:ln>
                      <a:noFill/>
                    </a:ln>
                  </pic:spPr>
                </pic:pic>
              </a:graphicData>
            </a:graphic>
          </wp:inline>
        </w:drawing>
      </w:r>
    </w:p>
    <w:p w14:paraId="37BA169D" w14:textId="77777777" w:rsidR="002E5E04" w:rsidRDefault="002E5E04">
      <w:pPr>
        <w:pStyle w:val="NoSpacing"/>
        <w:jc w:val="both"/>
        <w:rPr>
          <w:b/>
          <w:bCs/>
          <w:sz w:val="24"/>
          <w:szCs w:val="24"/>
        </w:rPr>
      </w:pPr>
    </w:p>
    <w:p w14:paraId="79024A0A" w14:textId="77777777" w:rsidR="002E5E04" w:rsidRDefault="004B6A61">
      <w:pPr>
        <w:pStyle w:val="NoSpacing"/>
        <w:ind w:firstLine="720"/>
        <w:jc w:val="both"/>
      </w:pPr>
      <w:r>
        <w:rPr>
          <w:rStyle w:val="IntenseEmphasis"/>
          <w:bCs w:val="0"/>
          <w:color w:val="579D1C"/>
          <w:sz w:val="24"/>
          <w:szCs w:val="24"/>
        </w:rPr>
        <w:t>NOTE:</w:t>
      </w:r>
      <w:r>
        <w:rPr>
          <w:rStyle w:val="IntenseEmphasis"/>
          <w:bCs w:val="0"/>
          <w:i w:val="0"/>
          <w:iCs w:val="0"/>
          <w:color w:val="00000A"/>
          <w:sz w:val="24"/>
          <w:szCs w:val="24"/>
        </w:rPr>
        <w:t xml:space="preserve"> </w:t>
      </w:r>
      <w:r>
        <w:rPr>
          <w:rStyle w:val="IntenseEmphasis"/>
          <w:bCs w:val="0"/>
          <w:color w:val="579D1C"/>
          <w:sz w:val="24"/>
          <w:szCs w:val="24"/>
        </w:rPr>
        <w:t xml:space="preserve">To export installed apps list to a </w:t>
      </w:r>
      <w:r>
        <w:rPr>
          <w:rStyle w:val="IntenseEmphasis"/>
          <w:bCs w:val="0"/>
          <w:color w:val="000000"/>
          <w:sz w:val="24"/>
          <w:szCs w:val="24"/>
        </w:rPr>
        <w:t>Microsoft Excel spreadsheet</w:t>
      </w:r>
      <w:r>
        <w:rPr>
          <w:rStyle w:val="IntenseEmphasis"/>
          <w:bCs w:val="0"/>
          <w:color w:val="579D1C"/>
          <w:sz w:val="24"/>
          <w:szCs w:val="24"/>
        </w:rPr>
        <w:t xml:space="preserve"> you must have Microsoft Excel installed and correctly working.</w:t>
      </w:r>
      <w:r>
        <w:rPr>
          <w:rStyle w:val="IntenseEmphasis"/>
          <w:bCs w:val="0"/>
          <w:i w:val="0"/>
          <w:iCs w:val="0"/>
          <w:color w:val="00000A"/>
          <w:sz w:val="24"/>
          <w:szCs w:val="24"/>
        </w:rPr>
        <w:t xml:space="preserve"> </w:t>
      </w:r>
    </w:p>
    <w:p w14:paraId="67DF6CFF" w14:textId="77777777" w:rsidR="002E5E04" w:rsidRDefault="002E5E04">
      <w:pPr>
        <w:pStyle w:val="NoSpacing"/>
        <w:ind w:firstLine="720"/>
        <w:jc w:val="both"/>
      </w:pPr>
    </w:p>
    <w:p w14:paraId="01656D26" w14:textId="77777777" w:rsidR="002E5E04" w:rsidRDefault="004B6A61">
      <w:pPr>
        <w:pStyle w:val="NoSpacing"/>
        <w:ind w:firstLine="720"/>
        <w:jc w:val="both"/>
      </w:pPr>
      <w:r>
        <w:rPr>
          <w:rStyle w:val="IntenseEmphasis"/>
          <w:b w:val="0"/>
          <w:bCs w:val="0"/>
          <w:i w:val="0"/>
          <w:iCs w:val="0"/>
          <w:color w:val="000000"/>
          <w:sz w:val="24"/>
          <w:szCs w:val="24"/>
        </w:rPr>
        <w:t xml:space="preserve">Click on the list or the </w:t>
      </w:r>
      <w:r>
        <w:rPr>
          <w:rStyle w:val="IntenseEmphasis"/>
          <w:bCs w:val="0"/>
          <w:i w:val="0"/>
          <w:iCs w:val="0"/>
          <w:color w:val="000000"/>
          <w:sz w:val="24"/>
          <w:szCs w:val="24"/>
        </w:rPr>
        <w:t>Search</w:t>
      </w:r>
      <w:r>
        <w:rPr>
          <w:rStyle w:val="IntenseEmphasis"/>
          <w:b w:val="0"/>
          <w:bCs w:val="0"/>
          <w:i w:val="0"/>
          <w:iCs w:val="0"/>
          <w:color w:val="000000"/>
          <w:sz w:val="24"/>
          <w:szCs w:val="24"/>
        </w:rPr>
        <w:t xml:space="preserve"> field in the </w:t>
      </w:r>
      <w:r>
        <w:rPr>
          <w:rStyle w:val="IntenseEmphasis"/>
          <w:i w:val="0"/>
          <w:iCs w:val="0"/>
          <w:color w:val="000000"/>
          <w:sz w:val="24"/>
          <w:szCs w:val="24"/>
        </w:rPr>
        <w:t>Commands Panel</w:t>
      </w:r>
      <w:r>
        <w:rPr>
          <w:rStyle w:val="IntenseEmphasis"/>
          <w:b w:val="0"/>
          <w:bCs w:val="0"/>
          <w:i w:val="0"/>
          <w:iCs w:val="0"/>
          <w:color w:val="000000"/>
          <w:sz w:val="24"/>
          <w:szCs w:val="24"/>
        </w:rPr>
        <w:t>, to filter Apps in real time by name.</w:t>
      </w:r>
      <w:r>
        <w:rPr>
          <w:rStyle w:val="IntenseEmphasis"/>
          <w:b w:val="0"/>
          <w:bCs w:val="0"/>
          <w:i w:val="0"/>
          <w:iCs w:val="0"/>
          <w:color w:val="00000A"/>
          <w:sz w:val="24"/>
          <w:szCs w:val="24"/>
        </w:rPr>
        <w:t xml:space="preserve"> Select the App to remove and left click the </w:t>
      </w:r>
      <w:r>
        <w:rPr>
          <w:rStyle w:val="IntenseEmphasis"/>
          <w:i w:val="0"/>
          <w:iCs w:val="0"/>
          <w:color w:val="00000A"/>
          <w:sz w:val="24"/>
          <w:szCs w:val="24"/>
        </w:rPr>
        <w:t>Uninstall</w:t>
      </w:r>
      <w:r>
        <w:rPr>
          <w:rStyle w:val="IntenseEmphasis"/>
          <w:b w:val="0"/>
          <w:bCs w:val="0"/>
          <w:i w:val="0"/>
          <w:iCs w:val="0"/>
          <w:color w:val="00000A"/>
          <w:sz w:val="24"/>
          <w:szCs w:val="24"/>
        </w:rPr>
        <w:t xml:space="preserve"> button. An uninstall wizard will open and indicate progress.</w:t>
      </w:r>
    </w:p>
    <w:p w14:paraId="2B18FD9C" w14:textId="77777777" w:rsidR="002E5E04" w:rsidRDefault="002E5E04">
      <w:pPr>
        <w:pStyle w:val="NoSpacing"/>
        <w:jc w:val="both"/>
      </w:pPr>
    </w:p>
    <w:p w14:paraId="78C602FD" w14:textId="77777777" w:rsidR="002E5E04" w:rsidRDefault="004B6A61">
      <w:pPr>
        <w:pStyle w:val="NoSpacing"/>
        <w:jc w:val="both"/>
      </w:pPr>
      <w:r>
        <w:rPr>
          <w:rStyle w:val="IntenseEmphasis"/>
          <w:b w:val="0"/>
          <w:bCs w:val="0"/>
          <w:i w:val="0"/>
          <w:iCs w:val="0"/>
          <w:color w:val="00000A"/>
          <w:sz w:val="24"/>
          <w:szCs w:val="24"/>
        </w:rPr>
        <w:tab/>
        <w:t xml:space="preserve">Revo Uninstaller Pro will create a full Registry backup (unless disabled in </w:t>
      </w:r>
      <w:r>
        <w:rPr>
          <w:rStyle w:val="IntenseEmphasis"/>
          <w:bCs w:val="0"/>
          <w:i w:val="0"/>
          <w:iCs w:val="0"/>
          <w:color w:val="00000A"/>
          <w:sz w:val="24"/>
          <w:szCs w:val="24"/>
        </w:rPr>
        <w:t>Options</w:t>
      </w:r>
      <w:r>
        <w:rPr>
          <w:rStyle w:val="IntenseEmphasis"/>
          <w:b w:val="0"/>
          <w:bCs w:val="0"/>
          <w:i w:val="0"/>
          <w:iCs w:val="0"/>
          <w:color w:val="00000A"/>
          <w:sz w:val="24"/>
          <w:szCs w:val="24"/>
        </w:rPr>
        <w:t xml:space="preserve">) a System Restore Point (unless disabled in </w:t>
      </w:r>
      <w:r>
        <w:rPr>
          <w:rStyle w:val="IntenseEmphasis"/>
          <w:bCs w:val="0"/>
          <w:i w:val="0"/>
          <w:iCs w:val="0"/>
          <w:color w:val="00000A"/>
          <w:sz w:val="24"/>
          <w:szCs w:val="24"/>
        </w:rPr>
        <w:t>Options</w:t>
      </w:r>
      <w:r>
        <w:rPr>
          <w:rStyle w:val="IntenseEmphasis"/>
          <w:b w:val="0"/>
          <w:bCs w:val="0"/>
          <w:i w:val="0"/>
          <w:iCs w:val="0"/>
          <w:color w:val="00000A"/>
          <w:sz w:val="24"/>
          <w:szCs w:val="24"/>
        </w:rPr>
        <w:t>), and then uninstall the App.</w:t>
      </w:r>
    </w:p>
    <w:p w14:paraId="5F6DADE4" w14:textId="77777777" w:rsidR="002E5E04" w:rsidRDefault="002E5E04">
      <w:pPr>
        <w:pStyle w:val="NoSpacing"/>
        <w:jc w:val="both"/>
      </w:pPr>
    </w:p>
    <w:p w14:paraId="0DB4DD5F" w14:textId="77777777" w:rsidR="002E5E04" w:rsidRDefault="004B6A61">
      <w:pPr>
        <w:pStyle w:val="NoSpacing"/>
        <w:jc w:val="both"/>
        <w:rPr>
          <w:rStyle w:val="IntenseEmphasis"/>
          <w:i w:val="0"/>
          <w:iCs w:val="0"/>
          <w:color w:val="000000"/>
          <w:sz w:val="24"/>
          <w:szCs w:val="24"/>
        </w:rPr>
      </w:pPr>
      <w:r>
        <w:rPr>
          <w:rStyle w:val="IntenseEmphasis"/>
          <w:b w:val="0"/>
          <w:bCs w:val="0"/>
          <w:i w:val="0"/>
          <w:iCs w:val="0"/>
          <w:color w:val="00000A"/>
          <w:sz w:val="24"/>
          <w:szCs w:val="24"/>
        </w:rPr>
        <w:tab/>
      </w:r>
      <w:r>
        <w:rPr>
          <w:sz w:val="24"/>
          <w:szCs w:val="24"/>
        </w:rPr>
        <w:t xml:space="preserve">After the uninstall completes, click the </w:t>
      </w:r>
      <w:r>
        <w:rPr>
          <w:rStyle w:val="IntenseEmphasis"/>
          <w:i w:val="0"/>
          <w:iCs w:val="0"/>
          <w:color w:val="00000A"/>
          <w:sz w:val="24"/>
          <w:szCs w:val="24"/>
        </w:rPr>
        <w:t xml:space="preserve">Scan </w:t>
      </w:r>
      <w:r>
        <w:rPr>
          <w:rStyle w:val="IntenseEmphasis"/>
          <w:b w:val="0"/>
          <w:bCs w:val="0"/>
          <w:i w:val="0"/>
          <w:iCs w:val="0"/>
          <w:color w:val="00000A"/>
          <w:sz w:val="24"/>
          <w:szCs w:val="24"/>
        </w:rPr>
        <w:t xml:space="preserve">button to search for leftover items, as fully detailed in the later sections of </w:t>
      </w:r>
      <w:hyperlink w:anchor="_3.4_-_All" w:history="1">
        <w:r>
          <w:rPr>
            <w:rStyle w:val="Hyperlink"/>
            <w:b/>
            <w:sz w:val="24"/>
            <w:szCs w:val="24"/>
          </w:rPr>
          <w:t>chapter 3.4 – All Programs module Uninstall.</w:t>
        </w:r>
      </w:hyperlink>
    </w:p>
    <w:p w14:paraId="6E9D3B4F" w14:textId="77777777" w:rsidR="003858EE" w:rsidRDefault="003858EE">
      <w:pPr>
        <w:pStyle w:val="NoSpacing"/>
        <w:jc w:val="both"/>
        <w:rPr>
          <w:rStyle w:val="IntenseEmphasis"/>
          <w:i w:val="0"/>
          <w:iCs w:val="0"/>
          <w:color w:val="000000"/>
          <w:sz w:val="24"/>
          <w:szCs w:val="24"/>
        </w:rPr>
      </w:pPr>
    </w:p>
    <w:p w14:paraId="20F92F93" w14:textId="77777777" w:rsidR="003858EE" w:rsidRDefault="003858EE">
      <w:pPr>
        <w:pStyle w:val="NoSpacing"/>
        <w:jc w:val="both"/>
        <w:rPr>
          <w:rStyle w:val="IntenseEmphasis"/>
          <w:i w:val="0"/>
          <w:iCs w:val="0"/>
          <w:color w:val="000000"/>
          <w:sz w:val="24"/>
          <w:szCs w:val="24"/>
        </w:rPr>
      </w:pPr>
    </w:p>
    <w:p w14:paraId="12A2E735" w14:textId="77777777" w:rsidR="003858EE" w:rsidRDefault="003858EE">
      <w:pPr>
        <w:pStyle w:val="NoSpacing"/>
        <w:jc w:val="both"/>
        <w:rPr>
          <w:rStyle w:val="IntenseEmphasis"/>
          <w:i w:val="0"/>
          <w:iCs w:val="0"/>
          <w:color w:val="000000"/>
          <w:sz w:val="24"/>
          <w:szCs w:val="24"/>
        </w:rPr>
      </w:pPr>
    </w:p>
    <w:p w14:paraId="0E8C96B4" w14:textId="77777777" w:rsidR="003858EE" w:rsidRDefault="003858EE">
      <w:pPr>
        <w:pStyle w:val="NoSpacing"/>
        <w:jc w:val="both"/>
        <w:rPr>
          <w:rStyle w:val="IntenseEmphasis"/>
          <w:i w:val="0"/>
          <w:iCs w:val="0"/>
          <w:color w:val="000000"/>
          <w:sz w:val="24"/>
          <w:szCs w:val="24"/>
        </w:rPr>
      </w:pPr>
    </w:p>
    <w:p w14:paraId="427E1E94" w14:textId="77777777" w:rsidR="002E5E04" w:rsidRDefault="004B6A61">
      <w:pPr>
        <w:pStyle w:val="NoSpacing"/>
        <w:jc w:val="both"/>
        <w:rPr>
          <w:rStyle w:val="IntenseEmphasis"/>
          <w:iCs w:val="0"/>
        </w:rPr>
      </w:pPr>
      <w:r>
        <w:rPr>
          <w:rStyle w:val="IntenseEmphasis"/>
          <w:i w:val="0"/>
          <w:iCs w:val="0"/>
          <w:color w:val="000000"/>
          <w:sz w:val="24"/>
          <w:szCs w:val="24"/>
        </w:rPr>
        <w:tab/>
      </w:r>
    </w:p>
    <w:p w14:paraId="7B67ED87" w14:textId="77777777" w:rsidR="002E5E04" w:rsidRPr="00205CCB" w:rsidRDefault="004B6A61">
      <w:pPr>
        <w:pStyle w:val="Heading1"/>
        <w:rPr>
          <w:b w:val="0"/>
        </w:rPr>
      </w:pPr>
      <w:bookmarkStart w:id="26" w:name="_3.6_-_Browser"/>
      <w:bookmarkStart w:id="27" w:name="_Toc63776407"/>
      <w:bookmarkEnd w:id="26"/>
      <w:r w:rsidRPr="00205CCB">
        <w:rPr>
          <w:rStyle w:val="IntenseEmphasis"/>
          <w:b/>
          <w:iCs w:val="0"/>
        </w:rPr>
        <w:lastRenderedPageBreak/>
        <w:t xml:space="preserve">3.6 - </w:t>
      </w:r>
      <w:bookmarkStart w:id="28" w:name="Bookmark121"/>
      <w:r w:rsidRPr="00205CCB">
        <w:rPr>
          <w:rStyle w:val="IntenseEmphasis"/>
          <w:b/>
          <w:iCs w:val="0"/>
        </w:rPr>
        <w:t>Browser Extension</w:t>
      </w:r>
      <w:bookmarkEnd w:id="28"/>
      <w:r w:rsidRPr="00205CCB">
        <w:rPr>
          <w:rStyle w:val="IntenseEmphasis"/>
          <w:b/>
          <w:iCs w:val="0"/>
        </w:rPr>
        <w:t>s Module  - Uninstall</w:t>
      </w:r>
      <w:bookmarkEnd w:id="27"/>
    </w:p>
    <w:p w14:paraId="5D10451C" w14:textId="77777777" w:rsidR="002E5E04" w:rsidRDefault="002E5E04">
      <w:pPr>
        <w:pStyle w:val="NoSpacing"/>
        <w:ind w:firstLine="360"/>
        <w:jc w:val="both"/>
      </w:pPr>
    </w:p>
    <w:p w14:paraId="543820C2" w14:textId="77777777" w:rsidR="002E5E04" w:rsidRDefault="004B6A61">
      <w:pPr>
        <w:pStyle w:val="NoSpacing"/>
        <w:ind w:firstLine="720"/>
        <w:jc w:val="both"/>
      </w:pPr>
      <w:r>
        <w:rPr>
          <w:rStyle w:val="IntenseEmphasis"/>
          <w:b w:val="0"/>
          <w:bCs w:val="0"/>
          <w:i w:val="0"/>
          <w:iCs w:val="0"/>
          <w:color w:val="00000A"/>
          <w:sz w:val="24"/>
          <w:szCs w:val="24"/>
        </w:rPr>
        <w:t>The main window lists all</w:t>
      </w:r>
      <w:r>
        <w:rPr>
          <w:rStyle w:val="IntenseEmphasis"/>
          <w:b w:val="0"/>
          <w:bCs w:val="0"/>
          <w:i w:val="0"/>
          <w:iCs w:val="0"/>
          <w:color w:val="000000"/>
          <w:sz w:val="24"/>
          <w:szCs w:val="24"/>
        </w:rPr>
        <w:t xml:space="preserve"> browser extensions that were either bundled with other software or installed separately.</w:t>
      </w:r>
      <w:r>
        <w:rPr>
          <w:rStyle w:val="IntenseEmphasis"/>
          <w:b w:val="0"/>
          <w:bCs w:val="0"/>
          <w:i w:val="0"/>
          <w:iCs w:val="0"/>
          <w:color w:val="00000A"/>
          <w:sz w:val="24"/>
          <w:szCs w:val="24"/>
        </w:rPr>
        <w:t xml:space="preserve"> These extensions or add-ons are grouped by browser name. Revo Uninstaller Pro currently supports Google Chrome, Mozilla Firefox, Microsoft Internet Explorer, and Microsoft Edge.</w:t>
      </w:r>
    </w:p>
    <w:p w14:paraId="084D874D" w14:textId="77777777" w:rsidR="002E5E04" w:rsidRDefault="002E5E04">
      <w:pPr>
        <w:pStyle w:val="NoSpacing"/>
        <w:ind w:firstLine="720"/>
        <w:jc w:val="both"/>
      </w:pPr>
    </w:p>
    <w:p w14:paraId="214C39C4" w14:textId="77777777" w:rsidR="002E5E04" w:rsidRDefault="004B6A61">
      <w:pPr>
        <w:pStyle w:val="NoSpacing"/>
        <w:ind w:firstLine="720"/>
        <w:jc w:val="both"/>
      </w:pPr>
      <w:r>
        <w:rPr>
          <w:rStyle w:val="IntenseEmphasis"/>
          <w:b w:val="0"/>
          <w:bCs w:val="0"/>
          <w:i w:val="0"/>
          <w:iCs w:val="0"/>
          <w:color w:val="00000A"/>
          <w:sz w:val="24"/>
          <w:szCs w:val="24"/>
        </w:rPr>
        <w:t xml:space="preserve">To customize the view, visit </w:t>
      </w:r>
      <w:hyperlink w:anchor="_1_-_GRAPHIC" w:history="1">
        <w:r>
          <w:rPr>
            <w:rStyle w:val="Hyperlink"/>
            <w:b/>
            <w:sz w:val="24"/>
            <w:szCs w:val="24"/>
          </w:rPr>
          <w:t>Chapter 1 - the GUI</w:t>
        </w:r>
      </w:hyperlink>
      <w:r>
        <w:rPr>
          <w:rStyle w:val="IntenseEmphasis"/>
          <w:b w:val="0"/>
          <w:i w:val="0"/>
          <w:iCs w:val="0"/>
          <w:color w:val="CC99FF"/>
          <w:sz w:val="24"/>
          <w:szCs w:val="24"/>
        </w:rPr>
        <w:t>.</w:t>
      </w:r>
      <w:r>
        <w:rPr>
          <w:rStyle w:val="IntenseEmphasis"/>
          <w:i w:val="0"/>
          <w:iCs w:val="0"/>
          <w:color w:val="00000A"/>
          <w:sz w:val="24"/>
          <w:szCs w:val="24"/>
        </w:rPr>
        <w:t xml:space="preserve"> </w:t>
      </w:r>
    </w:p>
    <w:p w14:paraId="0450CECD" w14:textId="77777777" w:rsidR="002E5E04" w:rsidRDefault="002E5E04">
      <w:pPr>
        <w:pStyle w:val="NoSpacing"/>
        <w:jc w:val="center"/>
      </w:pPr>
    </w:p>
    <w:p w14:paraId="2B1A4399" w14:textId="77777777" w:rsidR="002E5E04" w:rsidRDefault="00416948">
      <w:pPr>
        <w:pStyle w:val="NoSpacing"/>
        <w:jc w:val="center"/>
      </w:pPr>
      <w:r>
        <w:rPr>
          <w:rStyle w:val="IntenseEmphasis"/>
          <w:noProof/>
          <w:sz w:val="44"/>
          <w:szCs w:val="44"/>
          <w:u w:val="single"/>
          <w:lang w:eastAsia="en-US"/>
        </w:rPr>
        <w:drawing>
          <wp:inline distT="0" distB="0" distL="0" distR="0" wp14:anchorId="13AC2D94" wp14:editId="4F5D39F1">
            <wp:extent cx="59436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solidFill>
                      <a:srgbClr val="FFFFFF"/>
                    </a:solidFill>
                    <a:ln>
                      <a:noFill/>
                    </a:ln>
                  </pic:spPr>
                </pic:pic>
              </a:graphicData>
            </a:graphic>
          </wp:inline>
        </w:drawing>
      </w:r>
    </w:p>
    <w:p w14:paraId="29A0161B" w14:textId="77777777" w:rsidR="002E5E04" w:rsidRDefault="002E5E04">
      <w:pPr>
        <w:pStyle w:val="NoSpacing"/>
        <w:jc w:val="both"/>
      </w:pPr>
    </w:p>
    <w:p w14:paraId="7D7CD542" w14:textId="77777777" w:rsidR="002E5E04" w:rsidRDefault="004B6A61">
      <w:pPr>
        <w:pStyle w:val="NoSpacing"/>
        <w:jc w:val="both"/>
      </w:pPr>
      <w:r>
        <w:rPr>
          <w:rStyle w:val="IntenseEmphasis"/>
          <w:sz w:val="44"/>
          <w:szCs w:val="44"/>
        </w:rPr>
        <w:tab/>
      </w:r>
      <w:r>
        <w:rPr>
          <w:rStyle w:val="IntenseEmphasis"/>
          <w:b w:val="0"/>
          <w:bCs w:val="0"/>
          <w:i w:val="0"/>
          <w:iCs w:val="0"/>
          <w:color w:val="000000"/>
          <w:sz w:val="24"/>
          <w:szCs w:val="24"/>
        </w:rPr>
        <w:t xml:space="preserve">Click on the list or the </w:t>
      </w:r>
      <w:r>
        <w:rPr>
          <w:rStyle w:val="IntenseEmphasis"/>
          <w:bCs w:val="0"/>
          <w:i w:val="0"/>
          <w:iCs w:val="0"/>
          <w:color w:val="000000"/>
          <w:sz w:val="24"/>
          <w:szCs w:val="24"/>
        </w:rPr>
        <w:t>Search</w:t>
      </w:r>
      <w:r>
        <w:rPr>
          <w:rStyle w:val="IntenseEmphasis"/>
          <w:b w:val="0"/>
          <w:bCs w:val="0"/>
          <w:i w:val="0"/>
          <w:iCs w:val="0"/>
          <w:color w:val="000000"/>
          <w:sz w:val="24"/>
          <w:szCs w:val="24"/>
        </w:rPr>
        <w:t xml:space="preserve"> field in the </w:t>
      </w:r>
      <w:r>
        <w:rPr>
          <w:rStyle w:val="IntenseEmphasis"/>
          <w:i w:val="0"/>
          <w:iCs w:val="0"/>
          <w:color w:val="000000"/>
          <w:sz w:val="24"/>
          <w:szCs w:val="24"/>
        </w:rPr>
        <w:t>Commands Panel</w:t>
      </w:r>
      <w:r>
        <w:rPr>
          <w:rStyle w:val="IntenseEmphasis"/>
          <w:b w:val="0"/>
          <w:bCs w:val="0"/>
          <w:i w:val="0"/>
          <w:iCs w:val="0"/>
          <w:color w:val="000000"/>
          <w:sz w:val="24"/>
          <w:szCs w:val="24"/>
        </w:rPr>
        <w:t>, to filter Extensions in real time by name.</w:t>
      </w:r>
    </w:p>
    <w:p w14:paraId="390E41CF" w14:textId="77777777" w:rsidR="002E5E04" w:rsidRDefault="002E5E04">
      <w:pPr>
        <w:pStyle w:val="NoSpacing"/>
        <w:ind w:firstLine="720"/>
        <w:jc w:val="both"/>
      </w:pPr>
    </w:p>
    <w:p w14:paraId="72FF6D59" w14:textId="77777777" w:rsidR="002E5E04" w:rsidRDefault="004B6A61">
      <w:pPr>
        <w:pStyle w:val="NoSpacing"/>
        <w:ind w:firstLine="360"/>
        <w:jc w:val="both"/>
        <w:rPr>
          <w:sz w:val="24"/>
          <w:szCs w:val="24"/>
        </w:rPr>
      </w:pPr>
      <w:r>
        <w:rPr>
          <w:rStyle w:val="IntenseEmphasis"/>
          <w:b w:val="0"/>
          <w:bCs w:val="0"/>
          <w:i w:val="0"/>
          <w:iCs w:val="0"/>
          <w:color w:val="00000A"/>
          <w:sz w:val="24"/>
          <w:szCs w:val="24"/>
        </w:rPr>
        <w:tab/>
        <w:t xml:space="preserve">Now, simply select the extension to uninstall and left click the </w:t>
      </w:r>
      <w:r>
        <w:rPr>
          <w:rStyle w:val="IntenseEmphasis"/>
          <w:i w:val="0"/>
          <w:iCs w:val="0"/>
          <w:color w:val="00000A"/>
          <w:sz w:val="24"/>
          <w:szCs w:val="24"/>
        </w:rPr>
        <w:t>Remove</w:t>
      </w:r>
      <w:r>
        <w:rPr>
          <w:rStyle w:val="IntenseEmphasis"/>
          <w:b w:val="0"/>
          <w:bCs w:val="0"/>
          <w:i w:val="0"/>
          <w:iCs w:val="0"/>
          <w:color w:val="00000A"/>
          <w:sz w:val="24"/>
          <w:szCs w:val="24"/>
        </w:rPr>
        <w:t xml:space="preserve"> button. Job done.</w:t>
      </w:r>
    </w:p>
    <w:p w14:paraId="4C12F6A7" w14:textId="77777777" w:rsidR="002E5E04" w:rsidRDefault="002E5E04">
      <w:pPr>
        <w:pStyle w:val="NoSpacing"/>
        <w:jc w:val="both"/>
        <w:rPr>
          <w:sz w:val="24"/>
          <w:szCs w:val="24"/>
        </w:rPr>
      </w:pPr>
    </w:p>
    <w:p w14:paraId="0E8D404F" w14:textId="77777777" w:rsidR="002E5E04" w:rsidRDefault="004B6A61">
      <w:pPr>
        <w:pStyle w:val="NoSpacing"/>
        <w:ind w:firstLine="360"/>
        <w:jc w:val="both"/>
      </w:pPr>
      <w:r>
        <w:rPr>
          <w:sz w:val="24"/>
          <w:szCs w:val="24"/>
        </w:rPr>
        <w:t>Intuitive commands are available from the context menus for the main header columns, and the individual browser extensions.</w:t>
      </w:r>
    </w:p>
    <w:p w14:paraId="5BE8CFCB" w14:textId="77777777" w:rsidR="002E5E04" w:rsidRDefault="002E5E04">
      <w:pPr>
        <w:pStyle w:val="NoSpacing"/>
        <w:ind w:firstLine="720"/>
        <w:jc w:val="both"/>
      </w:pPr>
    </w:p>
    <w:p w14:paraId="0D788853" w14:textId="77777777" w:rsidR="002E5E04" w:rsidRDefault="004B6A61">
      <w:pPr>
        <w:pStyle w:val="NoSpacing"/>
        <w:ind w:firstLine="720"/>
        <w:jc w:val="both"/>
      </w:pPr>
      <w:r>
        <w:rPr>
          <w:rStyle w:val="IntenseEmphasis"/>
          <w:i w:val="0"/>
          <w:iCs w:val="0"/>
          <w:color w:val="00000A"/>
          <w:sz w:val="24"/>
          <w:szCs w:val="24"/>
        </w:rPr>
        <w:t>TIP:</w:t>
      </w:r>
      <w:r>
        <w:rPr>
          <w:rStyle w:val="IntenseEmphasis"/>
          <w:b w:val="0"/>
          <w:bCs w:val="0"/>
          <w:i w:val="0"/>
          <w:iCs w:val="0"/>
          <w:color w:val="00000A"/>
          <w:sz w:val="24"/>
          <w:szCs w:val="24"/>
        </w:rPr>
        <w:t xml:space="preserve">  </w:t>
      </w:r>
      <w:r>
        <w:rPr>
          <w:rStyle w:val="IntenseEmphasis"/>
          <w:b w:val="0"/>
          <w:bCs w:val="0"/>
          <w:i w:val="0"/>
          <w:iCs w:val="0"/>
          <w:color w:val="000000"/>
          <w:sz w:val="24"/>
          <w:szCs w:val="24"/>
        </w:rPr>
        <w:t xml:space="preserve">Click </w:t>
      </w:r>
      <w:r>
        <w:rPr>
          <w:rStyle w:val="IntenseEmphasis"/>
          <w:i w:val="0"/>
          <w:iCs w:val="0"/>
          <w:color w:val="000000"/>
          <w:sz w:val="24"/>
          <w:szCs w:val="24"/>
        </w:rPr>
        <w:t>Refresh</w:t>
      </w:r>
      <w:r>
        <w:rPr>
          <w:rStyle w:val="IntenseEmphasis"/>
          <w:b w:val="0"/>
          <w:bCs w:val="0"/>
          <w:i w:val="0"/>
          <w:iCs w:val="0"/>
          <w:color w:val="000000"/>
          <w:sz w:val="24"/>
          <w:szCs w:val="24"/>
        </w:rPr>
        <w:t xml:space="preserve"> to reload the Browser Extensions list.</w:t>
      </w:r>
    </w:p>
    <w:p w14:paraId="64128901" w14:textId="77777777" w:rsidR="002E5E04" w:rsidRDefault="002E5E04">
      <w:pPr>
        <w:pStyle w:val="NoSpacing"/>
        <w:jc w:val="both"/>
      </w:pPr>
    </w:p>
    <w:p w14:paraId="361ED5B0" w14:textId="77777777" w:rsidR="003858EE" w:rsidRDefault="003858EE">
      <w:pPr>
        <w:pStyle w:val="NoSpacing"/>
        <w:jc w:val="both"/>
      </w:pPr>
    </w:p>
    <w:p w14:paraId="57F8911C" w14:textId="77777777" w:rsidR="002E5E04" w:rsidRPr="00205CCB" w:rsidRDefault="004B6A61">
      <w:pPr>
        <w:pStyle w:val="Heading1"/>
        <w:rPr>
          <w:b w:val="0"/>
        </w:rPr>
      </w:pPr>
      <w:bookmarkStart w:id="29" w:name="_3.7__-"/>
      <w:bookmarkStart w:id="30" w:name="_Toc63776408"/>
      <w:bookmarkEnd w:id="29"/>
      <w:r w:rsidRPr="00205CCB">
        <w:rPr>
          <w:rStyle w:val="IntenseEmphasis"/>
          <w:b/>
          <w:iCs w:val="0"/>
        </w:rPr>
        <w:lastRenderedPageBreak/>
        <w:t>3.7  - Backup Manager</w:t>
      </w:r>
      <w:bookmarkEnd w:id="30"/>
    </w:p>
    <w:p w14:paraId="75E3C6A5" w14:textId="77777777" w:rsidR="002E5E04" w:rsidRDefault="002E5E04">
      <w:pPr>
        <w:pStyle w:val="NoSpacing"/>
        <w:ind w:firstLine="720"/>
        <w:jc w:val="both"/>
      </w:pPr>
    </w:p>
    <w:p w14:paraId="3E48A23A" w14:textId="77777777" w:rsidR="002E5E04" w:rsidRDefault="004B6A61">
      <w:pPr>
        <w:pStyle w:val="NoSpacing"/>
        <w:jc w:val="both"/>
      </w:pPr>
      <w:r>
        <w:rPr>
          <w:sz w:val="24"/>
          <w:szCs w:val="24"/>
        </w:rPr>
        <w:tab/>
      </w:r>
      <w:r>
        <w:rPr>
          <w:rStyle w:val="IntenseEmphasis"/>
          <w:b w:val="0"/>
          <w:bCs w:val="0"/>
          <w:i w:val="0"/>
          <w:iCs w:val="0"/>
          <w:color w:val="000000"/>
          <w:sz w:val="24"/>
          <w:szCs w:val="24"/>
        </w:rPr>
        <w:t xml:space="preserve">Revo Uninstaller Pro automatically records all deleted Registry items during all Uninstall procedures and the Autorun Manager, but not for files and folders. This is because the backups can be large in size, and this may not be practical. </w:t>
      </w:r>
    </w:p>
    <w:p w14:paraId="03844F56" w14:textId="77777777" w:rsidR="002E5E04" w:rsidRDefault="002E5E04">
      <w:pPr>
        <w:pStyle w:val="NoSpacing"/>
        <w:ind w:firstLine="720"/>
        <w:jc w:val="both"/>
      </w:pPr>
    </w:p>
    <w:p w14:paraId="05E43591" w14:textId="77777777" w:rsidR="002E5E04" w:rsidRDefault="004B6A61">
      <w:pPr>
        <w:jc w:val="both"/>
        <w:rPr>
          <w:rStyle w:val="IntenseEmphasis"/>
          <w:color w:val="579D1C"/>
          <w:sz w:val="24"/>
          <w:szCs w:val="24"/>
        </w:rPr>
      </w:pPr>
      <w:r>
        <w:rPr>
          <w:rStyle w:val="IntenseEmphasis"/>
          <w:i w:val="0"/>
          <w:iCs w:val="0"/>
          <w:color w:val="00000A"/>
          <w:sz w:val="24"/>
          <w:szCs w:val="24"/>
        </w:rPr>
        <w:tab/>
        <w:t xml:space="preserve">TIP: </w:t>
      </w:r>
      <w:r>
        <w:rPr>
          <w:rStyle w:val="IntenseEmphasis"/>
          <w:b w:val="0"/>
          <w:bCs w:val="0"/>
          <w:i w:val="0"/>
          <w:iCs w:val="0"/>
          <w:color w:val="00000A"/>
          <w:sz w:val="24"/>
          <w:szCs w:val="24"/>
        </w:rPr>
        <w:t xml:space="preserve">To backup deleted files &amp; folders, amend the setting </w:t>
      </w:r>
      <w:r>
        <w:rPr>
          <w:rStyle w:val="IntenseEmphasis"/>
          <w:i w:val="0"/>
          <w:iCs w:val="0"/>
          <w:color w:val="00000A"/>
          <w:sz w:val="24"/>
          <w:szCs w:val="24"/>
        </w:rPr>
        <w:t>(Options -&gt; Uninstaller-&gt;</w:t>
      </w:r>
      <w:r>
        <w:rPr>
          <w:rStyle w:val="IntenseEmphasis"/>
          <w:b w:val="0"/>
          <w:i w:val="0"/>
          <w:iCs w:val="0"/>
          <w:color w:val="00000A"/>
          <w:sz w:val="24"/>
          <w:szCs w:val="24"/>
        </w:rPr>
        <w:t xml:space="preserve"> </w:t>
      </w:r>
      <w:r>
        <w:rPr>
          <w:rStyle w:val="IntenseEmphasis"/>
          <w:bCs w:val="0"/>
          <w:i w:val="0"/>
          <w:iCs w:val="0"/>
          <w:color w:val="000000"/>
          <w:sz w:val="24"/>
          <w:szCs w:val="24"/>
        </w:rPr>
        <w:t>Delete files and folders</w:t>
      </w:r>
      <w:r>
        <w:rPr>
          <w:rStyle w:val="IntenseEmphasis"/>
          <w:b w:val="0"/>
          <w:bCs w:val="0"/>
          <w:i w:val="0"/>
          <w:iCs w:val="0"/>
          <w:color w:val="000000"/>
          <w:sz w:val="24"/>
          <w:szCs w:val="24"/>
        </w:rPr>
        <w:t xml:space="preserve"> </w:t>
      </w:r>
      <w:r>
        <w:rPr>
          <w:rStyle w:val="IntenseEmphasis"/>
          <w:bCs w:val="0"/>
          <w:i w:val="0"/>
          <w:iCs w:val="0"/>
          <w:color w:val="000000"/>
          <w:sz w:val="24"/>
          <w:szCs w:val="24"/>
        </w:rPr>
        <w:t>to Backup folder)</w:t>
      </w:r>
      <w:r>
        <w:rPr>
          <w:rStyle w:val="IntenseEmphasis"/>
          <w:b w:val="0"/>
          <w:bCs w:val="0"/>
          <w:i w:val="0"/>
          <w:iCs w:val="0"/>
          <w:color w:val="000000"/>
          <w:sz w:val="24"/>
          <w:szCs w:val="24"/>
        </w:rPr>
        <w:t>.</w:t>
      </w:r>
    </w:p>
    <w:p w14:paraId="1EE7AC4E" w14:textId="77777777" w:rsidR="002E5E04" w:rsidRDefault="004B6A61">
      <w:pPr>
        <w:jc w:val="both"/>
        <w:rPr>
          <w:rStyle w:val="IntenseEmphasis"/>
          <w:color w:val="579D1C"/>
          <w:sz w:val="24"/>
          <w:szCs w:val="24"/>
        </w:rPr>
      </w:pPr>
      <w:r>
        <w:rPr>
          <w:rStyle w:val="IntenseEmphasis"/>
          <w:color w:val="579D1C"/>
          <w:sz w:val="24"/>
          <w:szCs w:val="24"/>
        </w:rPr>
        <w:tab/>
      </w:r>
      <w:r>
        <w:rPr>
          <w:rStyle w:val="IntenseEmphasis"/>
          <w:i w:val="0"/>
          <w:iCs w:val="0"/>
          <w:color w:val="00000A"/>
          <w:sz w:val="24"/>
          <w:szCs w:val="24"/>
        </w:rPr>
        <w:t xml:space="preserve">TIP: </w:t>
      </w:r>
      <w:r>
        <w:rPr>
          <w:rStyle w:val="IntenseEmphasis"/>
          <w:b w:val="0"/>
          <w:bCs w:val="0"/>
          <w:i w:val="0"/>
          <w:iCs w:val="0"/>
          <w:color w:val="000000"/>
          <w:sz w:val="24"/>
          <w:szCs w:val="24"/>
        </w:rPr>
        <w:t>You can delete all or just some of the backed up data if you need to free up disk space.</w:t>
      </w:r>
    </w:p>
    <w:p w14:paraId="38CA01C1" w14:textId="77777777" w:rsidR="002E5E04" w:rsidRDefault="004B6A61">
      <w:pPr>
        <w:pStyle w:val="NoSpacing"/>
        <w:ind w:firstLine="720"/>
        <w:jc w:val="both"/>
      </w:pPr>
      <w:r>
        <w:rPr>
          <w:rStyle w:val="IntenseEmphasis"/>
          <w:color w:val="579D1C"/>
          <w:sz w:val="24"/>
          <w:szCs w:val="24"/>
        </w:rPr>
        <w:t xml:space="preserve">NOTE: By default, Revo Uninstaller Pro also creates a </w:t>
      </w:r>
      <w:r>
        <w:rPr>
          <w:rStyle w:val="IntenseEmphasis"/>
          <w:color w:val="000000"/>
          <w:sz w:val="24"/>
          <w:szCs w:val="24"/>
        </w:rPr>
        <w:t>Windows Restore Point</w:t>
      </w:r>
      <w:r>
        <w:rPr>
          <w:rStyle w:val="IntenseEmphasis"/>
          <w:color w:val="579D1C"/>
          <w:sz w:val="24"/>
          <w:szCs w:val="24"/>
        </w:rPr>
        <w:t xml:space="preserve"> at the start of any uninstall operation (before deleting any data).</w:t>
      </w:r>
    </w:p>
    <w:p w14:paraId="38B225A7" w14:textId="77777777" w:rsidR="002E5E04" w:rsidRDefault="002E5E04">
      <w:pPr>
        <w:pStyle w:val="NoSpacing"/>
        <w:ind w:firstLine="720"/>
        <w:jc w:val="both"/>
      </w:pPr>
    </w:p>
    <w:p w14:paraId="255B37A9" w14:textId="77777777" w:rsidR="002E5E04" w:rsidRDefault="004B6A61">
      <w:pPr>
        <w:pStyle w:val="NoSpacing"/>
        <w:ind w:firstLine="720"/>
        <w:jc w:val="both"/>
      </w:pPr>
      <w:r>
        <w:rPr>
          <w:rStyle w:val="IntenseEmphasis"/>
          <w:b w:val="0"/>
          <w:bCs w:val="0"/>
          <w:i w:val="0"/>
          <w:iCs w:val="0"/>
          <w:color w:val="000000"/>
          <w:sz w:val="24"/>
          <w:szCs w:val="24"/>
        </w:rPr>
        <w:t xml:space="preserve">Backups are created for the same reason that you should regularly back up your personal data, and why your Windows system also creates daily Restore Points: To help you resolve a problem. The vast majority of problems can usually be overcome by performing a Windows Restore operation. </w:t>
      </w:r>
      <w:r>
        <w:rPr>
          <w:rStyle w:val="IntenseEmphasis"/>
          <w:i w:val="0"/>
          <w:iCs w:val="0"/>
          <w:color w:val="000000"/>
          <w:sz w:val="24"/>
          <w:szCs w:val="24"/>
        </w:rPr>
        <w:t>Backup Manager</w:t>
      </w:r>
      <w:r>
        <w:rPr>
          <w:rStyle w:val="IntenseEmphasis"/>
          <w:b w:val="0"/>
          <w:bCs w:val="0"/>
          <w:i w:val="0"/>
          <w:iCs w:val="0"/>
          <w:color w:val="000000"/>
          <w:sz w:val="24"/>
          <w:szCs w:val="24"/>
        </w:rPr>
        <w:t xml:space="preserve"> is there for the very rare occasion when Windows Restore doesn't help. </w:t>
      </w:r>
    </w:p>
    <w:p w14:paraId="37730684" w14:textId="77777777" w:rsidR="002E5E04" w:rsidRDefault="002E5E04">
      <w:pPr>
        <w:pStyle w:val="NoSpacing"/>
        <w:ind w:firstLine="720"/>
        <w:jc w:val="both"/>
      </w:pPr>
    </w:p>
    <w:p w14:paraId="52CDD1AA" w14:textId="77777777" w:rsidR="002E5E04" w:rsidRDefault="004B6A61">
      <w:pPr>
        <w:pStyle w:val="NoSpacing"/>
        <w:ind w:firstLine="720"/>
        <w:jc w:val="both"/>
      </w:pPr>
      <w:r>
        <w:rPr>
          <w:rStyle w:val="IntenseEmphasis"/>
          <w:b w:val="0"/>
          <w:bCs w:val="0"/>
          <w:i w:val="0"/>
          <w:iCs w:val="0"/>
          <w:color w:val="000000"/>
          <w:sz w:val="24"/>
          <w:szCs w:val="24"/>
        </w:rPr>
        <w:t xml:space="preserve">Imagine, for example, that Revo Uninstaller Pro deleted a Registry key of another program by “error”, or perhaps you mistakenly selected a key by error when performing an Uninstall operation. Now is the time to use </w:t>
      </w:r>
      <w:r>
        <w:rPr>
          <w:rStyle w:val="IntenseEmphasis"/>
          <w:i w:val="0"/>
          <w:iCs w:val="0"/>
          <w:color w:val="000000"/>
          <w:sz w:val="24"/>
          <w:szCs w:val="24"/>
        </w:rPr>
        <w:t>Backup Manager</w:t>
      </w:r>
      <w:r>
        <w:rPr>
          <w:rStyle w:val="IntenseEmphasis"/>
          <w:b w:val="0"/>
          <w:bCs w:val="0"/>
          <w:i w:val="0"/>
          <w:iCs w:val="0"/>
          <w:color w:val="000000"/>
          <w:sz w:val="24"/>
          <w:szCs w:val="24"/>
        </w:rPr>
        <w:t>. Just open the relevant backup and restore the key(s) – it takes very little time and is very simple.</w:t>
      </w:r>
      <w:r>
        <w:rPr>
          <w:sz w:val="24"/>
          <w:szCs w:val="24"/>
        </w:rPr>
        <w:tab/>
      </w:r>
    </w:p>
    <w:p w14:paraId="3CF14D2F" w14:textId="77777777" w:rsidR="002E5E04" w:rsidRDefault="004B6A61">
      <w:pPr>
        <w:pStyle w:val="NoSpacing"/>
        <w:jc w:val="both"/>
        <w:rPr>
          <w:sz w:val="24"/>
          <w:szCs w:val="24"/>
        </w:rPr>
      </w:pPr>
      <w:r>
        <w:tab/>
      </w:r>
    </w:p>
    <w:p w14:paraId="102AE988" w14:textId="77777777" w:rsidR="002E5E04" w:rsidRDefault="004B6A61">
      <w:pPr>
        <w:pStyle w:val="NoSpacing"/>
        <w:jc w:val="both"/>
      </w:pPr>
      <w:r>
        <w:rPr>
          <w:sz w:val="24"/>
          <w:szCs w:val="24"/>
        </w:rPr>
        <w:tab/>
        <w:t xml:space="preserve">When restoring backed up items, you can choose to restore all or just some of the deleted data.  To start </w:t>
      </w:r>
      <w:r>
        <w:rPr>
          <w:b/>
          <w:sz w:val="24"/>
          <w:szCs w:val="24"/>
        </w:rPr>
        <w:t>Backup Manager</w:t>
      </w:r>
      <w:r>
        <w:rPr>
          <w:sz w:val="24"/>
          <w:szCs w:val="24"/>
        </w:rPr>
        <w:t xml:space="preserve"> click its button in the </w:t>
      </w:r>
      <w:r>
        <w:rPr>
          <w:b/>
          <w:sz w:val="24"/>
          <w:szCs w:val="24"/>
        </w:rPr>
        <w:t>Tools</w:t>
      </w:r>
      <w:r>
        <w:rPr>
          <w:sz w:val="24"/>
          <w:szCs w:val="24"/>
        </w:rPr>
        <w:t xml:space="preserve"> group in the lower part of the Commands Panel.</w:t>
      </w:r>
    </w:p>
    <w:p w14:paraId="594DB7A2" w14:textId="77777777" w:rsidR="002E5E04" w:rsidRDefault="002E5E04">
      <w:pPr>
        <w:pStyle w:val="NoSpacing"/>
        <w:jc w:val="both"/>
      </w:pPr>
    </w:p>
    <w:p w14:paraId="158AA8A8" w14:textId="77777777" w:rsidR="002E5E04" w:rsidRDefault="004B6A61">
      <w:pPr>
        <w:spacing w:after="0" w:line="240" w:lineRule="auto"/>
        <w:jc w:val="both"/>
        <w:rPr>
          <w:sz w:val="24"/>
          <w:szCs w:val="24"/>
        </w:rPr>
      </w:pPr>
      <w:r>
        <w:rPr>
          <w:sz w:val="24"/>
          <w:szCs w:val="24"/>
        </w:rPr>
        <w:tab/>
        <w:t>The main window details all locally stored backups grouped by creation date, then sequenced by time. Each backup details the operation during which the item was backed up, it's size, and the number of items copied.</w:t>
      </w:r>
    </w:p>
    <w:p w14:paraId="0374F09A" w14:textId="77777777" w:rsidR="002E5E04" w:rsidRDefault="004B6A61">
      <w:pPr>
        <w:pStyle w:val="NoSpacing"/>
        <w:ind w:firstLine="720"/>
        <w:jc w:val="both"/>
        <w:rPr>
          <w:sz w:val="24"/>
          <w:szCs w:val="24"/>
        </w:rPr>
      </w:pPr>
      <w:r>
        <w:rPr>
          <w:sz w:val="24"/>
          <w:szCs w:val="24"/>
        </w:rPr>
        <w:t>Click left on any column header to change the sort sequence. Click right to view a context menu offering visual customization.</w:t>
      </w:r>
    </w:p>
    <w:p w14:paraId="383F06EF" w14:textId="77777777" w:rsidR="002E5E04" w:rsidRDefault="002E5E04">
      <w:pPr>
        <w:pStyle w:val="NoSpacing"/>
        <w:ind w:firstLine="720"/>
        <w:jc w:val="both"/>
        <w:rPr>
          <w:sz w:val="24"/>
          <w:szCs w:val="24"/>
        </w:rPr>
      </w:pPr>
    </w:p>
    <w:p w14:paraId="64F9C122" w14:textId="77777777" w:rsidR="002E5E04" w:rsidRDefault="004B6A61">
      <w:pPr>
        <w:pStyle w:val="NoSpacing"/>
        <w:ind w:firstLine="720"/>
      </w:pPr>
      <w:r>
        <w:rPr>
          <w:sz w:val="24"/>
          <w:szCs w:val="24"/>
        </w:rPr>
        <w:t>Click right on any backup to obtain the options to Restore/Custom Restore/Delete.</w:t>
      </w:r>
    </w:p>
    <w:p w14:paraId="5C732C09" w14:textId="77777777" w:rsidR="002E5E04" w:rsidRDefault="002E5E04">
      <w:pPr>
        <w:pStyle w:val="NoSpacing"/>
        <w:ind w:firstLine="720"/>
        <w:jc w:val="both"/>
      </w:pPr>
    </w:p>
    <w:p w14:paraId="496D4AAF" w14:textId="77777777" w:rsidR="002E5E04" w:rsidRDefault="00416948">
      <w:pPr>
        <w:pStyle w:val="NoSpacing"/>
        <w:jc w:val="center"/>
      </w:pPr>
      <w:r>
        <w:rPr>
          <w:noProof/>
          <w:sz w:val="24"/>
          <w:szCs w:val="24"/>
          <w:lang w:eastAsia="en-US"/>
        </w:rPr>
        <w:lastRenderedPageBreak/>
        <w:drawing>
          <wp:inline distT="0" distB="0" distL="0" distR="0" wp14:anchorId="4684AEB6" wp14:editId="6B2F65FD">
            <wp:extent cx="5354320" cy="4018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4320" cy="4018280"/>
                    </a:xfrm>
                    <a:prstGeom prst="rect">
                      <a:avLst/>
                    </a:prstGeom>
                    <a:solidFill>
                      <a:srgbClr val="FFFFFF"/>
                    </a:solidFill>
                    <a:ln>
                      <a:noFill/>
                    </a:ln>
                  </pic:spPr>
                </pic:pic>
              </a:graphicData>
            </a:graphic>
          </wp:inline>
        </w:drawing>
      </w:r>
    </w:p>
    <w:p w14:paraId="00D6E742" w14:textId="77777777" w:rsidR="002E5E04" w:rsidRDefault="002E5E04">
      <w:pPr>
        <w:pStyle w:val="NoSpacing"/>
        <w:jc w:val="center"/>
      </w:pPr>
    </w:p>
    <w:p w14:paraId="4F726D9F" w14:textId="77777777" w:rsidR="002E5E04" w:rsidRDefault="004B6A61">
      <w:pPr>
        <w:pStyle w:val="NoSpacing"/>
        <w:ind w:firstLine="720"/>
      </w:pPr>
      <w:r>
        <w:rPr>
          <w:sz w:val="24"/>
          <w:szCs w:val="24"/>
        </w:rPr>
        <w:t xml:space="preserve">Click on </w:t>
      </w:r>
      <w:r>
        <w:rPr>
          <w:b/>
          <w:bCs/>
          <w:sz w:val="24"/>
          <w:szCs w:val="24"/>
        </w:rPr>
        <w:t>More Commands</w:t>
      </w:r>
      <w:r>
        <w:rPr>
          <w:sz w:val="24"/>
          <w:szCs w:val="24"/>
        </w:rPr>
        <w:t xml:space="preserve"> to obtain the options to Delete/Delete by Time/Delete All/Windows Restore System.</w:t>
      </w:r>
    </w:p>
    <w:p w14:paraId="73E451C3" w14:textId="77777777" w:rsidR="002E5E04" w:rsidRDefault="002E5E04">
      <w:pPr>
        <w:pStyle w:val="NoSpacing"/>
        <w:ind w:firstLine="720"/>
      </w:pPr>
    </w:p>
    <w:p w14:paraId="1921ABD0" w14:textId="77777777" w:rsidR="002E5E04" w:rsidRDefault="004B6A61">
      <w:pPr>
        <w:pStyle w:val="NoSpacing"/>
        <w:jc w:val="both"/>
        <w:rPr>
          <w:b/>
          <w:bCs/>
          <w:sz w:val="24"/>
          <w:szCs w:val="24"/>
        </w:rPr>
      </w:pPr>
      <w:r>
        <w:rPr>
          <w:b/>
          <w:bCs/>
          <w:sz w:val="24"/>
          <w:szCs w:val="24"/>
        </w:rPr>
        <w:tab/>
        <w:t>Restore -</w:t>
      </w:r>
      <w:r>
        <w:rPr>
          <w:bCs/>
          <w:sz w:val="24"/>
          <w:szCs w:val="24"/>
        </w:rPr>
        <w:t xml:space="preserve"> restores all backed up items. There is a progress bar. W</w:t>
      </w:r>
      <w:r>
        <w:rPr>
          <w:sz w:val="24"/>
          <w:szCs w:val="24"/>
        </w:rPr>
        <w:t>hen restoration completes, the window will close automatically.</w:t>
      </w:r>
    </w:p>
    <w:p w14:paraId="3BC91BB6" w14:textId="77777777" w:rsidR="002E5E04" w:rsidRDefault="004B6A61">
      <w:pPr>
        <w:pStyle w:val="NoSpacing"/>
        <w:jc w:val="both"/>
        <w:rPr>
          <w:b/>
          <w:bCs/>
          <w:sz w:val="24"/>
          <w:szCs w:val="24"/>
        </w:rPr>
      </w:pPr>
      <w:r>
        <w:rPr>
          <w:b/>
          <w:bCs/>
          <w:sz w:val="24"/>
          <w:szCs w:val="24"/>
        </w:rPr>
        <w:tab/>
        <w:t>Custom Restore -</w:t>
      </w:r>
      <w:r>
        <w:rPr>
          <w:bCs/>
          <w:sz w:val="24"/>
          <w:szCs w:val="24"/>
        </w:rPr>
        <w:t xml:space="preserve"> allows selective restore of specific Registry items (first), and selective files and/or folders (second). Dependent upon whether files and folders are also backed up by the Backup Manager. Simply check the items you want to restore, and click the </w:t>
      </w:r>
      <w:r>
        <w:rPr>
          <w:b/>
          <w:bCs/>
          <w:sz w:val="24"/>
          <w:szCs w:val="24"/>
        </w:rPr>
        <w:t>Restore</w:t>
      </w:r>
      <w:r>
        <w:rPr>
          <w:bCs/>
          <w:sz w:val="24"/>
          <w:szCs w:val="24"/>
        </w:rPr>
        <w:t xml:space="preserve"> button. You can also click the </w:t>
      </w:r>
      <w:r>
        <w:rPr>
          <w:b/>
          <w:bCs/>
          <w:sz w:val="24"/>
          <w:szCs w:val="24"/>
        </w:rPr>
        <w:t>Select All</w:t>
      </w:r>
      <w:r>
        <w:rPr>
          <w:bCs/>
          <w:sz w:val="24"/>
          <w:szCs w:val="24"/>
        </w:rPr>
        <w:t xml:space="preserve"> button, and then </w:t>
      </w:r>
      <w:r>
        <w:rPr>
          <w:b/>
          <w:bCs/>
          <w:sz w:val="24"/>
          <w:szCs w:val="24"/>
        </w:rPr>
        <w:t>Restore</w:t>
      </w:r>
      <w:r>
        <w:rPr>
          <w:bCs/>
          <w:sz w:val="24"/>
          <w:szCs w:val="24"/>
        </w:rPr>
        <w:t>.</w:t>
      </w:r>
    </w:p>
    <w:p w14:paraId="2D38E418" w14:textId="77777777" w:rsidR="002E5E04" w:rsidRDefault="004B6A61">
      <w:pPr>
        <w:pStyle w:val="NoSpacing"/>
        <w:jc w:val="both"/>
        <w:rPr>
          <w:sz w:val="24"/>
          <w:szCs w:val="24"/>
        </w:rPr>
      </w:pPr>
      <w:r>
        <w:rPr>
          <w:b/>
          <w:bCs/>
          <w:sz w:val="24"/>
          <w:szCs w:val="24"/>
        </w:rPr>
        <w:tab/>
        <w:t xml:space="preserve">Delete - </w:t>
      </w:r>
      <w:r>
        <w:rPr>
          <w:sz w:val="24"/>
          <w:szCs w:val="24"/>
        </w:rPr>
        <w:t>removes the selected backup to the Recycle Bin.</w:t>
      </w:r>
    </w:p>
    <w:p w14:paraId="7A93316D" w14:textId="77777777" w:rsidR="002E5E04" w:rsidRDefault="004B6A61">
      <w:pPr>
        <w:pStyle w:val="NoSpacing"/>
        <w:jc w:val="both"/>
        <w:rPr>
          <w:b/>
          <w:bCs/>
          <w:sz w:val="24"/>
          <w:szCs w:val="24"/>
        </w:rPr>
      </w:pPr>
      <w:r>
        <w:rPr>
          <w:sz w:val="24"/>
          <w:szCs w:val="24"/>
        </w:rPr>
        <w:tab/>
      </w:r>
      <w:r>
        <w:rPr>
          <w:b/>
          <w:sz w:val="24"/>
          <w:szCs w:val="24"/>
        </w:rPr>
        <w:t>Delete by Time -</w:t>
      </w:r>
      <w:r>
        <w:rPr>
          <w:sz w:val="24"/>
          <w:szCs w:val="24"/>
        </w:rPr>
        <w:t xml:space="preserve"> opens a window that allows you to delete multiple backups, based on their creation date. You can delete all backups in a specified period of time, or all backups before a specified date.</w:t>
      </w:r>
    </w:p>
    <w:p w14:paraId="7BDC1216" w14:textId="77777777" w:rsidR="002E5E04" w:rsidRDefault="004B6A61">
      <w:pPr>
        <w:pStyle w:val="NoSpacing"/>
        <w:jc w:val="both"/>
        <w:rPr>
          <w:bCs/>
          <w:sz w:val="24"/>
          <w:szCs w:val="24"/>
        </w:rPr>
      </w:pPr>
      <w:r>
        <w:rPr>
          <w:b/>
          <w:bCs/>
          <w:sz w:val="24"/>
          <w:szCs w:val="24"/>
        </w:rPr>
        <w:tab/>
        <w:t>Delete All -</w:t>
      </w:r>
      <w:r>
        <w:rPr>
          <w:bCs/>
          <w:sz w:val="24"/>
          <w:szCs w:val="24"/>
        </w:rPr>
        <w:t xml:space="preserve"> removes </w:t>
      </w:r>
      <w:r>
        <w:rPr>
          <w:bCs/>
          <w:i/>
          <w:sz w:val="24"/>
          <w:szCs w:val="24"/>
        </w:rPr>
        <w:t>all</w:t>
      </w:r>
      <w:r>
        <w:rPr>
          <w:bCs/>
          <w:sz w:val="24"/>
          <w:szCs w:val="24"/>
        </w:rPr>
        <w:t xml:space="preserve"> backups from the list, and moves them to the Recycle Bin.</w:t>
      </w:r>
    </w:p>
    <w:p w14:paraId="44AEE0FC" w14:textId="77777777" w:rsidR="002E5E04" w:rsidRDefault="004B6A61">
      <w:pPr>
        <w:pStyle w:val="NoSpacing"/>
        <w:jc w:val="both"/>
        <w:rPr>
          <w:b/>
          <w:bCs/>
          <w:sz w:val="24"/>
          <w:szCs w:val="24"/>
        </w:rPr>
      </w:pPr>
      <w:r>
        <w:rPr>
          <w:bCs/>
          <w:sz w:val="24"/>
          <w:szCs w:val="24"/>
        </w:rPr>
        <w:t>Since all backups are deleted to the Recycle Bin, if you want to free up disk space, you will need to empty the Recycle Bin.</w:t>
      </w:r>
    </w:p>
    <w:p w14:paraId="03F9FB4B" w14:textId="77777777" w:rsidR="002E5E04" w:rsidRDefault="004B6A61">
      <w:pPr>
        <w:pStyle w:val="NoSpacing"/>
        <w:jc w:val="both"/>
      </w:pPr>
      <w:r>
        <w:rPr>
          <w:b/>
          <w:bCs/>
          <w:sz w:val="24"/>
          <w:szCs w:val="24"/>
        </w:rPr>
        <w:tab/>
        <w:t>Windows Restore System -</w:t>
      </w:r>
      <w:r>
        <w:rPr>
          <w:sz w:val="24"/>
          <w:szCs w:val="24"/>
        </w:rPr>
        <w:t xml:space="preserve"> opens a shortcut link to Windows Restore just as detailed in the Tool section </w:t>
      </w:r>
      <w:hyperlink w:anchor="_5.6.1_-_System" w:history="1">
        <w:r>
          <w:rPr>
            <w:rStyle w:val="Hyperlink"/>
            <w:b/>
            <w:bCs/>
            <w:sz w:val="24"/>
            <w:szCs w:val="24"/>
          </w:rPr>
          <w:t>chapter 5.6.1 - Windows Restore</w:t>
        </w:r>
      </w:hyperlink>
      <w:r>
        <w:rPr>
          <w:sz w:val="24"/>
          <w:szCs w:val="24"/>
        </w:rPr>
        <w:t>.</w:t>
      </w:r>
      <w:r>
        <w:rPr>
          <w:b/>
          <w:bCs/>
          <w:sz w:val="24"/>
          <w:szCs w:val="24"/>
        </w:rPr>
        <w:t xml:space="preserve"> </w:t>
      </w:r>
    </w:p>
    <w:p w14:paraId="282A1442" w14:textId="77777777" w:rsidR="002E5E04" w:rsidRDefault="002E5E04">
      <w:pPr>
        <w:pStyle w:val="NoSpacing"/>
        <w:jc w:val="both"/>
      </w:pPr>
    </w:p>
    <w:p w14:paraId="715801AA" w14:textId="77777777" w:rsidR="002E5E04" w:rsidRDefault="002E5E04">
      <w:pPr>
        <w:pStyle w:val="NoSpacing"/>
        <w:jc w:val="both"/>
      </w:pPr>
    </w:p>
    <w:p w14:paraId="5844C0DB" w14:textId="77777777" w:rsidR="002E5E04" w:rsidRDefault="002E5E04">
      <w:pPr>
        <w:pStyle w:val="NoSpacing"/>
        <w:jc w:val="both"/>
      </w:pPr>
    </w:p>
    <w:p w14:paraId="60A77330" w14:textId="77777777" w:rsidR="002E5E04" w:rsidRPr="00205CCB" w:rsidRDefault="004B6A61">
      <w:pPr>
        <w:pStyle w:val="Heading1"/>
      </w:pPr>
      <w:bookmarkStart w:id="31" w:name="_Toc63776409"/>
      <w:r w:rsidRPr="00205CCB">
        <w:rPr>
          <w:rStyle w:val="IntenseEmphasis"/>
          <w:b/>
          <w:iCs w:val="0"/>
        </w:rPr>
        <w:lastRenderedPageBreak/>
        <w:t>4 - FOR THE ADVANCED USER</w:t>
      </w:r>
      <w:bookmarkEnd w:id="31"/>
    </w:p>
    <w:p w14:paraId="12FAEC48" w14:textId="77777777" w:rsidR="002E5E04" w:rsidRPr="00205CCB" w:rsidRDefault="004B6A61">
      <w:pPr>
        <w:pStyle w:val="Heading1"/>
      </w:pPr>
      <w:bookmarkStart w:id="32" w:name="_4.1_-_The"/>
      <w:bookmarkStart w:id="33" w:name="Bookmark13"/>
      <w:bookmarkStart w:id="34" w:name="_Toc63776410"/>
      <w:bookmarkEnd w:id="32"/>
      <w:r w:rsidRPr="00205CCB">
        <w:rPr>
          <w:rStyle w:val="IntenseEmphasis"/>
          <w:b/>
          <w:iCs w:val="0"/>
        </w:rPr>
        <w:t>4.1 - The Logs Database</w:t>
      </w:r>
      <w:bookmarkEnd w:id="33"/>
      <w:r w:rsidRPr="00205CCB">
        <w:rPr>
          <w:rStyle w:val="IntenseEmphasis"/>
          <w:b/>
          <w:iCs w:val="0"/>
        </w:rPr>
        <w:t xml:space="preserve"> Explained</w:t>
      </w:r>
      <w:bookmarkEnd w:id="34"/>
    </w:p>
    <w:p w14:paraId="3F473297" w14:textId="77777777" w:rsidR="002E5E04" w:rsidRDefault="002E5E04">
      <w:pPr>
        <w:pStyle w:val="NoSpacing"/>
        <w:jc w:val="both"/>
      </w:pPr>
    </w:p>
    <w:p w14:paraId="296C99AF" w14:textId="77777777" w:rsidR="002E5E04" w:rsidRDefault="004B6A61">
      <w:pPr>
        <w:pStyle w:val="NoSpacing"/>
        <w:ind w:firstLine="72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Revo Uninstaller Pro can also </w:t>
      </w:r>
      <w:r>
        <w:rPr>
          <w:rStyle w:val="IntenseEmphasis"/>
          <w:b w:val="0"/>
          <w:bCs w:val="0"/>
          <w:i w:val="0"/>
          <w:iCs w:val="0"/>
          <w:color w:val="00000A"/>
          <w:sz w:val="24"/>
          <w:szCs w:val="24"/>
          <w:u w:val="single"/>
        </w:rPr>
        <w:t>install</w:t>
      </w:r>
      <w:r>
        <w:rPr>
          <w:rStyle w:val="IntenseEmphasis"/>
          <w:b w:val="0"/>
          <w:bCs w:val="0"/>
          <w:i w:val="0"/>
          <w:iCs w:val="0"/>
          <w:color w:val="00000A"/>
          <w:sz w:val="24"/>
          <w:szCs w:val="24"/>
        </w:rPr>
        <w:t xml:space="preserve"> programs for you. It monitors the process in real time, and will detect and record all system changes to the program install. This record is known as a Traced Log, and all such logs are listed in the </w:t>
      </w:r>
      <w:r>
        <w:rPr>
          <w:rStyle w:val="IntenseEmphasis"/>
          <w:i w:val="0"/>
          <w:iCs w:val="0"/>
          <w:color w:val="00000A"/>
          <w:sz w:val="24"/>
          <w:szCs w:val="24"/>
        </w:rPr>
        <w:t>Traced Programs</w:t>
      </w:r>
      <w:r>
        <w:rPr>
          <w:rStyle w:val="IntenseEmphasis"/>
          <w:b w:val="0"/>
          <w:bCs w:val="0"/>
          <w:i w:val="0"/>
          <w:iCs w:val="0"/>
          <w:color w:val="00000A"/>
          <w:sz w:val="24"/>
          <w:szCs w:val="24"/>
        </w:rPr>
        <w:t xml:space="preserve"> module.</w:t>
      </w:r>
      <w:r>
        <w:rPr>
          <w:rStyle w:val="IntenseEmphasis"/>
          <w:i w:val="0"/>
          <w:iCs w:val="0"/>
          <w:color w:val="00000A"/>
          <w:sz w:val="24"/>
          <w:szCs w:val="24"/>
        </w:rPr>
        <w:t xml:space="preserve"> </w:t>
      </w:r>
      <w:r>
        <w:rPr>
          <w:rStyle w:val="IntenseEmphasis"/>
          <w:b w:val="0"/>
          <w:bCs w:val="0"/>
          <w:i w:val="0"/>
          <w:iCs w:val="0"/>
          <w:color w:val="00000A"/>
          <w:sz w:val="24"/>
          <w:szCs w:val="24"/>
        </w:rPr>
        <w:t>We recommend you use this feature to install all new programs, since possession of a traced log offers the easiest way to uninstall a program.</w:t>
      </w:r>
    </w:p>
    <w:p w14:paraId="46508559" w14:textId="77777777" w:rsidR="002E5E04" w:rsidRDefault="004B6A61">
      <w:pPr>
        <w:pStyle w:val="NoSpacing"/>
        <w:ind w:firstLine="720"/>
        <w:jc w:val="both"/>
        <w:rPr>
          <w:rStyle w:val="IntenseEmphasis"/>
          <w:i w:val="0"/>
          <w:iCs w:val="0"/>
          <w:color w:val="00000A"/>
          <w:sz w:val="24"/>
          <w:szCs w:val="24"/>
        </w:rPr>
      </w:pPr>
      <w:r>
        <w:rPr>
          <w:rStyle w:val="IntenseEmphasis"/>
          <w:b w:val="0"/>
          <w:bCs w:val="0"/>
          <w:i w:val="0"/>
          <w:iCs w:val="0"/>
          <w:color w:val="00000A"/>
          <w:sz w:val="24"/>
          <w:szCs w:val="24"/>
        </w:rPr>
        <w:t xml:space="preserve"> </w:t>
      </w:r>
    </w:p>
    <w:p w14:paraId="1A1878B5" w14:textId="77777777" w:rsidR="002E5E04" w:rsidRDefault="004B6A61">
      <w:pPr>
        <w:spacing w:after="0" w:line="240" w:lineRule="auto"/>
        <w:ind w:firstLine="720"/>
        <w:jc w:val="both"/>
      </w:pPr>
      <w:r>
        <w:rPr>
          <w:rStyle w:val="IntenseEmphasis"/>
          <w:i w:val="0"/>
          <w:iCs w:val="0"/>
          <w:color w:val="00000A"/>
          <w:sz w:val="24"/>
          <w:szCs w:val="24"/>
        </w:rPr>
        <w:t>TIP:</w:t>
      </w:r>
      <w:r>
        <w:rPr>
          <w:rStyle w:val="IntenseEmphasis"/>
          <w:b w:val="0"/>
          <w:bCs w:val="0"/>
          <w:i w:val="0"/>
          <w:iCs w:val="0"/>
          <w:color w:val="00000A"/>
          <w:sz w:val="24"/>
          <w:szCs w:val="24"/>
        </w:rPr>
        <w:t xml:space="preserve"> Visit </w:t>
      </w:r>
      <w:hyperlink w:anchor="_3.1_-_Traced" w:history="1">
        <w:r>
          <w:rPr>
            <w:rStyle w:val="Hyperlink"/>
            <w:b/>
            <w:sz w:val="24"/>
            <w:szCs w:val="24"/>
          </w:rPr>
          <w:t>chapters 3.1</w:t>
        </w:r>
      </w:hyperlink>
      <w:r>
        <w:rPr>
          <w:rStyle w:val="IntenseEmphasis"/>
          <w:b w:val="0"/>
          <w:bCs w:val="0"/>
          <w:i w:val="0"/>
          <w:iCs w:val="0"/>
          <w:color w:val="00000A"/>
          <w:sz w:val="24"/>
          <w:szCs w:val="24"/>
        </w:rPr>
        <w:t xml:space="preserve"> and </w:t>
      </w:r>
      <w:hyperlink w:anchor="_3.2_-_Traced" w:history="1">
        <w:r>
          <w:rPr>
            <w:rStyle w:val="Hyperlink"/>
            <w:b/>
            <w:sz w:val="24"/>
            <w:szCs w:val="24"/>
          </w:rPr>
          <w:t>3.2</w:t>
        </w:r>
      </w:hyperlink>
      <w:r>
        <w:rPr>
          <w:rStyle w:val="IntenseEmphasis"/>
          <w:b w:val="0"/>
          <w:bCs w:val="0"/>
          <w:i w:val="0"/>
          <w:iCs w:val="0"/>
          <w:color w:val="00000A"/>
          <w:sz w:val="24"/>
          <w:szCs w:val="24"/>
        </w:rPr>
        <w:t xml:space="preserve"> to view these very simple procedures.</w:t>
      </w:r>
    </w:p>
    <w:p w14:paraId="37DB7545" w14:textId="77777777" w:rsidR="002E5E04" w:rsidRDefault="002E5E04">
      <w:pPr>
        <w:spacing w:after="0" w:line="240" w:lineRule="auto"/>
        <w:ind w:firstLine="720"/>
        <w:jc w:val="both"/>
      </w:pPr>
    </w:p>
    <w:p w14:paraId="792EB6C6" w14:textId="77777777" w:rsidR="002E5E04" w:rsidRDefault="004B6A61">
      <w:pPr>
        <w:pStyle w:val="NoSpacing"/>
        <w:ind w:firstLine="720"/>
        <w:jc w:val="both"/>
      </w:pPr>
      <w:r>
        <w:rPr>
          <w:rStyle w:val="IntenseEmphasis"/>
          <w:b w:val="0"/>
          <w:bCs w:val="0"/>
          <w:i w:val="0"/>
          <w:iCs w:val="0"/>
          <w:color w:val="00000A"/>
          <w:sz w:val="24"/>
          <w:szCs w:val="24"/>
        </w:rPr>
        <w:t xml:space="preserve">The team at Revo Uninstaller Pro have created tens of thousands of such logs for popular and requested programs, and have uploaded them to our web server. This is the </w:t>
      </w:r>
      <w:r>
        <w:rPr>
          <w:rStyle w:val="IntenseEmphasis"/>
          <w:i w:val="0"/>
          <w:iCs w:val="0"/>
          <w:color w:val="00000A"/>
          <w:sz w:val="24"/>
          <w:szCs w:val="24"/>
        </w:rPr>
        <w:t>Logs Database</w:t>
      </w:r>
      <w:r>
        <w:rPr>
          <w:rStyle w:val="IntenseEmphasis"/>
          <w:b w:val="0"/>
          <w:bCs w:val="0"/>
          <w:i w:val="0"/>
          <w:iCs w:val="0"/>
          <w:color w:val="00000A"/>
          <w:sz w:val="24"/>
          <w:szCs w:val="24"/>
        </w:rPr>
        <w:t xml:space="preserve">. It is automatically updated via your internet connection. This means that even if you have no traced logs for your existing programs, you can still obtain a clean uninstall using the logs within the Logs Database. </w:t>
      </w:r>
    </w:p>
    <w:p w14:paraId="1026BA8D" w14:textId="77777777" w:rsidR="002E5E04" w:rsidRDefault="002E5E04">
      <w:pPr>
        <w:pStyle w:val="NoSpacing"/>
        <w:ind w:firstLine="720"/>
        <w:jc w:val="both"/>
      </w:pPr>
    </w:p>
    <w:p w14:paraId="38CF6700" w14:textId="77777777" w:rsidR="002E5E04" w:rsidRDefault="004B6A61">
      <w:pPr>
        <w:pStyle w:val="NoSpacing"/>
        <w:ind w:firstLine="720"/>
        <w:jc w:val="both"/>
      </w:pPr>
      <w:r>
        <w:rPr>
          <w:rStyle w:val="IntenseEmphasis"/>
          <w:color w:val="579D1C"/>
          <w:sz w:val="24"/>
          <w:szCs w:val="24"/>
        </w:rPr>
        <w:t xml:space="preserve">NOTE: Remember, </w:t>
      </w:r>
      <w:r>
        <w:rPr>
          <w:rStyle w:val="IntenseEmphasis"/>
          <w:color w:val="579D1C"/>
          <w:sz w:val="24"/>
          <w:szCs w:val="24"/>
          <w:u w:val="single"/>
        </w:rPr>
        <w:t>you</w:t>
      </w:r>
      <w:r>
        <w:rPr>
          <w:rStyle w:val="IntenseEmphasis"/>
          <w:color w:val="579D1C"/>
          <w:sz w:val="24"/>
          <w:szCs w:val="24"/>
        </w:rPr>
        <w:t xml:space="preserve"> manage the logs in the Traced Programs module, whilst </w:t>
      </w:r>
      <w:r>
        <w:rPr>
          <w:rStyle w:val="IntenseEmphasis"/>
          <w:color w:val="579D1C"/>
          <w:sz w:val="24"/>
          <w:szCs w:val="24"/>
          <w:u w:val="single"/>
        </w:rPr>
        <w:t>we</w:t>
      </w:r>
      <w:r>
        <w:rPr>
          <w:rStyle w:val="IntenseEmphasis"/>
          <w:color w:val="579D1C"/>
          <w:sz w:val="24"/>
          <w:szCs w:val="24"/>
        </w:rPr>
        <w:t xml:space="preserve"> create and maintain the Logs Database.</w:t>
      </w:r>
    </w:p>
    <w:p w14:paraId="07AF3230" w14:textId="77777777" w:rsidR="002E5E04" w:rsidRDefault="002E5E04">
      <w:pPr>
        <w:pStyle w:val="NoSpacing"/>
        <w:ind w:firstLine="720"/>
        <w:jc w:val="both"/>
      </w:pPr>
    </w:p>
    <w:p w14:paraId="6724FDFA" w14:textId="77777777" w:rsidR="002E5E04" w:rsidRDefault="00416948">
      <w:pPr>
        <w:pStyle w:val="NoSpacing"/>
        <w:jc w:val="center"/>
      </w:pPr>
      <w:r>
        <w:rPr>
          <w:noProof/>
          <w:lang w:eastAsia="en-US"/>
        </w:rPr>
        <w:drawing>
          <wp:inline distT="0" distB="0" distL="0" distR="0" wp14:anchorId="14688E01" wp14:editId="0A1C6FD8">
            <wp:extent cx="5943600"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solidFill>
                      <a:srgbClr val="FFFFFF"/>
                    </a:solidFill>
                    <a:ln>
                      <a:noFill/>
                    </a:ln>
                  </pic:spPr>
                </pic:pic>
              </a:graphicData>
            </a:graphic>
          </wp:inline>
        </w:drawing>
      </w:r>
    </w:p>
    <w:p w14:paraId="113055E9" w14:textId="77777777" w:rsidR="002E5E04" w:rsidRDefault="002E5E04">
      <w:pPr>
        <w:pStyle w:val="NoSpacing"/>
        <w:ind w:firstLine="720"/>
        <w:jc w:val="center"/>
      </w:pPr>
    </w:p>
    <w:p w14:paraId="065C8950"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By default, the </w:t>
      </w:r>
      <w:r>
        <w:rPr>
          <w:rStyle w:val="IntenseEmphasis"/>
          <w:bCs w:val="0"/>
          <w:i w:val="0"/>
          <w:iCs w:val="0"/>
          <w:color w:val="00000A"/>
          <w:sz w:val="24"/>
          <w:szCs w:val="24"/>
        </w:rPr>
        <w:t>Logs Database</w:t>
      </w:r>
      <w:r>
        <w:rPr>
          <w:rStyle w:val="IntenseEmphasis"/>
          <w:b w:val="0"/>
          <w:bCs w:val="0"/>
          <w:i w:val="0"/>
          <w:iCs w:val="0"/>
          <w:color w:val="00000A"/>
          <w:sz w:val="24"/>
          <w:szCs w:val="24"/>
        </w:rPr>
        <w:t xml:space="preserve">, will only list those compatible with your version and architecture of Windows. You can change these options in the </w:t>
      </w:r>
      <w:r>
        <w:rPr>
          <w:rStyle w:val="IntenseEmphasis"/>
          <w:i w:val="0"/>
          <w:iCs w:val="0"/>
          <w:color w:val="00000A"/>
          <w:sz w:val="24"/>
          <w:szCs w:val="24"/>
        </w:rPr>
        <w:t>Commands Panel</w:t>
      </w:r>
      <w:r>
        <w:rPr>
          <w:rStyle w:val="IntenseEmphasis"/>
          <w:b w:val="0"/>
          <w:bCs w:val="0"/>
          <w:i w:val="0"/>
          <w:iCs w:val="0"/>
          <w:color w:val="00000A"/>
          <w:sz w:val="24"/>
          <w:szCs w:val="24"/>
        </w:rPr>
        <w:t xml:space="preserve"> under the </w:t>
      </w:r>
      <w:r>
        <w:rPr>
          <w:rStyle w:val="IntenseEmphasis"/>
          <w:i w:val="0"/>
          <w:iCs w:val="0"/>
          <w:color w:val="00000A"/>
          <w:sz w:val="24"/>
          <w:szCs w:val="24"/>
        </w:rPr>
        <w:lastRenderedPageBreak/>
        <w:t>Search</w:t>
      </w:r>
      <w:r>
        <w:rPr>
          <w:rStyle w:val="IntenseEmphasis"/>
          <w:b w:val="0"/>
          <w:bCs w:val="0"/>
          <w:i w:val="0"/>
          <w:iCs w:val="0"/>
          <w:color w:val="00000A"/>
          <w:sz w:val="24"/>
          <w:szCs w:val="24"/>
        </w:rPr>
        <w:t xml:space="preserve"> field. The number in the left side of the status bar details how many programs are listed dependent upon the current filter settings and search terms entered. The number to the right side details the total number of logs in the Logs Database.</w:t>
      </w:r>
    </w:p>
    <w:p w14:paraId="270C8859" w14:textId="77777777" w:rsidR="002E5E04" w:rsidRDefault="004B6A61">
      <w:pPr>
        <w:pStyle w:val="NoSpacing"/>
        <w:tabs>
          <w:tab w:val="left" w:pos="440"/>
          <w:tab w:val="left" w:pos="708"/>
          <w:tab w:val="right" w:leader="dot" w:pos="9350"/>
        </w:tabs>
        <w:ind w:firstLine="696"/>
        <w:jc w:val="both"/>
        <w:rPr>
          <w:b/>
          <w:bCs/>
        </w:rPr>
      </w:pPr>
      <w:r>
        <w:rPr>
          <w:rStyle w:val="IntenseEmphasis"/>
          <w:b w:val="0"/>
          <w:bCs w:val="0"/>
          <w:i w:val="0"/>
          <w:iCs w:val="0"/>
          <w:color w:val="00000A"/>
          <w:sz w:val="24"/>
          <w:szCs w:val="24"/>
        </w:rPr>
        <w:t xml:space="preserve">Click on the magnifier in the </w:t>
      </w:r>
      <w:r>
        <w:rPr>
          <w:rStyle w:val="IntenseEmphasis"/>
          <w:bCs w:val="0"/>
          <w:i w:val="0"/>
          <w:iCs w:val="0"/>
          <w:color w:val="00000A"/>
          <w:sz w:val="24"/>
          <w:szCs w:val="24"/>
        </w:rPr>
        <w:t>Search</w:t>
      </w:r>
      <w:r>
        <w:rPr>
          <w:rStyle w:val="IntenseEmphasis"/>
          <w:b w:val="0"/>
          <w:bCs w:val="0"/>
          <w:i w:val="0"/>
          <w:iCs w:val="0"/>
          <w:color w:val="00000A"/>
          <w:sz w:val="24"/>
          <w:szCs w:val="24"/>
        </w:rPr>
        <w:t xml:space="preserve"> field to filter logs in real time by name. The status bar will display the number of programs that match the search criteria.</w:t>
      </w:r>
    </w:p>
    <w:p w14:paraId="26D78059" w14:textId="77777777" w:rsidR="002E5E04" w:rsidRDefault="002E5E04">
      <w:pPr>
        <w:pStyle w:val="NoSpacing"/>
        <w:ind w:firstLine="720"/>
        <w:jc w:val="both"/>
        <w:rPr>
          <w:b/>
          <w:bCs/>
        </w:rPr>
      </w:pPr>
    </w:p>
    <w:p w14:paraId="34638AC8"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There are only two commands in the Logs Database - </w:t>
      </w:r>
      <w:r>
        <w:rPr>
          <w:rStyle w:val="IntenseEmphasis"/>
          <w:bCs w:val="0"/>
          <w:i w:val="0"/>
          <w:iCs w:val="0"/>
          <w:color w:val="00000A"/>
          <w:sz w:val="24"/>
          <w:szCs w:val="24"/>
        </w:rPr>
        <w:t>Uninstall</w:t>
      </w:r>
      <w:r>
        <w:rPr>
          <w:rStyle w:val="IntenseEmphasis"/>
          <w:b w:val="0"/>
          <w:bCs w:val="0"/>
          <w:i w:val="0"/>
          <w:iCs w:val="0"/>
          <w:color w:val="00000A"/>
          <w:sz w:val="24"/>
          <w:szCs w:val="24"/>
        </w:rPr>
        <w:t xml:space="preserve"> and </w:t>
      </w:r>
      <w:r>
        <w:rPr>
          <w:rStyle w:val="IntenseEmphasis"/>
          <w:bCs w:val="0"/>
          <w:i w:val="0"/>
          <w:iCs w:val="0"/>
          <w:color w:val="00000A"/>
          <w:sz w:val="24"/>
          <w:szCs w:val="24"/>
        </w:rPr>
        <w:t>Custom</w:t>
      </w:r>
      <w:r>
        <w:rPr>
          <w:rStyle w:val="IntenseEmphasis"/>
          <w:b w:val="0"/>
          <w:bCs w:val="0"/>
          <w:i w:val="0"/>
          <w:iCs w:val="0"/>
          <w:color w:val="00000A"/>
          <w:sz w:val="24"/>
          <w:szCs w:val="24"/>
        </w:rPr>
        <w:t xml:space="preserve"> </w:t>
      </w:r>
      <w:r>
        <w:rPr>
          <w:rStyle w:val="IntenseEmphasis"/>
          <w:bCs w:val="0"/>
          <w:i w:val="0"/>
          <w:iCs w:val="0"/>
          <w:color w:val="00000A"/>
          <w:sz w:val="24"/>
          <w:szCs w:val="24"/>
        </w:rPr>
        <w:t>Uninstall.</w:t>
      </w:r>
      <w:r>
        <w:rPr>
          <w:rStyle w:val="IntenseEmphasis"/>
          <w:b w:val="0"/>
          <w:bCs w:val="0"/>
          <w:i w:val="0"/>
          <w:iCs w:val="0"/>
          <w:color w:val="00000A"/>
          <w:sz w:val="24"/>
          <w:szCs w:val="24"/>
        </w:rPr>
        <w:t xml:space="preserve"> </w:t>
      </w:r>
    </w:p>
    <w:p w14:paraId="69CFFA30" w14:textId="77777777" w:rsidR="00EC0A0E" w:rsidRDefault="00EC0A0E">
      <w:pPr>
        <w:spacing w:after="0" w:line="240" w:lineRule="auto"/>
        <w:jc w:val="both"/>
        <w:rPr>
          <w:rStyle w:val="IntenseEmphasis"/>
          <w:b w:val="0"/>
          <w:bCs w:val="0"/>
          <w:i w:val="0"/>
          <w:iCs w:val="0"/>
          <w:color w:val="00000A"/>
          <w:sz w:val="24"/>
          <w:szCs w:val="24"/>
        </w:rPr>
      </w:pPr>
    </w:p>
    <w:p w14:paraId="6ABDF3FA" w14:textId="77777777" w:rsidR="002E5E04" w:rsidRDefault="004B6A61">
      <w:pPr>
        <w:spacing w:after="0" w:line="240" w:lineRule="auto"/>
        <w:jc w:val="both"/>
      </w:pPr>
      <w:r>
        <w:rPr>
          <w:rStyle w:val="IntenseEmphasis"/>
          <w:b w:val="0"/>
          <w:bCs w:val="0"/>
          <w:i w:val="0"/>
          <w:iCs w:val="0"/>
          <w:color w:val="00000A"/>
          <w:sz w:val="24"/>
          <w:szCs w:val="24"/>
        </w:rPr>
        <w:tab/>
        <w:t xml:space="preserve">1. - Select a program in the Logs Database and click on the </w:t>
      </w:r>
      <w:r>
        <w:rPr>
          <w:rStyle w:val="IntenseEmphasis"/>
          <w:i w:val="0"/>
          <w:iCs w:val="0"/>
          <w:color w:val="00000A"/>
          <w:sz w:val="24"/>
          <w:szCs w:val="24"/>
        </w:rPr>
        <w:t>Uninstall</w:t>
      </w:r>
      <w:r>
        <w:rPr>
          <w:rStyle w:val="IntenseEmphasis"/>
          <w:b w:val="0"/>
          <w:bCs w:val="0"/>
          <w:i w:val="0"/>
          <w:iCs w:val="0"/>
          <w:color w:val="00000A"/>
          <w:sz w:val="24"/>
          <w:szCs w:val="24"/>
        </w:rPr>
        <w:t xml:space="preserve"> button to download it. Revo Uninstaller Pro will remove the program, and delete the log. Job done.</w:t>
      </w:r>
      <w:r>
        <w:rPr>
          <w:rStyle w:val="IntenseEmphasis"/>
          <w:b w:val="0"/>
          <w:bCs w:val="0"/>
          <w:i w:val="0"/>
          <w:iCs w:val="0"/>
          <w:color w:val="00000A"/>
          <w:sz w:val="24"/>
          <w:szCs w:val="24"/>
        </w:rPr>
        <w:tab/>
      </w:r>
      <w:r>
        <w:rPr>
          <w:rStyle w:val="IntenseEmphasis"/>
          <w:b w:val="0"/>
          <w:bCs w:val="0"/>
          <w:i w:val="0"/>
          <w:iCs w:val="0"/>
          <w:color w:val="000000"/>
          <w:sz w:val="24"/>
          <w:szCs w:val="24"/>
        </w:rPr>
        <w:t xml:space="preserve">2. - Select </w:t>
      </w:r>
      <w:r>
        <w:rPr>
          <w:rStyle w:val="IntenseEmphasis"/>
          <w:b w:val="0"/>
          <w:bCs w:val="0"/>
          <w:i w:val="0"/>
          <w:iCs w:val="0"/>
          <w:color w:val="00000A"/>
          <w:sz w:val="24"/>
          <w:szCs w:val="24"/>
        </w:rPr>
        <w:t xml:space="preserve">a program in the Logs Database and click on the </w:t>
      </w:r>
      <w:r>
        <w:rPr>
          <w:rStyle w:val="IntenseEmphasis"/>
          <w:i w:val="0"/>
          <w:iCs w:val="0"/>
          <w:color w:val="00000A"/>
          <w:sz w:val="24"/>
          <w:szCs w:val="24"/>
        </w:rPr>
        <w:t>Custom Uninstall</w:t>
      </w:r>
      <w:r>
        <w:rPr>
          <w:rStyle w:val="IntenseEmphasis"/>
          <w:b w:val="0"/>
          <w:bCs w:val="0"/>
          <w:i w:val="0"/>
          <w:iCs w:val="0"/>
          <w:color w:val="00000A"/>
          <w:sz w:val="24"/>
          <w:szCs w:val="24"/>
        </w:rPr>
        <w:t xml:space="preserve"> button to download it. The full procedure is detailed in </w:t>
      </w:r>
      <w:hyperlink w:anchor="_4.7_-_Traced" w:history="1">
        <w:r>
          <w:rPr>
            <w:rStyle w:val="Hyperlink"/>
            <w:b/>
            <w:sz w:val="24"/>
            <w:szCs w:val="24"/>
          </w:rPr>
          <w:t>chapter 4.7 – Custom Uninstall.</w:t>
        </w:r>
      </w:hyperlink>
    </w:p>
    <w:p w14:paraId="1445B748" w14:textId="77777777" w:rsidR="002E5E04" w:rsidRDefault="002E5E04">
      <w:pPr>
        <w:spacing w:after="0" w:line="240" w:lineRule="auto"/>
        <w:jc w:val="both"/>
      </w:pPr>
    </w:p>
    <w:p w14:paraId="5195097D" w14:textId="77777777" w:rsidR="002E5E04" w:rsidRDefault="004B6A61">
      <w:pPr>
        <w:pStyle w:val="NoSpacing"/>
        <w:jc w:val="both"/>
      </w:pPr>
      <w:r>
        <w:tab/>
      </w:r>
      <w:r>
        <w:rPr>
          <w:rStyle w:val="IntenseEmphasis"/>
          <w:color w:val="579D1C"/>
          <w:sz w:val="24"/>
          <w:szCs w:val="24"/>
        </w:rPr>
        <w:t xml:space="preserve">NOTE: If you wish, you can import a log from another user into the </w:t>
      </w:r>
      <w:r>
        <w:rPr>
          <w:rStyle w:val="IntenseEmphasis"/>
          <w:color w:val="000000"/>
          <w:sz w:val="24"/>
          <w:szCs w:val="24"/>
        </w:rPr>
        <w:t>Traced Programs</w:t>
      </w:r>
      <w:r>
        <w:rPr>
          <w:rStyle w:val="IntenseEmphasis"/>
          <w:b w:val="0"/>
          <w:bCs w:val="0"/>
          <w:color w:val="579D1C"/>
          <w:sz w:val="24"/>
          <w:szCs w:val="24"/>
        </w:rPr>
        <w:t xml:space="preserve"> </w:t>
      </w:r>
      <w:r>
        <w:rPr>
          <w:rStyle w:val="IntenseEmphasis"/>
          <w:color w:val="579D1C"/>
          <w:sz w:val="24"/>
          <w:szCs w:val="24"/>
        </w:rPr>
        <w:t>module and perform the same two procedures from there.</w:t>
      </w:r>
      <w:r>
        <w:rPr>
          <w:rStyle w:val="IntenseEmphasis"/>
          <w:b w:val="0"/>
          <w:bCs w:val="0"/>
          <w:color w:val="579D1C"/>
          <w:sz w:val="24"/>
          <w:szCs w:val="24"/>
        </w:rPr>
        <w:t xml:space="preserve"> </w:t>
      </w:r>
      <w:r>
        <w:rPr>
          <w:rStyle w:val="IntenseEmphasis"/>
          <w:color w:val="579D1C"/>
          <w:sz w:val="24"/>
          <w:szCs w:val="24"/>
        </w:rPr>
        <w:t xml:space="preserve">The </w:t>
      </w:r>
      <w:r>
        <w:rPr>
          <w:rStyle w:val="IntenseEmphasis"/>
          <w:color w:val="000000"/>
          <w:sz w:val="24"/>
          <w:szCs w:val="24"/>
        </w:rPr>
        <w:t>Import Log</w:t>
      </w:r>
      <w:r>
        <w:rPr>
          <w:rStyle w:val="IntenseEmphasis"/>
          <w:color w:val="579D1C"/>
          <w:sz w:val="24"/>
          <w:szCs w:val="24"/>
        </w:rPr>
        <w:t xml:space="preserve"> and </w:t>
      </w:r>
      <w:r>
        <w:rPr>
          <w:rStyle w:val="IntenseEmphasis"/>
          <w:color w:val="000000"/>
          <w:sz w:val="24"/>
          <w:szCs w:val="24"/>
        </w:rPr>
        <w:t>Export Log</w:t>
      </w:r>
      <w:r>
        <w:rPr>
          <w:rStyle w:val="IntenseEmphasis"/>
          <w:color w:val="579D1C"/>
          <w:sz w:val="24"/>
          <w:szCs w:val="24"/>
        </w:rPr>
        <w:t xml:space="preserve"> commands inside the Traced Programs module let you share with anyone else using Revo Uninstaller Pro. See chapter 4.2 below – How To Manage Logs</w:t>
      </w:r>
      <w:r>
        <w:rPr>
          <w:rStyle w:val="IntenseEmphasis"/>
          <w:color w:val="CC99FF"/>
          <w:sz w:val="24"/>
          <w:szCs w:val="24"/>
        </w:rPr>
        <w:t xml:space="preserve"> </w:t>
      </w:r>
    </w:p>
    <w:p w14:paraId="5D99F36C" w14:textId="77777777" w:rsidR="002E5E04" w:rsidRDefault="002E5E04">
      <w:pPr>
        <w:pStyle w:val="NoSpacing"/>
        <w:jc w:val="both"/>
      </w:pPr>
    </w:p>
    <w:p w14:paraId="761C6F77" w14:textId="77777777" w:rsidR="002E5E04" w:rsidRDefault="004B6A61">
      <w:pPr>
        <w:pStyle w:val="NoSpacing"/>
        <w:jc w:val="both"/>
      </w:pPr>
      <w:r>
        <w:rPr>
          <w:b/>
          <w:bCs/>
          <w:sz w:val="24"/>
          <w:szCs w:val="24"/>
        </w:rPr>
        <w:tab/>
        <w:t>TIP:</w:t>
      </w:r>
      <w:r>
        <w:rPr>
          <w:sz w:val="24"/>
          <w:szCs w:val="24"/>
        </w:rPr>
        <w:t xml:space="preserve"> If the program </w:t>
      </w:r>
      <w:r>
        <w:rPr>
          <w:rStyle w:val="IntenseEmphasis"/>
          <w:b w:val="0"/>
          <w:bCs w:val="0"/>
          <w:i w:val="0"/>
          <w:iCs w:val="0"/>
          <w:color w:val="00000A"/>
          <w:sz w:val="24"/>
          <w:szCs w:val="24"/>
        </w:rPr>
        <w:t xml:space="preserve">you are searching for is small but not listed in the </w:t>
      </w:r>
      <w:r>
        <w:rPr>
          <w:rStyle w:val="IntenseEmphasis"/>
          <w:i w:val="0"/>
          <w:iCs w:val="0"/>
          <w:color w:val="00000A"/>
          <w:sz w:val="24"/>
          <w:szCs w:val="24"/>
        </w:rPr>
        <w:t>Logs Database</w:t>
      </w:r>
      <w:r>
        <w:rPr>
          <w:rStyle w:val="IntenseEmphasis"/>
          <w:b w:val="0"/>
          <w:bCs w:val="0"/>
          <w:i w:val="0"/>
          <w:iCs w:val="0"/>
          <w:color w:val="00000A"/>
          <w:sz w:val="24"/>
          <w:szCs w:val="24"/>
        </w:rPr>
        <w:t xml:space="preserve"> for your specific Windows version, try removing the check mark for the option </w:t>
      </w:r>
      <w:r>
        <w:rPr>
          <w:rStyle w:val="IntenseEmphasis"/>
          <w:bCs w:val="0"/>
          <w:i w:val="0"/>
          <w:iCs w:val="0"/>
          <w:color w:val="00000A"/>
          <w:sz w:val="24"/>
          <w:szCs w:val="24"/>
        </w:rPr>
        <w:t xml:space="preserve">Show only logs compatible with xxx [your Windows version]. </w:t>
      </w:r>
      <w:r>
        <w:rPr>
          <w:rStyle w:val="IntenseEmphasis"/>
          <w:b w:val="0"/>
          <w:bCs w:val="0"/>
          <w:i w:val="0"/>
          <w:iCs w:val="0"/>
          <w:color w:val="00000A"/>
          <w:sz w:val="24"/>
          <w:szCs w:val="24"/>
        </w:rPr>
        <w:t>If the program log now appears, then you should be able to remove the program successfully.</w:t>
      </w:r>
    </w:p>
    <w:p w14:paraId="3BED2463" w14:textId="77777777" w:rsidR="002E5E04" w:rsidRDefault="002E5E04">
      <w:pPr>
        <w:pStyle w:val="NoSpacing"/>
        <w:jc w:val="both"/>
      </w:pPr>
    </w:p>
    <w:p w14:paraId="1399C30F" w14:textId="77777777" w:rsidR="00EC0A0E" w:rsidRDefault="00EC0A0E">
      <w:pPr>
        <w:pStyle w:val="NoSpacing"/>
        <w:jc w:val="both"/>
      </w:pPr>
    </w:p>
    <w:p w14:paraId="0CDCC8CE" w14:textId="77777777" w:rsidR="00EC0A0E" w:rsidRDefault="00EC0A0E">
      <w:pPr>
        <w:pStyle w:val="NoSpacing"/>
        <w:jc w:val="both"/>
      </w:pPr>
    </w:p>
    <w:p w14:paraId="0D103CB6" w14:textId="77777777" w:rsidR="00EC0A0E" w:rsidRDefault="00EC0A0E">
      <w:pPr>
        <w:pStyle w:val="NoSpacing"/>
        <w:jc w:val="both"/>
      </w:pPr>
    </w:p>
    <w:p w14:paraId="42F5DC99" w14:textId="77777777" w:rsidR="00EC0A0E" w:rsidRDefault="00EC0A0E">
      <w:pPr>
        <w:pStyle w:val="NoSpacing"/>
        <w:jc w:val="both"/>
      </w:pPr>
    </w:p>
    <w:p w14:paraId="6D1CA22F" w14:textId="77777777" w:rsidR="00EC0A0E" w:rsidRDefault="00EC0A0E">
      <w:pPr>
        <w:pStyle w:val="NoSpacing"/>
        <w:jc w:val="both"/>
      </w:pPr>
    </w:p>
    <w:p w14:paraId="7E86E5A6" w14:textId="77777777" w:rsidR="00EC0A0E" w:rsidRDefault="00EC0A0E">
      <w:pPr>
        <w:pStyle w:val="NoSpacing"/>
        <w:jc w:val="both"/>
      </w:pPr>
    </w:p>
    <w:p w14:paraId="182505D2" w14:textId="77777777" w:rsidR="00EC0A0E" w:rsidRDefault="00EC0A0E">
      <w:pPr>
        <w:pStyle w:val="NoSpacing"/>
        <w:jc w:val="both"/>
      </w:pPr>
    </w:p>
    <w:p w14:paraId="5F5D0E26" w14:textId="77777777" w:rsidR="00EC0A0E" w:rsidRDefault="00EC0A0E">
      <w:pPr>
        <w:pStyle w:val="NoSpacing"/>
        <w:jc w:val="both"/>
      </w:pPr>
    </w:p>
    <w:p w14:paraId="0FF49EE0" w14:textId="77777777" w:rsidR="00EC0A0E" w:rsidRDefault="00EC0A0E">
      <w:pPr>
        <w:pStyle w:val="NoSpacing"/>
        <w:jc w:val="both"/>
      </w:pPr>
    </w:p>
    <w:p w14:paraId="367FAD66" w14:textId="77777777" w:rsidR="00EC0A0E" w:rsidRDefault="00EC0A0E">
      <w:pPr>
        <w:pStyle w:val="NoSpacing"/>
        <w:jc w:val="both"/>
      </w:pPr>
    </w:p>
    <w:p w14:paraId="5B2BFA78" w14:textId="77777777" w:rsidR="00EC0A0E" w:rsidRDefault="00EC0A0E">
      <w:pPr>
        <w:pStyle w:val="NoSpacing"/>
        <w:jc w:val="both"/>
      </w:pPr>
    </w:p>
    <w:p w14:paraId="4134B452" w14:textId="77777777" w:rsidR="00EC0A0E" w:rsidRDefault="00EC0A0E">
      <w:pPr>
        <w:pStyle w:val="NoSpacing"/>
        <w:jc w:val="both"/>
      </w:pPr>
    </w:p>
    <w:p w14:paraId="1DF688C1" w14:textId="77777777" w:rsidR="00EC0A0E" w:rsidRDefault="00EC0A0E">
      <w:pPr>
        <w:pStyle w:val="NoSpacing"/>
        <w:jc w:val="both"/>
      </w:pPr>
    </w:p>
    <w:p w14:paraId="15E91B39" w14:textId="77777777" w:rsidR="00EC0A0E" w:rsidRDefault="00EC0A0E">
      <w:pPr>
        <w:pStyle w:val="NoSpacing"/>
        <w:jc w:val="both"/>
      </w:pPr>
    </w:p>
    <w:p w14:paraId="2AC61BA5" w14:textId="77777777" w:rsidR="00EC0A0E" w:rsidRDefault="00EC0A0E">
      <w:pPr>
        <w:pStyle w:val="NoSpacing"/>
        <w:jc w:val="both"/>
      </w:pPr>
    </w:p>
    <w:p w14:paraId="0D1F5CCA" w14:textId="77777777" w:rsidR="00EC0A0E" w:rsidRDefault="00EC0A0E">
      <w:pPr>
        <w:pStyle w:val="NoSpacing"/>
        <w:jc w:val="both"/>
      </w:pPr>
    </w:p>
    <w:p w14:paraId="07376EAE" w14:textId="77777777" w:rsidR="00EC0A0E" w:rsidRDefault="00EC0A0E">
      <w:pPr>
        <w:pStyle w:val="NoSpacing"/>
        <w:jc w:val="both"/>
      </w:pPr>
    </w:p>
    <w:p w14:paraId="749DACA6" w14:textId="77777777" w:rsidR="00EC0A0E" w:rsidRDefault="00EC0A0E">
      <w:pPr>
        <w:pStyle w:val="NoSpacing"/>
        <w:jc w:val="both"/>
      </w:pPr>
    </w:p>
    <w:p w14:paraId="5FF55949" w14:textId="77777777" w:rsidR="00EC0A0E" w:rsidRDefault="00EC0A0E">
      <w:pPr>
        <w:pStyle w:val="NoSpacing"/>
        <w:jc w:val="both"/>
      </w:pPr>
    </w:p>
    <w:p w14:paraId="626F1E75" w14:textId="77777777" w:rsidR="00EC0A0E" w:rsidRDefault="00EC0A0E">
      <w:pPr>
        <w:pStyle w:val="NoSpacing"/>
        <w:jc w:val="both"/>
      </w:pPr>
    </w:p>
    <w:p w14:paraId="5BF05FA5" w14:textId="77777777" w:rsidR="00EC0A0E" w:rsidRDefault="00EC0A0E">
      <w:pPr>
        <w:pStyle w:val="NoSpacing"/>
        <w:jc w:val="both"/>
      </w:pPr>
    </w:p>
    <w:p w14:paraId="2F92216C" w14:textId="77777777" w:rsidR="002E5E04" w:rsidRPr="00205CCB" w:rsidRDefault="004B6A61">
      <w:pPr>
        <w:pStyle w:val="Heading1"/>
        <w:rPr>
          <w:b w:val="0"/>
        </w:rPr>
      </w:pPr>
      <w:bookmarkStart w:id="35" w:name="_Toc63776411"/>
      <w:r w:rsidRPr="00205CCB">
        <w:rPr>
          <w:rStyle w:val="IntenseEmphasis"/>
          <w:b/>
          <w:iCs w:val="0"/>
        </w:rPr>
        <w:lastRenderedPageBreak/>
        <w:t>4.2 - How To M</w:t>
      </w:r>
      <w:bookmarkStart w:id="36" w:name="Bookmark10"/>
      <w:r w:rsidRPr="00205CCB">
        <w:rPr>
          <w:rStyle w:val="IntenseEmphasis"/>
          <w:b/>
          <w:iCs w:val="0"/>
        </w:rPr>
        <w:t>anage</w:t>
      </w:r>
      <w:bookmarkEnd w:id="36"/>
      <w:r w:rsidRPr="00205CCB">
        <w:rPr>
          <w:rStyle w:val="IntenseEmphasis"/>
          <w:b/>
          <w:iCs w:val="0"/>
        </w:rPr>
        <w:t xml:space="preserve"> Logs</w:t>
      </w:r>
      <w:bookmarkEnd w:id="35"/>
    </w:p>
    <w:p w14:paraId="1418F5F8" w14:textId="77777777" w:rsidR="002E5E04" w:rsidRDefault="002E5E04">
      <w:pPr>
        <w:pStyle w:val="NoSpacing"/>
        <w:jc w:val="both"/>
      </w:pPr>
    </w:p>
    <w:p w14:paraId="1CA0D462" w14:textId="77777777" w:rsidR="002E5E04" w:rsidRDefault="004B6A61">
      <w:pPr>
        <w:pStyle w:val="NoSpacing"/>
        <w:jc w:val="both"/>
        <w:rPr>
          <w:sz w:val="24"/>
          <w:szCs w:val="24"/>
        </w:rPr>
      </w:pPr>
      <w:r>
        <w:rPr>
          <w:sz w:val="24"/>
          <w:szCs w:val="24"/>
        </w:rPr>
        <w:tab/>
        <w:t>Click</w:t>
      </w:r>
      <w:r>
        <w:rPr>
          <w:b/>
          <w:sz w:val="24"/>
          <w:szCs w:val="24"/>
        </w:rPr>
        <w:t xml:space="preserve"> Manage</w:t>
      </w:r>
      <w:r>
        <w:rPr>
          <w:sz w:val="24"/>
          <w:szCs w:val="24"/>
        </w:rPr>
        <w:t xml:space="preserve"> in </w:t>
      </w:r>
      <w:r>
        <w:rPr>
          <w:b/>
          <w:bCs/>
          <w:sz w:val="24"/>
          <w:szCs w:val="24"/>
        </w:rPr>
        <w:t>Traced Programs</w:t>
      </w:r>
      <w:r>
        <w:rPr>
          <w:rStyle w:val="IntenseEmphasis"/>
          <w:i w:val="0"/>
          <w:iCs w:val="0"/>
          <w:color w:val="00000A"/>
          <w:sz w:val="24"/>
          <w:szCs w:val="24"/>
        </w:rPr>
        <w:t>-&gt;</w:t>
      </w:r>
      <w:r>
        <w:rPr>
          <w:b/>
          <w:bCs/>
          <w:sz w:val="24"/>
          <w:szCs w:val="24"/>
        </w:rPr>
        <w:t>More Commands</w:t>
      </w:r>
      <w:r>
        <w:rPr>
          <w:sz w:val="24"/>
          <w:szCs w:val="24"/>
        </w:rPr>
        <w:t xml:space="preserve"> for the context menu options:</w:t>
      </w:r>
    </w:p>
    <w:p w14:paraId="61006A4C" w14:textId="77777777" w:rsidR="002E5E04" w:rsidRDefault="004B6A61">
      <w:pPr>
        <w:pStyle w:val="NoSpacing"/>
        <w:jc w:val="both"/>
        <w:rPr>
          <w:b/>
          <w:sz w:val="24"/>
          <w:szCs w:val="24"/>
        </w:rPr>
      </w:pPr>
      <w:r>
        <w:rPr>
          <w:sz w:val="24"/>
          <w:szCs w:val="24"/>
        </w:rPr>
        <w:tab/>
      </w:r>
    </w:p>
    <w:p w14:paraId="67FAD660" w14:textId="77777777" w:rsidR="002E5E04" w:rsidRDefault="004B6A61">
      <w:pPr>
        <w:pStyle w:val="NoSpacing"/>
        <w:jc w:val="both"/>
      </w:pPr>
      <w:r>
        <w:rPr>
          <w:b/>
          <w:sz w:val="24"/>
          <w:szCs w:val="24"/>
        </w:rPr>
        <w:tab/>
        <w:t>TIP:</w:t>
      </w:r>
      <w:r>
        <w:rPr>
          <w:sz w:val="24"/>
          <w:szCs w:val="24"/>
        </w:rPr>
        <w:t xml:space="preserve"> For multiple logs, simply hold the Crtl button and select as required.</w:t>
      </w:r>
    </w:p>
    <w:p w14:paraId="1CFF08E1" w14:textId="77777777" w:rsidR="002E5E04" w:rsidRDefault="002E5E04">
      <w:pPr>
        <w:pStyle w:val="NoSpacing"/>
        <w:jc w:val="both"/>
      </w:pPr>
    </w:p>
    <w:p w14:paraId="7F0457B5" w14:textId="77777777" w:rsidR="002E5E04" w:rsidRDefault="004B6A61">
      <w:pPr>
        <w:pStyle w:val="NoSpacing"/>
        <w:jc w:val="both"/>
        <w:rPr>
          <w:b/>
          <w:sz w:val="24"/>
          <w:szCs w:val="24"/>
        </w:rPr>
      </w:pPr>
      <w:r>
        <w:rPr>
          <w:b/>
          <w:sz w:val="24"/>
          <w:szCs w:val="24"/>
        </w:rPr>
        <w:tab/>
        <w:t>Delete Log(s)</w:t>
      </w:r>
      <w:r>
        <w:rPr>
          <w:sz w:val="24"/>
          <w:szCs w:val="24"/>
        </w:rPr>
        <w:t xml:space="preserve"> – offers a simple delete of the log(s) from the list and the hard drive. This does not affect the installed program(s).</w:t>
      </w:r>
    </w:p>
    <w:p w14:paraId="64A5AEE4" w14:textId="77777777" w:rsidR="002E5E04" w:rsidRDefault="004B6A61">
      <w:pPr>
        <w:pStyle w:val="NoSpacing"/>
        <w:jc w:val="both"/>
        <w:rPr>
          <w:sz w:val="24"/>
          <w:szCs w:val="24"/>
        </w:rPr>
      </w:pPr>
      <w:r>
        <w:rPr>
          <w:b/>
          <w:sz w:val="24"/>
          <w:szCs w:val="24"/>
        </w:rPr>
        <w:tab/>
        <w:t>Merge selected logs</w:t>
      </w:r>
      <w:r>
        <w:rPr>
          <w:sz w:val="24"/>
          <w:szCs w:val="24"/>
        </w:rPr>
        <w:t xml:space="preserve"> – combines all data into a single log. The newest log(s) will be inserted into the oldest one. When complete, the name of the oldest log will be retained. Keep or change as you wish. The newer log(s) - whose data was merged - is/are deleted.</w:t>
      </w:r>
    </w:p>
    <w:p w14:paraId="43334FA6" w14:textId="77777777" w:rsidR="002E5E04" w:rsidRDefault="004B6A61">
      <w:pPr>
        <w:pStyle w:val="NoSpacing"/>
        <w:jc w:val="both"/>
        <w:rPr>
          <w:rStyle w:val="IntenseEmphasis"/>
          <w:color w:val="579D1C"/>
          <w:sz w:val="24"/>
          <w:szCs w:val="24"/>
        </w:rPr>
      </w:pPr>
      <w:r>
        <w:rPr>
          <w:sz w:val="24"/>
          <w:szCs w:val="24"/>
        </w:rPr>
        <w:tab/>
      </w:r>
    </w:p>
    <w:p w14:paraId="22835F95" w14:textId="77777777" w:rsidR="002E5E04" w:rsidRDefault="004B6A61">
      <w:pPr>
        <w:pStyle w:val="NoSpacing"/>
        <w:jc w:val="both"/>
      </w:pPr>
      <w:r>
        <w:rPr>
          <w:rStyle w:val="IntenseEmphasis"/>
          <w:color w:val="579D1C"/>
          <w:sz w:val="24"/>
          <w:szCs w:val="24"/>
        </w:rPr>
        <w:tab/>
        <w:t>NOTE: Why merge logs ? Imagine that over time you have installed different versions of the same program, and each time created a log. You can now merge them into one log, and perform just one Traced Log uninstall. Similarly, you could merge logs for different programs of a given company. This could be of assistance to a Technician, for example.</w:t>
      </w:r>
    </w:p>
    <w:p w14:paraId="24F6AD86" w14:textId="77777777" w:rsidR="002E5E04" w:rsidRDefault="002E5E04">
      <w:pPr>
        <w:pStyle w:val="NoSpacing"/>
        <w:jc w:val="both"/>
      </w:pPr>
    </w:p>
    <w:p w14:paraId="266BB1B7" w14:textId="77777777" w:rsidR="002E5E04" w:rsidRDefault="004B6A61">
      <w:pPr>
        <w:pStyle w:val="NoSpacing"/>
        <w:jc w:val="both"/>
        <w:rPr>
          <w:sz w:val="24"/>
          <w:szCs w:val="24"/>
        </w:rPr>
      </w:pPr>
      <w:r>
        <w:rPr>
          <w:sz w:val="24"/>
          <w:szCs w:val="24"/>
        </w:rPr>
        <w:tab/>
      </w:r>
      <w:r>
        <w:rPr>
          <w:b/>
          <w:sz w:val="24"/>
          <w:szCs w:val="24"/>
        </w:rPr>
        <w:t>Rename Log</w:t>
      </w:r>
      <w:r>
        <w:rPr>
          <w:sz w:val="24"/>
          <w:szCs w:val="24"/>
        </w:rPr>
        <w:t xml:space="preserve"> - lets you change the name of any log in the list.</w:t>
      </w:r>
    </w:p>
    <w:p w14:paraId="0C8D90A0" w14:textId="77777777" w:rsidR="002E5E04" w:rsidRDefault="004B6A61">
      <w:pPr>
        <w:pStyle w:val="NoSpacing"/>
        <w:jc w:val="both"/>
        <w:rPr>
          <w:b/>
          <w:sz w:val="24"/>
          <w:szCs w:val="24"/>
        </w:rPr>
      </w:pPr>
      <w:r>
        <w:rPr>
          <w:sz w:val="24"/>
          <w:szCs w:val="24"/>
        </w:rPr>
        <w:tab/>
      </w:r>
      <w:r>
        <w:rPr>
          <w:b/>
          <w:sz w:val="24"/>
          <w:szCs w:val="24"/>
        </w:rPr>
        <w:t>Export Log</w:t>
      </w:r>
      <w:r>
        <w:rPr>
          <w:sz w:val="24"/>
          <w:szCs w:val="24"/>
        </w:rPr>
        <w:t xml:space="preserve"> – allows you to export a traced log (in .ruel format) for future import. Imagine you have problems uninstalling Program A or just seeking a better uninstall, and a friend of yours has installed and traced the same program also using Revo Uninstaller Pro. He can export his log to you and you can import and use it just as any other traced log.</w:t>
      </w:r>
    </w:p>
    <w:p w14:paraId="2DF2071E" w14:textId="77777777" w:rsidR="002E5E04" w:rsidRDefault="004B6A61">
      <w:pPr>
        <w:pStyle w:val="NoSpacing"/>
        <w:ind w:firstLine="720"/>
        <w:jc w:val="both"/>
        <w:rPr>
          <w:sz w:val="24"/>
          <w:szCs w:val="24"/>
        </w:rPr>
      </w:pPr>
      <w:r>
        <w:rPr>
          <w:b/>
          <w:sz w:val="24"/>
          <w:szCs w:val="24"/>
        </w:rPr>
        <w:t>Import Log</w:t>
      </w:r>
      <w:r>
        <w:rPr>
          <w:sz w:val="24"/>
          <w:szCs w:val="24"/>
        </w:rPr>
        <w:t xml:space="preserve"> – opens a dialog window allowing you to select exported traced log files (in .ruel format). After importing, the log will appear in the </w:t>
      </w:r>
      <w:r>
        <w:rPr>
          <w:b/>
          <w:sz w:val="24"/>
          <w:szCs w:val="24"/>
        </w:rPr>
        <w:t xml:space="preserve">Traced Programs </w:t>
      </w:r>
      <w:r>
        <w:rPr>
          <w:sz w:val="24"/>
          <w:szCs w:val="24"/>
        </w:rPr>
        <w:t>module, alongside any trace logs you have already created.</w:t>
      </w:r>
    </w:p>
    <w:p w14:paraId="3907DE32" w14:textId="77777777" w:rsidR="002E5E04" w:rsidRDefault="004B6A61">
      <w:pPr>
        <w:pStyle w:val="NoSpacing"/>
        <w:jc w:val="both"/>
      </w:pPr>
      <w:r>
        <w:rPr>
          <w:sz w:val="24"/>
          <w:szCs w:val="24"/>
        </w:rPr>
        <w:tab/>
        <w:t>An alternative way to import an exported log file is to double click on it in your file manager, since Revo Uninstaller Pro is associated with .ruel files.</w:t>
      </w:r>
    </w:p>
    <w:p w14:paraId="7DE3E4E6" w14:textId="77777777" w:rsidR="002E5E04" w:rsidRDefault="002E5E04">
      <w:pPr>
        <w:pStyle w:val="NoSpacing"/>
        <w:jc w:val="both"/>
      </w:pPr>
    </w:p>
    <w:p w14:paraId="2AD1495C" w14:textId="77777777" w:rsidR="002E5E04" w:rsidRDefault="004B6A61">
      <w:pPr>
        <w:pStyle w:val="NoSpacing"/>
        <w:jc w:val="both"/>
        <w:rPr>
          <w:sz w:val="24"/>
          <w:szCs w:val="24"/>
        </w:rPr>
      </w:pPr>
      <w:r>
        <w:rPr>
          <w:sz w:val="24"/>
          <w:szCs w:val="24"/>
        </w:rPr>
        <w:tab/>
      </w:r>
      <w:r>
        <w:rPr>
          <w:b/>
          <w:bCs/>
          <w:color w:val="FF0000"/>
        </w:rPr>
        <w:t xml:space="preserve">IMPORTANT: Revo Uninstaller Pro must be </w:t>
      </w:r>
      <w:r>
        <w:rPr>
          <w:b/>
          <w:bCs/>
          <w:color w:val="FF0000"/>
          <w:u w:val="single"/>
        </w:rPr>
        <w:t>closed</w:t>
      </w:r>
      <w:r>
        <w:rPr>
          <w:b/>
          <w:bCs/>
          <w:color w:val="FF0000"/>
        </w:rPr>
        <w:t xml:space="preserve"> for importing to work.</w:t>
      </w:r>
    </w:p>
    <w:p w14:paraId="39F8275D" w14:textId="77777777" w:rsidR="002E5E04" w:rsidRDefault="002E5E04">
      <w:pPr>
        <w:pStyle w:val="NoSpacing"/>
        <w:jc w:val="both"/>
        <w:rPr>
          <w:sz w:val="24"/>
          <w:szCs w:val="24"/>
        </w:rPr>
      </w:pPr>
    </w:p>
    <w:p w14:paraId="000AE591" w14:textId="77777777" w:rsidR="002E5E04" w:rsidRDefault="004B6A61">
      <w:pPr>
        <w:pStyle w:val="NoSpacing"/>
        <w:ind w:firstLine="720"/>
        <w:jc w:val="both"/>
      </w:pPr>
      <w:r>
        <w:rPr>
          <w:b/>
          <w:sz w:val="24"/>
          <w:szCs w:val="24"/>
        </w:rPr>
        <w:t>Edit Log</w:t>
      </w:r>
      <w:r>
        <w:rPr>
          <w:sz w:val="24"/>
          <w:szCs w:val="24"/>
        </w:rPr>
        <w:t xml:space="preserve"> - opens a window letting you change data in the log.</w:t>
      </w:r>
    </w:p>
    <w:p w14:paraId="3D15A9CB" w14:textId="77777777" w:rsidR="002E5E04" w:rsidRDefault="002E5E04">
      <w:pPr>
        <w:pStyle w:val="NoSpacing"/>
        <w:ind w:firstLine="720"/>
        <w:jc w:val="both"/>
      </w:pPr>
    </w:p>
    <w:p w14:paraId="031F9A7B" w14:textId="77777777" w:rsidR="002E5E04" w:rsidRDefault="00416948">
      <w:pPr>
        <w:pStyle w:val="NoSpacing"/>
        <w:tabs>
          <w:tab w:val="left" w:pos="852"/>
          <w:tab w:val="left" w:pos="1464"/>
        </w:tabs>
        <w:jc w:val="center"/>
      </w:pPr>
      <w:r>
        <w:rPr>
          <w:noProof/>
          <w:lang w:eastAsia="en-US"/>
        </w:rPr>
        <w:lastRenderedPageBreak/>
        <w:drawing>
          <wp:inline distT="0" distB="0" distL="0" distR="0" wp14:anchorId="7FFB5CC6" wp14:editId="692317AE">
            <wp:extent cx="4325620" cy="38080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5620" cy="3808095"/>
                    </a:xfrm>
                    <a:prstGeom prst="rect">
                      <a:avLst/>
                    </a:prstGeom>
                    <a:solidFill>
                      <a:srgbClr val="FFFFFF"/>
                    </a:solidFill>
                    <a:ln>
                      <a:noFill/>
                    </a:ln>
                  </pic:spPr>
                </pic:pic>
              </a:graphicData>
            </a:graphic>
          </wp:inline>
        </w:drawing>
      </w:r>
    </w:p>
    <w:p w14:paraId="6E76179B" w14:textId="77777777" w:rsidR="002E5E04" w:rsidRDefault="002E5E04">
      <w:pPr>
        <w:pStyle w:val="NoSpacing"/>
        <w:jc w:val="both"/>
      </w:pPr>
    </w:p>
    <w:p w14:paraId="4374749F" w14:textId="77777777" w:rsidR="002E5E04" w:rsidRDefault="004B6A61">
      <w:pPr>
        <w:pStyle w:val="NoSpacing"/>
        <w:jc w:val="both"/>
        <w:rPr>
          <w:sz w:val="24"/>
          <w:szCs w:val="24"/>
        </w:rPr>
      </w:pPr>
      <w:r>
        <w:rPr>
          <w:sz w:val="24"/>
          <w:szCs w:val="24"/>
        </w:rPr>
        <w:t>There are three tabs: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5AAC41D" w14:textId="77777777" w:rsidR="002E5E04" w:rsidRDefault="00EC0A0E">
      <w:pPr>
        <w:pStyle w:val="NoSpacing"/>
        <w:ind w:firstLine="720"/>
        <w:jc w:val="both"/>
      </w:pPr>
      <w:r>
        <w:rPr>
          <w:sz w:val="24"/>
          <w:szCs w:val="24"/>
        </w:rPr>
        <w:t xml:space="preserve">   </w:t>
      </w:r>
      <w:r w:rsidR="004B6A61">
        <w:rPr>
          <w:sz w:val="24"/>
          <w:szCs w:val="24"/>
        </w:rPr>
        <w:t xml:space="preserve">Tab 1 - </w:t>
      </w:r>
      <w:r w:rsidR="004B6A61">
        <w:rPr>
          <w:b/>
          <w:sz w:val="24"/>
          <w:szCs w:val="24"/>
        </w:rPr>
        <w:t xml:space="preserve">Properties </w:t>
      </w:r>
      <w:r w:rsidR="004B6A61">
        <w:rPr>
          <w:sz w:val="24"/>
          <w:szCs w:val="24"/>
        </w:rPr>
        <w:t xml:space="preserve">– contains general information about the trace log. You can review and edit the </w:t>
      </w:r>
      <w:r w:rsidR="004B6A61">
        <w:rPr>
          <w:b/>
          <w:sz w:val="24"/>
          <w:szCs w:val="24"/>
        </w:rPr>
        <w:t>Name</w:t>
      </w:r>
      <w:r w:rsidR="004B6A61">
        <w:rPr>
          <w:sz w:val="24"/>
          <w:szCs w:val="24"/>
        </w:rPr>
        <w:t xml:space="preserve">, </w:t>
      </w:r>
      <w:r w:rsidR="004B6A61">
        <w:rPr>
          <w:b/>
          <w:sz w:val="24"/>
          <w:szCs w:val="24"/>
        </w:rPr>
        <w:t>Icon</w:t>
      </w:r>
      <w:r w:rsidR="004B6A61">
        <w:rPr>
          <w:sz w:val="24"/>
          <w:szCs w:val="24"/>
        </w:rPr>
        <w:t xml:space="preserve">, </w:t>
      </w:r>
      <w:r w:rsidR="004B6A61">
        <w:rPr>
          <w:b/>
          <w:sz w:val="24"/>
          <w:szCs w:val="24"/>
        </w:rPr>
        <w:t>Author</w:t>
      </w:r>
      <w:r w:rsidR="004B6A61">
        <w:rPr>
          <w:sz w:val="24"/>
          <w:szCs w:val="24"/>
        </w:rPr>
        <w:t xml:space="preserve">, and </w:t>
      </w:r>
      <w:r w:rsidR="004B6A61">
        <w:rPr>
          <w:b/>
          <w:sz w:val="24"/>
          <w:szCs w:val="24"/>
        </w:rPr>
        <w:t>Comment</w:t>
      </w:r>
      <w:r w:rsidR="004B6A61">
        <w:rPr>
          <w:sz w:val="24"/>
          <w:szCs w:val="24"/>
        </w:rPr>
        <w:t xml:space="preserve"> fields. All other listed fields are read-only; but their data </w:t>
      </w:r>
      <w:r w:rsidR="004B6A61">
        <w:rPr>
          <w:sz w:val="24"/>
          <w:szCs w:val="24"/>
          <w:u w:val="single"/>
        </w:rPr>
        <w:t>will</w:t>
      </w:r>
      <w:r w:rsidR="004B6A61">
        <w:rPr>
          <w:sz w:val="24"/>
          <w:szCs w:val="24"/>
        </w:rPr>
        <w:t xml:space="preserve"> change if you make changes to the trace log itself.</w:t>
      </w:r>
    </w:p>
    <w:p w14:paraId="633269E5" w14:textId="77777777" w:rsidR="002E5E04" w:rsidRDefault="002E5E04">
      <w:pPr>
        <w:pStyle w:val="NoSpacing"/>
        <w:jc w:val="both"/>
      </w:pPr>
    </w:p>
    <w:p w14:paraId="20155C79" w14:textId="77777777" w:rsidR="002E5E04" w:rsidRDefault="002E5E04">
      <w:pPr>
        <w:pStyle w:val="NoSpacing"/>
        <w:jc w:val="both"/>
        <w:rPr>
          <w:b/>
          <w:sz w:val="24"/>
          <w:szCs w:val="24"/>
        </w:rPr>
      </w:pPr>
    </w:p>
    <w:p w14:paraId="6E893F1C" w14:textId="77777777" w:rsidR="002E5E04" w:rsidRDefault="004B6A61">
      <w:pPr>
        <w:pStyle w:val="NoSpacing"/>
        <w:tabs>
          <w:tab w:val="left" w:pos="876"/>
        </w:tabs>
        <w:jc w:val="both"/>
        <w:rPr>
          <w:b/>
          <w:sz w:val="24"/>
          <w:szCs w:val="24"/>
        </w:rPr>
      </w:pPr>
      <w:r>
        <w:rPr>
          <w:sz w:val="24"/>
          <w:szCs w:val="24"/>
        </w:rPr>
        <w:tab/>
        <w:t xml:space="preserve">Tab 2. - </w:t>
      </w:r>
      <w:r>
        <w:rPr>
          <w:b/>
          <w:sz w:val="24"/>
          <w:szCs w:val="24"/>
        </w:rPr>
        <w:t>Registry Items</w:t>
      </w:r>
      <w:r>
        <w:rPr>
          <w:sz w:val="24"/>
          <w:szCs w:val="24"/>
        </w:rPr>
        <w:t xml:space="preserve"> – lets you view and modify Registry keys and their values held within the trace log. The left part of a two-part window shows all Registry keys in a tree-like structure, with the right showing the corresponding value for the selected key. Modifications are made using the toolbar commands at the top of the window:</w:t>
      </w:r>
    </w:p>
    <w:p w14:paraId="2246F502" w14:textId="77777777" w:rsidR="002E5E04" w:rsidRDefault="004B6A61">
      <w:pPr>
        <w:pStyle w:val="NoSpacing"/>
        <w:ind w:firstLine="1418"/>
        <w:jc w:val="both"/>
        <w:rPr>
          <w:sz w:val="24"/>
          <w:szCs w:val="24"/>
        </w:rPr>
      </w:pPr>
      <w:r>
        <w:rPr>
          <w:b/>
          <w:sz w:val="24"/>
          <w:szCs w:val="24"/>
        </w:rPr>
        <w:t xml:space="preserve">Add Value/Key </w:t>
      </w:r>
      <w:r>
        <w:rPr>
          <w:sz w:val="24"/>
          <w:szCs w:val="24"/>
        </w:rPr>
        <w:t>– lets you add Registry keys and values to the trace log. To do so, you must first select a key within the tree structure to be the parent of the new added item.</w:t>
      </w:r>
    </w:p>
    <w:p w14:paraId="17320D7E" w14:textId="77777777" w:rsidR="002E5E04" w:rsidRDefault="004B6A61">
      <w:pPr>
        <w:pStyle w:val="NoSpacing"/>
        <w:ind w:firstLine="720"/>
        <w:jc w:val="both"/>
        <w:rPr>
          <w:sz w:val="24"/>
          <w:szCs w:val="24"/>
        </w:rPr>
      </w:pPr>
      <w:r>
        <w:rPr>
          <w:sz w:val="24"/>
          <w:szCs w:val="24"/>
        </w:rPr>
        <w:tab/>
      </w:r>
      <w:r>
        <w:rPr>
          <w:b/>
          <w:sz w:val="24"/>
          <w:szCs w:val="24"/>
        </w:rPr>
        <w:t xml:space="preserve">Modify </w:t>
      </w:r>
      <w:r>
        <w:rPr>
          <w:sz w:val="24"/>
          <w:szCs w:val="24"/>
        </w:rPr>
        <w:t>– lets you modify the data of a Registry key or value. Select the entry, click Modify, and make the desired changes.</w:t>
      </w:r>
    </w:p>
    <w:p w14:paraId="763C645A" w14:textId="77777777" w:rsidR="002E5E04" w:rsidRDefault="004B6A61">
      <w:pPr>
        <w:pStyle w:val="NoSpacing"/>
        <w:ind w:firstLine="720"/>
        <w:jc w:val="both"/>
        <w:rPr>
          <w:b/>
          <w:bCs/>
          <w:color w:val="579D1C"/>
        </w:rPr>
      </w:pPr>
      <w:r>
        <w:rPr>
          <w:sz w:val="24"/>
          <w:szCs w:val="24"/>
        </w:rPr>
        <w:tab/>
      </w:r>
      <w:r>
        <w:rPr>
          <w:b/>
          <w:sz w:val="24"/>
          <w:szCs w:val="24"/>
        </w:rPr>
        <w:t xml:space="preserve">Delete </w:t>
      </w:r>
      <w:r>
        <w:rPr>
          <w:sz w:val="24"/>
          <w:szCs w:val="24"/>
        </w:rPr>
        <w:t>– lets you delete a Registry key or value from the trace log.</w:t>
      </w:r>
    </w:p>
    <w:p w14:paraId="05E2B8C6" w14:textId="77777777" w:rsidR="002E5E04" w:rsidRDefault="004B6A61">
      <w:pPr>
        <w:pStyle w:val="NoSpacing"/>
        <w:ind w:firstLine="720"/>
        <w:jc w:val="both"/>
        <w:rPr>
          <w:b/>
          <w:sz w:val="24"/>
          <w:szCs w:val="24"/>
        </w:rPr>
      </w:pPr>
      <w:r>
        <w:rPr>
          <w:b/>
          <w:bCs/>
          <w:color w:val="579D1C"/>
        </w:rPr>
        <w:tab/>
      </w:r>
      <w:r>
        <w:rPr>
          <w:b/>
          <w:bCs/>
          <w:i/>
          <w:iCs/>
          <w:color w:val="579D1C"/>
          <w:sz w:val="24"/>
          <w:szCs w:val="24"/>
        </w:rPr>
        <w:t>NOTE:</w:t>
      </w:r>
      <w:r>
        <w:rPr>
          <w:b/>
          <w:bCs/>
          <w:i/>
          <w:iCs/>
          <w:color w:val="579D1C"/>
        </w:rPr>
        <w:t xml:space="preserve"> This does not affect any data in the Registry of your operating system.</w:t>
      </w:r>
    </w:p>
    <w:p w14:paraId="65D742F1" w14:textId="77777777" w:rsidR="002E5E04" w:rsidRDefault="004B6A61">
      <w:pPr>
        <w:pStyle w:val="NoSpacing"/>
        <w:ind w:left="1440"/>
        <w:jc w:val="both"/>
        <w:rPr>
          <w:sz w:val="24"/>
          <w:szCs w:val="24"/>
        </w:rPr>
      </w:pPr>
      <w:r>
        <w:rPr>
          <w:b/>
          <w:sz w:val="24"/>
          <w:szCs w:val="24"/>
        </w:rPr>
        <w:t xml:space="preserve">Export list to HTML </w:t>
      </w:r>
      <w:r>
        <w:rPr>
          <w:sz w:val="24"/>
          <w:szCs w:val="24"/>
        </w:rPr>
        <w:t>- exports the data from the opened tab to an HTML file.</w:t>
      </w:r>
    </w:p>
    <w:p w14:paraId="0E300E8A" w14:textId="77777777" w:rsidR="002E5E04" w:rsidRDefault="002E5E04">
      <w:pPr>
        <w:pStyle w:val="NoSpacing"/>
        <w:ind w:firstLine="720"/>
        <w:jc w:val="both"/>
        <w:rPr>
          <w:sz w:val="24"/>
          <w:szCs w:val="24"/>
        </w:rPr>
      </w:pPr>
    </w:p>
    <w:p w14:paraId="64AA88B1" w14:textId="77777777" w:rsidR="002E5E04" w:rsidRDefault="00416948">
      <w:pPr>
        <w:pStyle w:val="NoSpacing"/>
        <w:ind w:firstLine="720"/>
        <w:jc w:val="both"/>
        <w:rPr>
          <w:sz w:val="24"/>
          <w:szCs w:val="24"/>
        </w:rPr>
      </w:pPr>
      <w:r>
        <w:rPr>
          <w:noProof/>
          <w:lang w:eastAsia="en-US"/>
        </w:rPr>
        <w:lastRenderedPageBreak/>
        <w:drawing>
          <wp:anchor distT="0" distB="0" distL="0" distR="0" simplePos="0" relativeHeight="251657728" behindDoc="0" locked="0" layoutInCell="1" allowOverlap="1" wp14:anchorId="025062E1" wp14:editId="60EDFE18">
            <wp:simplePos x="0" y="0"/>
            <wp:positionH relativeFrom="column">
              <wp:align>center</wp:align>
            </wp:positionH>
            <wp:positionV relativeFrom="paragraph">
              <wp:posOffset>0</wp:posOffset>
            </wp:positionV>
            <wp:extent cx="5854065" cy="3798570"/>
            <wp:effectExtent l="0" t="0" r="0" b="0"/>
            <wp:wrapTopAndBottom/>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065" cy="3798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D4ACFDB" w14:textId="77777777" w:rsidR="002E5E04" w:rsidRDefault="002E5E04">
      <w:pPr>
        <w:pStyle w:val="NoSpacing"/>
        <w:ind w:firstLine="720"/>
        <w:jc w:val="both"/>
        <w:rPr>
          <w:sz w:val="24"/>
          <w:szCs w:val="24"/>
        </w:rPr>
      </w:pPr>
    </w:p>
    <w:p w14:paraId="3A14F16E" w14:textId="77777777" w:rsidR="002E5E04" w:rsidRDefault="004B6A61">
      <w:pPr>
        <w:pStyle w:val="NoSpacing"/>
        <w:tabs>
          <w:tab w:val="left" w:pos="864"/>
          <w:tab w:val="left" w:pos="1416"/>
          <w:tab w:val="left" w:pos="1836"/>
        </w:tabs>
        <w:jc w:val="both"/>
        <w:rPr>
          <w:sz w:val="24"/>
          <w:szCs w:val="24"/>
        </w:rPr>
      </w:pPr>
      <w:r>
        <w:rPr>
          <w:b/>
          <w:sz w:val="24"/>
          <w:szCs w:val="24"/>
        </w:rPr>
        <w:tab/>
      </w:r>
      <w:r>
        <w:rPr>
          <w:sz w:val="24"/>
          <w:szCs w:val="24"/>
        </w:rPr>
        <w:t xml:space="preserve">Tab 3. - </w:t>
      </w:r>
      <w:r>
        <w:rPr>
          <w:b/>
          <w:sz w:val="24"/>
          <w:szCs w:val="24"/>
        </w:rPr>
        <w:t>Files and Folders</w:t>
      </w:r>
      <w:r>
        <w:rPr>
          <w:sz w:val="24"/>
          <w:szCs w:val="24"/>
        </w:rPr>
        <w:t xml:space="preserve"> – lets you view and modify files and folders held within the traced log. They are displayed in a simple list.  Modifications are made using the toolbar commands at the top of the window:</w:t>
      </w:r>
    </w:p>
    <w:p w14:paraId="507EDFF4" w14:textId="77777777" w:rsidR="002E5E04" w:rsidRDefault="004B6A61">
      <w:pPr>
        <w:pStyle w:val="NoSpacing"/>
        <w:ind w:firstLine="720"/>
        <w:jc w:val="both"/>
        <w:rPr>
          <w:sz w:val="24"/>
          <w:szCs w:val="24"/>
        </w:rPr>
      </w:pPr>
      <w:r>
        <w:rPr>
          <w:sz w:val="24"/>
          <w:szCs w:val="24"/>
        </w:rPr>
        <w:tab/>
      </w:r>
      <w:r>
        <w:rPr>
          <w:b/>
          <w:sz w:val="24"/>
          <w:szCs w:val="24"/>
        </w:rPr>
        <w:t xml:space="preserve">Add File/Folder </w:t>
      </w:r>
      <w:r>
        <w:rPr>
          <w:sz w:val="24"/>
          <w:szCs w:val="24"/>
        </w:rPr>
        <w:t>- lets you add files and folders to the trace log. To do so, you must first select a folder within the tree structure to be the parent of the new added item.</w:t>
      </w:r>
    </w:p>
    <w:p w14:paraId="2E62690F" w14:textId="77777777" w:rsidR="002E5E04" w:rsidRDefault="004B6A61">
      <w:pPr>
        <w:pStyle w:val="NoSpacing"/>
        <w:ind w:firstLine="720"/>
        <w:jc w:val="both"/>
        <w:rPr>
          <w:sz w:val="24"/>
          <w:szCs w:val="24"/>
        </w:rPr>
      </w:pPr>
      <w:r>
        <w:rPr>
          <w:sz w:val="24"/>
          <w:szCs w:val="24"/>
        </w:rPr>
        <w:tab/>
      </w:r>
      <w:r>
        <w:rPr>
          <w:b/>
          <w:sz w:val="24"/>
          <w:szCs w:val="24"/>
        </w:rPr>
        <w:t xml:space="preserve">Modify </w:t>
      </w:r>
      <w:r>
        <w:rPr>
          <w:sz w:val="24"/>
          <w:szCs w:val="24"/>
        </w:rPr>
        <w:t>- lets you modify a few properties of a file or folder, namely it's name and whether it was created or renamed.</w:t>
      </w:r>
    </w:p>
    <w:p w14:paraId="106540FD" w14:textId="77777777" w:rsidR="002E5E04" w:rsidRDefault="004B6A61">
      <w:pPr>
        <w:pStyle w:val="NoSpacing"/>
        <w:ind w:firstLine="720"/>
        <w:jc w:val="both"/>
        <w:rPr>
          <w:b/>
          <w:sz w:val="24"/>
          <w:szCs w:val="24"/>
        </w:rPr>
      </w:pPr>
      <w:r>
        <w:rPr>
          <w:sz w:val="24"/>
          <w:szCs w:val="24"/>
        </w:rPr>
        <w:tab/>
      </w:r>
      <w:r>
        <w:rPr>
          <w:b/>
          <w:sz w:val="24"/>
          <w:szCs w:val="24"/>
        </w:rPr>
        <w:t>Delete –</w:t>
      </w:r>
      <w:r>
        <w:rPr>
          <w:sz w:val="24"/>
          <w:szCs w:val="24"/>
        </w:rPr>
        <w:t xml:space="preserve"> lets you delete a file or folder from the trace log.</w:t>
      </w:r>
      <w:r>
        <w:rPr>
          <w:sz w:val="24"/>
          <w:szCs w:val="24"/>
        </w:rPr>
        <w:tab/>
      </w:r>
      <w:r>
        <w:rPr>
          <w:sz w:val="24"/>
          <w:szCs w:val="24"/>
        </w:rPr>
        <w:tab/>
      </w:r>
      <w:r>
        <w:rPr>
          <w:sz w:val="24"/>
          <w:szCs w:val="24"/>
        </w:rPr>
        <w:tab/>
      </w:r>
      <w:r>
        <w:rPr>
          <w:b/>
          <w:bCs/>
          <w:i/>
          <w:iCs/>
          <w:color w:val="579D1C"/>
          <w:sz w:val="24"/>
          <w:szCs w:val="24"/>
        </w:rPr>
        <w:t>NOTE: This does not affect any data on your hard or SSD drive.</w:t>
      </w:r>
    </w:p>
    <w:p w14:paraId="177AE9E7" w14:textId="77777777" w:rsidR="002E5E04" w:rsidRDefault="004B6A61">
      <w:pPr>
        <w:pStyle w:val="NoSpacing"/>
        <w:ind w:left="1440"/>
        <w:jc w:val="both"/>
      </w:pPr>
      <w:r>
        <w:rPr>
          <w:b/>
          <w:sz w:val="24"/>
          <w:szCs w:val="24"/>
        </w:rPr>
        <w:t xml:space="preserve">Export list to HTML </w:t>
      </w:r>
      <w:r>
        <w:rPr>
          <w:sz w:val="24"/>
          <w:szCs w:val="24"/>
        </w:rPr>
        <w:t>- exports the data from the opened tab to an HTML file.</w:t>
      </w:r>
      <w:bookmarkStart w:id="37" w:name="__RefHeading__11310_1748402614"/>
    </w:p>
    <w:p w14:paraId="616BFB0A" w14:textId="77777777" w:rsidR="002E5E04" w:rsidRDefault="002E5E04">
      <w:pPr>
        <w:pStyle w:val="NoSpacing"/>
        <w:ind w:firstLine="360"/>
        <w:jc w:val="both"/>
      </w:pPr>
    </w:p>
    <w:p w14:paraId="068A8A59" w14:textId="77777777" w:rsidR="002E5E04" w:rsidRDefault="004B6A61">
      <w:pPr>
        <w:pStyle w:val="NoSpacing"/>
        <w:ind w:firstLine="720"/>
        <w:jc w:val="both"/>
      </w:pPr>
      <w:r>
        <w:rPr>
          <w:b/>
          <w:bCs/>
          <w:i/>
          <w:iCs/>
          <w:color w:val="579D1C"/>
          <w:sz w:val="24"/>
          <w:szCs w:val="24"/>
        </w:rPr>
        <w:t>NOTE:</w:t>
      </w:r>
      <w:r>
        <w:rPr>
          <w:b/>
          <w:bCs/>
          <w:color w:val="579D1C"/>
          <w:sz w:val="24"/>
          <w:szCs w:val="24"/>
        </w:rPr>
        <w:t xml:space="preserve"> </w:t>
      </w:r>
      <w:r>
        <w:rPr>
          <w:b/>
          <w:bCs/>
          <w:i/>
          <w:iCs/>
          <w:color w:val="579D1C"/>
          <w:sz w:val="24"/>
          <w:szCs w:val="24"/>
        </w:rPr>
        <w:t xml:space="preserve">The context menu commands and the meaning of the colored and/or </w:t>
      </w:r>
      <w:r>
        <w:rPr>
          <w:b/>
          <w:bCs/>
          <w:i/>
          <w:iCs/>
          <w:color w:val="000000"/>
          <w:sz w:val="24"/>
          <w:szCs w:val="24"/>
        </w:rPr>
        <w:t xml:space="preserve">bold </w:t>
      </w:r>
      <w:r>
        <w:rPr>
          <w:b/>
          <w:bCs/>
          <w:i/>
          <w:iCs/>
          <w:color w:val="579D1C"/>
          <w:sz w:val="24"/>
          <w:szCs w:val="24"/>
        </w:rPr>
        <w:t>items in the tree structure and list is the same as described in</w:t>
      </w:r>
      <w:r>
        <w:rPr>
          <w:i/>
          <w:iCs/>
          <w:sz w:val="24"/>
          <w:szCs w:val="24"/>
        </w:rPr>
        <w:t xml:space="preserve"> </w:t>
      </w:r>
      <w:hyperlink w:anchor="_4.7_-_Traced" w:history="1">
        <w:r>
          <w:rPr>
            <w:rStyle w:val="Hyperlink"/>
            <w:b/>
            <w:sz w:val="24"/>
            <w:szCs w:val="24"/>
          </w:rPr>
          <w:t>chapter 4.7 – Custom Uninstall.</w:t>
        </w:r>
      </w:hyperlink>
      <w:bookmarkStart w:id="38" w:name="__RefHeading__11314_1748402614"/>
      <w:bookmarkEnd w:id="38"/>
    </w:p>
    <w:p w14:paraId="0BEA3866" w14:textId="77777777" w:rsidR="002E5E04" w:rsidRDefault="002E5E04">
      <w:pPr>
        <w:pStyle w:val="NoSpacing"/>
        <w:ind w:firstLine="720"/>
        <w:jc w:val="both"/>
      </w:pPr>
    </w:p>
    <w:p w14:paraId="33826025" w14:textId="77777777" w:rsidR="00EC0A0E" w:rsidRDefault="00EC0A0E">
      <w:pPr>
        <w:pStyle w:val="NoSpacing"/>
        <w:ind w:firstLine="720"/>
        <w:jc w:val="both"/>
      </w:pPr>
    </w:p>
    <w:p w14:paraId="2BAF4309" w14:textId="77777777" w:rsidR="00EC0A0E" w:rsidRDefault="00EC0A0E">
      <w:pPr>
        <w:pStyle w:val="NoSpacing"/>
        <w:ind w:firstLine="720"/>
        <w:jc w:val="both"/>
      </w:pPr>
    </w:p>
    <w:p w14:paraId="7DAB70B4" w14:textId="77777777" w:rsidR="00EC0A0E" w:rsidRDefault="00EC0A0E">
      <w:pPr>
        <w:pStyle w:val="NoSpacing"/>
        <w:ind w:firstLine="720"/>
        <w:jc w:val="both"/>
      </w:pPr>
    </w:p>
    <w:p w14:paraId="350FB1B0" w14:textId="77777777" w:rsidR="00EC0A0E" w:rsidRDefault="00EC0A0E">
      <w:pPr>
        <w:pStyle w:val="NoSpacing"/>
        <w:ind w:firstLine="720"/>
        <w:jc w:val="both"/>
      </w:pPr>
    </w:p>
    <w:p w14:paraId="36207000" w14:textId="77777777" w:rsidR="00EC0A0E" w:rsidRDefault="00EC0A0E">
      <w:pPr>
        <w:pStyle w:val="NoSpacing"/>
        <w:ind w:firstLine="720"/>
        <w:jc w:val="both"/>
      </w:pPr>
    </w:p>
    <w:p w14:paraId="15757948" w14:textId="77777777" w:rsidR="002E5E04" w:rsidRPr="00205CCB" w:rsidRDefault="004B6A61">
      <w:pPr>
        <w:pStyle w:val="Heading1"/>
        <w:rPr>
          <w:b w:val="0"/>
        </w:rPr>
      </w:pPr>
      <w:bookmarkStart w:id="39" w:name="_4.3_-_Forced"/>
      <w:bookmarkStart w:id="40" w:name="Bookmark14"/>
      <w:bookmarkStart w:id="41" w:name="_Toc63776412"/>
      <w:bookmarkEnd w:id="39"/>
      <w:r w:rsidRPr="00205CCB">
        <w:rPr>
          <w:rStyle w:val="IntenseEmphasis"/>
          <w:b/>
          <w:iCs w:val="0"/>
        </w:rPr>
        <w:lastRenderedPageBreak/>
        <w:t>4.3 - Forced Uninstall</w:t>
      </w:r>
      <w:bookmarkEnd w:id="40"/>
      <w:bookmarkEnd w:id="41"/>
    </w:p>
    <w:p w14:paraId="56BA8B5B" w14:textId="77777777" w:rsidR="002E5E04" w:rsidRDefault="002E5E04">
      <w:pPr>
        <w:pStyle w:val="NoSpacing"/>
        <w:jc w:val="both"/>
      </w:pPr>
    </w:p>
    <w:p w14:paraId="4D8117D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This feature helps you remove leftovers of programs that have been previously uninstalled (before Revo Uninstaller Pro was first used), or have been incompletely installed or uninstalled, and remnants still remain. It will even work if the program is not listed.</w:t>
      </w:r>
    </w:p>
    <w:p w14:paraId="6C7CA7FC"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To start, open the </w:t>
      </w:r>
      <w:r>
        <w:rPr>
          <w:rStyle w:val="IntenseEmphasis"/>
          <w:i w:val="0"/>
          <w:iCs w:val="0"/>
          <w:color w:val="00000A"/>
          <w:sz w:val="24"/>
          <w:szCs w:val="24"/>
        </w:rPr>
        <w:t>All Programs</w:t>
      </w:r>
      <w:r>
        <w:rPr>
          <w:rStyle w:val="IntenseEmphasis"/>
          <w:b w:val="0"/>
          <w:bCs w:val="0"/>
          <w:i w:val="0"/>
          <w:iCs w:val="0"/>
          <w:color w:val="00000A"/>
          <w:sz w:val="24"/>
          <w:szCs w:val="24"/>
        </w:rPr>
        <w:t xml:space="preserve"> module and click the </w:t>
      </w:r>
      <w:r>
        <w:rPr>
          <w:rStyle w:val="IntenseEmphasis"/>
          <w:bCs w:val="0"/>
          <w:i w:val="0"/>
          <w:iCs w:val="0"/>
          <w:color w:val="00000A"/>
          <w:sz w:val="24"/>
          <w:szCs w:val="24"/>
        </w:rPr>
        <w:t xml:space="preserve">Forced Uninstall </w:t>
      </w:r>
      <w:r>
        <w:rPr>
          <w:rStyle w:val="IntenseEmphasis"/>
          <w:b w:val="0"/>
          <w:bCs w:val="0"/>
          <w:i w:val="0"/>
          <w:iCs w:val="0"/>
          <w:color w:val="00000A"/>
          <w:sz w:val="24"/>
          <w:szCs w:val="24"/>
        </w:rPr>
        <w:t>button in the command field.</w:t>
      </w:r>
    </w:p>
    <w:p w14:paraId="05456BAE" w14:textId="77777777" w:rsidR="002E5E04" w:rsidRDefault="004B6A61">
      <w:pPr>
        <w:pStyle w:val="NoSpacing"/>
        <w:jc w:val="both"/>
      </w:pPr>
      <w:r>
        <w:rPr>
          <w:rStyle w:val="IntenseEmphasis"/>
          <w:b w:val="0"/>
          <w:bCs w:val="0"/>
          <w:i w:val="0"/>
          <w:iCs w:val="0"/>
          <w:color w:val="00000A"/>
          <w:sz w:val="24"/>
          <w:szCs w:val="24"/>
        </w:rPr>
        <w:tab/>
      </w:r>
      <w:r>
        <w:rPr>
          <w:rStyle w:val="IntenseEmphasis"/>
          <w:bCs w:val="0"/>
          <w:i w:val="0"/>
          <w:iCs w:val="0"/>
          <w:color w:val="00000A"/>
          <w:sz w:val="24"/>
          <w:szCs w:val="24"/>
        </w:rPr>
        <w:t>Forced Uninstall</w:t>
      </w:r>
      <w:r>
        <w:rPr>
          <w:rStyle w:val="IntenseEmphasis"/>
          <w:b w:val="0"/>
          <w:bCs w:val="0"/>
          <w:i w:val="0"/>
          <w:iCs w:val="0"/>
          <w:color w:val="00000A"/>
          <w:sz w:val="24"/>
          <w:szCs w:val="24"/>
        </w:rPr>
        <w:t xml:space="preserve"> requires at least one of two parameters to get the job done:</w:t>
      </w:r>
    </w:p>
    <w:p w14:paraId="5340B2E0" w14:textId="77777777" w:rsidR="002E5E04" w:rsidRDefault="002E5E04">
      <w:pPr>
        <w:pStyle w:val="NoSpacing"/>
        <w:jc w:val="both"/>
      </w:pPr>
    </w:p>
    <w:p w14:paraId="741B0BD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1 - the exact program name. - You can enter more than one name, but do so by separating names with a semicolon (;)</w:t>
      </w:r>
    </w:p>
    <w:p w14:paraId="4CA260D1"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color w:val="579D1C"/>
          <w:sz w:val="24"/>
          <w:szCs w:val="24"/>
        </w:rPr>
        <w:t>NOTE: Revo Uninstaller Pro searches your entire system, and may falsely detect leftovers if you enter an incomplete or inaccurate name. If, for example, you want to remove Microsoft Office Enterprise 2007, then you must enter Microsoft Office Enterprise 2007, and not Office, MS Office, Microsoft!</w:t>
      </w:r>
    </w:p>
    <w:p w14:paraId="0C691BCE"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 </w:t>
      </w:r>
    </w:p>
    <w:p w14:paraId="375C5433"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2. - the full path to the program you want to remove. - </w:t>
      </w:r>
      <w:r>
        <w:rPr>
          <w:rStyle w:val="IntenseEmphasis"/>
          <w:b w:val="0"/>
          <w:bCs w:val="0"/>
          <w:i w:val="0"/>
          <w:iCs w:val="0"/>
          <w:color w:val="000000"/>
          <w:sz w:val="24"/>
          <w:szCs w:val="24"/>
        </w:rPr>
        <w:t>You can enter multiple paths.</w:t>
      </w:r>
    </w:p>
    <w:p w14:paraId="6C17025D" w14:textId="77777777" w:rsidR="002E5E04" w:rsidRDefault="004B6A61">
      <w:pPr>
        <w:pStyle w:val="NoSpacing"/>
        <w:jc w:val="both"/>
      </w:pPr>
      <w:r>
        <w:rPr>
          <w:rStyle w:val="IntenseEmphasis"/>
          <w:b w:val="0"/>
          <w:bCs w:val="0"/>
          <w:i w:val="0"/>
          <w:iCs w:val="0"/>
          <w:color w:val="00000A"/>
          <w:sz w:val="24"/>
          <w:szCs w:val="24"/>
        </w:rPr>
        <w:tab/>
      </w:r>
      <w:r>
        <w:rPr>
          <w:rStyle w:val="IntenseEmphasis"/>
          <w:color w:val="579D1C"/>
          <w:sz w:val="24"/>
          <w:szCs w:val="24"/>
        </w:rPr>
        <w:t xml:space="preserve">NOTE: You can enter the path to the main program folder or to the main executable file (.exe). Enter the path manually, or navigate to a file or folder related to or created by the program you want to uninstall. </w:t>
      </w:r>
    </w:p>
    <w:p w14:paraId="49C2A1D2" w14:textId="77777777" w:rsidR="002E5E04" w:rsidRDefault="002E5E04">
      <w:pPr>
        <w:pStyle w:val="NoSpacing"/>
        <w:ind w:firstLine="720"/>
        <w:jc w:val="both"/>
      </w:pPr>
    </w:p>
    <w:p w14:paraId="4AC6CED4" w14:textId="77777777" w:rsidR="002E5E04" w:rsidRDefault="004B6A61">
      <w:pPr>
        <w:pStyle w:val="NoSpacing"/>
        <w:ind w:firstLine="720"/>
        <w:jc w:val="both"/>
      </w:pPr>
      <w:r>
        <w:rPr>
          <w:rStyle w:val="IntenseEmphasis"/>
          <w:i w:val="0"/>
          <w:iCs w:val="0"/>
          <w:color w:val="00000A"/>
          <w:sz w:val="24"/>
          <w:szCs w:val="24"/>
        </w:rPr>
        <w:t>TIP:</w:t>
      </w:r>
      <w:r>
        <w:rPr>
          <w:rStyle w:val="IntenseEmphasis"/>
          <w:b w:val="0"/>
          <w:bCs w:val="0"/>
          <w:i w:val="0"/>
          <w:iCs w:val="0"/>
          <w:color w:val="00000A"/>
          <w:sz w:val="24"/>
          <w:szCs w:val="24"/>
        </w:rPr>
        <w:t xml:space="preserve"> We recommend using the </w:t>
      </w:r>
      <w:r>
        <w:rPr>
          <w:rStyle w:val="IntenseEmphasis"/>
          <w:i w:val="0"/>
          <w:iCs w:val="0"/>
          <w:color w:val="00000A"/>
          <w:sz w:val="24"/>
          <w:szCs w:val="24"/>
        </w:rPr>
        <w:t xml:space="preserve">Browse </w:t>
      </w:r>
      <w:r>
        <w:rPr>
          <w:rStyle w:val="IntenseEmphasis"/>
          <w:b w:val="0"/>
          <w:bCs w:val="0"/>
          <w:i w:val="0"/>
          <w:iCs w:val="0"/>
          <w:color w:val="00000A"/>
          <w:sz w:val="24"/>
          <w:szCs w:val="24"/>
        </w:rPr>
        <w:t>button to navigate to the program’s executable file (.exe) or main installation folder.</w:t>
      </w:r>
    </w:p>
    <w:p w14:paraId="47F9772D" w14:textId="77777777" w:rsidR="002E5E04" w:rsidRDefault="002E5E04">
      <w:pPr>
        <w:pStyle w:val="NoSpacing"/>
        <w:ind w:firstLine="720"/>
        <w:jc w:val="both"/>
      </w:pPr>
    </w:p>
    <w:p w14:paraId="485DE339" w14:textId="77777777" w:rsidR="002E5E04" w:rsidRDefault="004B6A61">
      <w:pPr>
        <w:pStyle w:val="NoSpacing"/>
        <w:jc w:val="both"/>
      </w:pPr>
      <w:r>
        <w:rPr>
          <w:rStyle w:val="IntenseEmphasis"/>
          <w:b w:val="0"/>
          <w:bCs w:val="0"/>
          <w:i w:val="0"/>
          <w:iCs w:val="0"/>
          <w:color w:val="00000A"/>
          <w:sz w:val="24"/>
          <w:szCs w:val="24"/>
        </w:rPr>
        <w:tab/>
      </w:r>
      <w:r>
        <w:rPr>
          <w:rStyle w:val="IntenseEmphasis"/>
          <w:i w:val="0"/>
          <w:iCs w:val="0"/>
          <w:color w:val="00000A"/>
          <w:sz w:val="24"/>
          <w:szCs w:val="24"/>
        </w:rPr>
        <w:t>TIP:</w:t>
      </w:r>
      <w:r>
        <w:rPr>
          <w:rStyle w:val="IntenseEmphasis"/>
          <w:b w:val="0"/>
          <w:bCs w:val="0"/>
          <w:i w:val="0"/>
          <w:iCs w:val="0"/>
          <w:color w:val="00000A"/>
          <w:sz w:val="24"/>
          <w:szCs w:val="24"/>
        </w:rPr>
        <w:t xml:space="preserve"> A very efficient way to remove remnants of a previously uninstalled program is to enter the full path to the program’s installation location if it still exists on the computer.</w:t>
      </w:r>
    </w:p>
    <w:p w14:paraId="54E2CE6F" w14:textId="77777777" w:rsidR="002E5E04" w:rsidRDefault="002E5E04">
      <w:pPr>
        <w:pStyle w:val="NoSpacing"/>
        <w:jc w:val="both"/>
      </w:pPr>
    </w:p>
    <w:p w14:paraId="1C16522A" w14:textId="77777777" w:rsidR="002E5E04" w:rsidRDefault="002E5E04">
      <w:pPr>
        <w:pStyle w:val="NoSpacing"/>
        <w:jc w:val="both"/>
      </w:pPr>
    </w:p>
    <w:p w14:paraId="1F5AE6EF" w14:textId="77777777" w:rsidR="002E5E04" w:rsidRDefault="00416948">
      <w:pPr>
        <w:pStyle w:val="NoSpacing"/>
        <w:jc w:val="center"/>
      </w:pPr>
      <w:r>
        <w:rPr>
          <w:noProof/>
          <w:lang w:eastAsia="en-US"/>
        </w:rPr>
        <w:lastRenderedPageBreak/>
        <w:drawing>
          <wp:inline distT="0" distB="0" distL="0" distR="0" wp14:anchorId="2539CCF1" wp14:editId="35780B73">
            <wp:extent cx="4740275" cy="372364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0275" cy="3723640"/>
                    </a:xfrm>
                    <a:prstGeom prst="rect">
                      <a:avLst/>
                    </a:prstGeom>
                    <a:solidFill>
                      <a:srgbClr val="FFFFFF"/>
                    </a:solidFill>
                    <a:ln>
                      <a:noFill/>
                    </a:ln>
                  </pic:spPr>
                </pic:pic>
              </a:graphicData>
            </a:graphic>
          </wp:inline>
        </w:drawing>
      </w:r>
    </w:p>
    <w:p w14:paraId="7D5A11D9" w14:textId="77777777" w:rsidR="002E5E04" w:rsidRDefault="002E5E04">
      <w:pPr>
        <w:pStyle w:val="NoSpacing"/>
        <w:jc w:val="center"/>
      </w:pPr>
    </w:p>
    <w:p w14:paraId="036BA66D" w14:textId="77777777" w:rsidR="002E5E04" w:rsidRDefault="004B6A61">
      <w:pPr>
        <w:pStyle w:val="NoSpacing"/>
        <w:jc w:val="both"/>
      </w:pPr>
      <w:r>
        <w:rPr>
          <w:rStyle w:val="IntenseEmphasis"/>
          <w:b w:val="0"/>
          <w:bCs w:val="0"/>
          <w:i w:val="0"/>
          <w:iCs w:val="0"/>
          <w:color w:val="00000A"/>
          <w:sz w:val="24"/>
          <w:szCs w:val="24"/>
        </w:rPr>
        <w:tab/>
        <w:t xml:space="preserve">After entering the initial parameters, </w:t>
      </w:r>
      <w:r>
        <w:rPr>
          <w:rStyle w:val="IntenseEmphasis"/>
          <w:bCs w:val="0"/>
          <w:i w:val="0"/>
          <w:iCs w:val="0"/>
          <w:color w:val="00000A"/>
          <w:sz w:val="24"/>
          <w:szCs w:val="24"/>
        </w:rPr>
        <w:t>Forced Uninstall</w:t>
      </w:r>
      <w:r>
        <w:rPr>
          <w:rStyle w:val="IntenseEmphasis"/>
          <w:b w:val="0"/>
          <w:bCs w:val="0"/>
          <w:i w:val="0"/>
          <w:iCs w:val="0"/>
          <w:color w:val="00000A"/>
          <w:sz w:val="24"/>
          <w:szCs w:val="24"/>
        </w:rPr>
        <w:t xml:space="preserve"> will search for a built-in uninstaller and any trace logs for the program you want to uninstall. Revo Uninstaller Pro searches for logs in the Traced Programs module </w:t>
      </w:r>
      <w:r>
        <w:rPr>
          <w:rStyle w:val="IntenseEmphasis"/>
          <w:b w:val="0"/>
          <w:bCs w:val="0"/>
          <w:i w:val="0"/>
          <w:iCs w:val="0"/>
          <w:color w:val="00000A"/>
          <w:sz w:val="24"/>
          <w:szCs w:val="24"/>
          <w:u w:val="single"/>
        </w:rPr>
        <w:t>and</w:t>
      </w:r>
      <w:r>
        <w:rPr>
          <w:rStyle w:val="IntenseEmphasis"/>
          <w:b w:val="0"/>
          <w:bCs w:val="0"/>
          <w:i w:val="0"/>
          <w:iCs w:val="0"/>
          <w:color w:val="00000A"/>
          <w:sz w:val="24"/>
          <w:szCs w:val="24"/>
        </w:rPr>
        <w:t xml:space="preserve"> the Logs Database. If found, the results are shown in two tabs - </w:t>
      </w:r>
      <w:r>
        <w:rPr>
          <w:rStyle w:val="IntenseEmphasis"/>
          <w:bCs w:val="0"/>
          <w:i w:val="0"/>
          <w:iCs w:val="0"/>
          <w:color w:val="00000A"/>
          <w:sz w:val="24"/>
          <w:szCs w:val="24"/>
        </w:rPr>
        <w:t>Found xx program(s)</w:t>
      </w:r>
      <w:r>
        <w:rPr>
          <w:rStyle w:val="IntenseEmphasis"/>
          <w:b w:val="0"/>
          <w:bCs w:val="0"/>
          <w:i w:val="0"/>
          <w:iCs w:val="0"/>
          <w:color w:val="00000A"/>
          <w:sz w:val="24"/>
          <w:szCs w:val="24"/>
        </w:rPr>
        <w:t xml:space="preserve"> and </w:t>
      </w:r>
      <w:r>
        <w:rPr>
          <w:rStyle w:val="IntenseEmphasis"/>
          <w:bCs w:val="0"/>
          <w:i w:val="0"/>
          <w:iCs w:val="0"/>
          <w:color w:val="00000A"/>
          <w:sz w:val="24"/>
          <w:szCs w:val="24"/>
        </w:rPr>
        <w:t>Found xx log(s)</w:t>
      </w:r>
      <w:r>
        <w:rPr>
          <w:rStyle w:val="IntenseEmphasis"/>
          <w:b w:val="0"/>
          <w:bCs w:val="0"/>
          <w:i w:val="0"/>
          <w:iCs w:val="0"/>
          <w:color w:val="00000A"/>
          <w:sz w:val="24"/>
          <w:szCs w:val="24"/>
        </w:rPr>
        <w:t>.</w:t>
      </w:r>
    </w:p>
    <w:p w14:paraId="53DC48FC" w14:textId="77777777" w:rsidR="002E5E04" w:rsidRDefault="002E5E04">
      <w:pPr>
        <w:pStyle w:val="NoSpacing"/>
        <w:jc w:val="both"/>
      </w:pPr>
    </w:p>
    <w:p w14:paraId="44E8DDE3" w14:textId="77777777" w:rsidR="002E5E04" w:rsidRDefault="004B6A61">
      <w:pPr>
        <w:pStyle w:val="NoSpacing"/>
        <w:jc w:val="both"/>
      </w:pPr>
      <w:r>
        <w:rPr>
          <w:rStyle w:val="IntenseEmphasis"/>
          <w:b w:val="0"/>
          <w:bCs w:val="0"/>
          <w:i w:val="0"/>
          <w:iCs w:val="0"/>
          <w:color w:val="00000A"/>
          <w:sz w:val="24"/>
          <w:szCs w:val="24"/>
        </w:rPr>
        <w:tab/>
        <w:t xml:space="preserve">Revo Uninstaller Pro will list any built-in uninstaller(s) found in the same window  so that, if necessary, you can choose which one to use. </w:t>
      </w:r>
    </w:p>
    <w:p w14:paraId="34952E59" w14:textId="77777777" w:rsidR="002E5E04" w:rsidRDefault="002E5E04">
      <w:pPr>
        <w:pStyle w:val="NoSpacing"/>
        <w:jc w:val="both"/>
      </w:pPr>
    </w:p>
    <w:p w14:paraId="5A1FE0DA"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ab/>
        <w:t>Any log(s) found will be listed together with the following details:</w:t>
      </w:r>
    </w:p>
    <w:p w14:paraId="1401E0D7"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b/>
        <w:t>Name</w:t>
      </w:r>
      <w:r>
        <w:rPr>
          <w:rStyle w:val="IntenseEmphasis"/>
          <w:b w:val="0"/>
          <w:bCs w:val="0"/>
          <w:i w:val="0"/>
          <w:iCs w:val="0"/>
          <w:color w:val="00000A"/>
          <w:sz w:val="24"/>
          <w:szCs w:val="24"/>
        </w:rPr>
        <w:t xml:space="preserve"> - the log name, usually the same name as the program.</w:t>
      </w:r>
    </w:p>
    <w:p w14:paraId="271B632F"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b/>
        <w:t>Program Version</w:t>
      </w:r>
      <w:r>
        <w:rPr>
          <w:rStyle w:val="IntenseEmphasis"/>
          <w:b w:val="0"/>
          <w:bCs w:val="0"/>
          <w:i w:val="0"/>
          <w:iCs w:val="0"/>
          <w:color w:val="00000A"/>
          <w:sz w:val="24"/>
          <w:szCs w:val="24"/>
        </w:rPr>
        <w:t xml:space="preserve"> - if from the Logs Database, you will see its version, which can help decide if it is appropriate to use.</w:t>
      </w:r>
    </w:p>
    <w:p w14:paraId="60B8DC10"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b/>
        <w:t>Windows Version</w:t>
      </w:r>
      <w:r>
        <w:rPr>
          <w:rStyle w:val="IntenseEmphasis"/>
          <w:b w:val="0"/>
          <w:bCs w:val="0"/>
          <w:i w:val="0"/>
          <w:iCs w:val="0"/>
          <w:color w:val="00000A"/>
          <w:sz w:val="24"/>
          <w:szCs w:val="24"/>
        </w:rPr>
        <w:t xml:space="preserve"> – the Windows version for which the log was made can  also help decide if it is appropriate to use.</w:t>
      </w:r>
    </w:p>
    <w:p w14:paraId="2EDF316C" w14:textId="77777777" w:rsidR="002E5E04" w:rsidRDefault="004B6A61">
      <w:pPr>
        <w:pStyle w:val="NoSpacing"/>
        <w:jc w:val="both"/>
      </w:pPr>
      <w:r>
        <w:rPr>
          <w:rStyle w:val="IntenseEmphasis"/>
          <w:bCs w:val="0"/>
          <w:i w:val="0"/>
          <w:iCs w:val="0"/>
          <w:color w:val="00000A"/>
          <w:sz w:val="24"/>
          <w:szCs w:val="24"/>
        </w:rPr>
        <w:tab/>
        <w:t>Source</w:t>
      </w:r>
      <w:r>
        <w:rPr>
          <w:rStyle w:val="IntenseEmphasis"/>
          <w:b w:val="0"/>
          <w:bCs w:val="0"/>
          <w:i w:val="0"/>
          <w:iCs w:val="0"/>
          <w:color w:val="00000A"/>
          <w:sz w:val="24"/>
          <w:szCs w:val="24"/>
        </w:rPr>
        <w:t xml:space="preserve"> - where the log was found - in Traced Programs or the Logs Database.</w:t>
      </w:r>
    </w:p>
    <w:p w14:paraId="4377CD62" w14:textId="77777777" w:rsidR="002E5E04" w:rsidRDefault="004B6A61">
      <w:pPr>
        <w:pStyle w:val="NoSpacing"/>
        <w:jc w:val="both"/>
        <w:rPr>
          <w:sz w:val="24"/>
          <w:szCs w:val="24"/>
        </w:rPr>
      </w:pPr>
      <w:r>
        <w:tab/>
      </w:r>
    </w:p>
    <w:p w14:paraId="660EF793" w14:textId="77777777" w:rsidR="002E5E04" w:rsidRDefault="004B6A61">
      <w:pPr>
        <w:pStyle w:val="NoSpacing"/>
        <w:jc w:val="both"/>
      </w:pPr>
      <w:r>
        <w:rPr>
          <w:sz w:val="24"/>
          <w:szCs w:val="24"/>
        </w:rPr>
        <w:tab/>
      </w:r>
      <w:r>
        <w:rPr>
          <w:b/>
          <w:bCs/>
          <w:sz w:val="24"/>
          <w:szCs w:val="24"/>
        </w:rPr>
        <w:t>Forced Uninstall</w:t>
      </w:r>
      <w:r>
        <w:rPr>
          <w:sz w:val="24"/>
          <w:szCs w:val="24"/>
        </w:rPr>
        <w:t xml:space="preserve"> offers you 3 mutually exclusive solutions to continue the removal process. Choice will be influenced by what data has been found to this stage.</w:t>
      </w:r>
    </w:p>
    <w:p w14:paraId="673CAD79" w14:textId="77777777" w:rsidR="002E5E04" w:rsidRDefault="002E5E04">
      <w:pPr>
        <w:pStyle w:val="NoSpacing"/>
        <w:jc w:val="both"/>
      </w:pPr>
    </w:p>
    <w:p w14:paraId="1DD7EA74" w14:textId="77777777" w:rsidR="002E5E04" w:rsidRDefault="004B6A61">
      <w:pPr>
        <w:pStyle w:val="NoSpacing"/>
        <w:jc w:val="both"/>
      </w:pPr>
      <w:r>
        <w:rPr>
          <w:sz w:val="24"/>
          <w:szCs w:val="24"/>
        </w:rPr>
        <w:tab/>
      </w:r>
      <w:r>
        <w:rPr>
          <w:rStyle w:val="IntenseEmphasis"/>
          <w:color w:val="579D1C"/>
          <w:sz w:val="24"/>
          <w:szCs w:val="24"/>
        </w:rPr>
        <w:t xml:space="preserve">NOTE: For all 3 choices, Revo Uninstaller Pro will create a full Registry backup (unless disabled in </w:t>
      </w:r>
      <w:r>
        <w:rPr>
          <w:rStyle w:val="IntenseEmphasis"/>
          <w:color w:val="000000"/>
          <w:sz w:val="24"/>
          <w:szCs w:val="24"/>
        </w:rPr>
        <w:t>Options</w:t>
      </w:r>
      <w:r>
        <w:rPr>
          <w:rStyle w:val="IntenseEmphasis"/>
          <w:color w:val="579D1C"/>
          <w:sz w:val="24"/>
          <w:szCs w:val="24"/>
        </w:rPr>
        <w:t xml:space="preserve">) and a System Restore Point (unless disabled in </w:t>
      </w:r>
      <w:r>
        <w:rPr>
          <w:rStyle w:val="IntenseEmphasis"/>
          <w:color w:val="000000"/>
          <w:sz w:val="24"/>
          <w:szCs w:val="24"/>
        </w:rPr>
        <w:t>Options</w:t>
      </w:r>
      <w:r>
        <w:rPr>
          <w:rStyle w:val="IntenseEmphasis"/>
          <w:color w:val="579D1C"/>
          <w:sz w:val="24"/>
          <w:szCs w:val="24"/>
        </w:rPr>
        <w:t>).</w:t>
      </w:r>
    </w:p>
    <w:p w14:paraId="7F4A2267" w14:textId="77777777" w:rsidR="002E5E04" w:rsidRDefault="002E5E04">
      <w:pPr>
        <w:pStyle w:val="NoSpacing"/>
        <w:jc w:val="both"/>
      </w:pPr>
    </w:p>
    <w:p w14:paraId="5A16C772" w14:textId="77777777" w:rsidR="002E5E04" w:rsidRDefault="002E5E04">
      <w:pPr>
        <w:pStyle w:val="NoSpacing"/>
        <w:jc w:val="both"/>
      </w:pPr>
    </w:p>
    <w:p w14:paraId="36EE4E56" w14:textId="77777777" w:rsidR="002E5E04" w:rsidRDefault="002E5E04">
      <w:pPr>
        <w:pStyle w:val="NoSpacing"/>
        <w:jc w:val="both"/>
      </w:pPr>
    </w:p>
    <w:p w14:paraId="6F3FFEA0" w14:textId="77777777" w:rsidR="002E5E04" w:rsidRDefault="004B6A61">
      <w:pPr>
        <w:pStyle w:val="NoSpacing"/>
        <w:jc w:val="both"/>
        <w:rPr>
          <w:sz w:val="24"/>
          <w:szCs w:val="24"/>
        </w:rPr>
      </w:pPr>
      <w:r>
        <w:rPr>
          <w:sz w:val="24"/>
          <w:szCs w:val="24"/>
        </w:rPr>
        <w:tab/>
      </w:r>
      <w:r>
        <w:rPr>
          <w:b/>
          <w:sz w:val="24"/>
          <w:szCs w:val="24"/>
        </w:rPr>
        <w:t>Option 1</w:t>
      </w:r>
      <w:r>
        <w:rPr>
          <w:sz w:val="24"/>
          <w:szCs w:val="24"/>
        </w:rPr>
        <w:t xml:space="preserve"> - No Log(s) nor built-in Uninstaller(s) found.</w:t>
      </w:r>
    </w:p>
    <w:p w14:paraId="0518219C" w14:textId="77777777" w:rsidR="002E5E04" w:rsidRDefault="004B6A61">
      <w:pPr>
        <w:pStyle w:val="NoSpacing"/>
        <w:jc w:val="both"/>
        <w:rPr>
          <w:sz w:val="24"/>
          <w:szCs w:val="24"/>
        </w:rPr>
      </w:pPr>
      <w:r>
        <w:rPr>
          <w:sz w:val="24"/>
          <w:szCs w:val="24"/>
        </w:rPr>
        <w:tab/>
      </w:r>
      <w:r>
        <w:rPr>
          <w:sz w:val="24"/>
          <w:szCs w:val="24"/>
        </w:rPr>
        <w:tab/>
      </w:r>
    </w:p>
    <w:p w14:paraId="09CE1D4A" w14:textId="77777777" w:rsidR="002E5E04" w:rsidRDefault="004B6A61">
      <w:pPr>
        <w:pStyle w:val="NoSpacing"/>
        <w:jc w:val="both"/>
      </w:pPr>
      <w:r>
        <w:rPr>
          <w:sz w:val="24"/>
          <w:szCs w:val="24"/>
        </w:rPr>
        <w:tab/>
        <w:t xml:space="preserve">The only choice is to click </w:t>
      </w:r>
      <w:r>
        <w:rPr>
          <w:b/>
          <w:bCs/>
          <w:sz w:val="24"/>
          <w:szCs w:val="24"/>
        </w:rPr>
        <w:t>NEXT</w:t>
      </w:r>
      <w:r>
        <w:rPr>
          <w:rStyle w:val="IntenseEmphasis"/>
          <w:b w:val="0"/>
          <w:bCs w:val="0"/>
          <w:i w:val="0"/>
          <w:iCs w:val="0"/>
          <w:color w:val="00000A"/>
          <w:sz w:val="24"/>
          <w:szCs w:val="24"/>
        </w:rPr>
        <w:t xml:space="preserve"> to begin the search for leftover data, as fully detailed in the later sections of </w:t>
      </w:r>
      <w:hyperlink w:anchor="_3.4_-_All" w:history="1">
        <w:r>
          <w:rPr>
            <w:rStyle w:val="Hyperlink"/>
            <w:b/>
            <w:sz w:val="24"/>
            <w:szCs w:val="24"/>
          </w:rPr>
          <w:t>chapter 3.4 – All Programs module Uninstall.</w:t>
        </w:r>
      </w:hyperlink>
    </w:p>
    <w:p w14:paraId="43465B87" w14:textId="77777777" w:rsidR="002E5E04" w:rsidRDefault="002E5E04">
      <w:pPr>
        <w:pStyle w:val="NoSpacing"/>
        <w:jc w:val="both"/>
      </w:pPr>
    </w:p>
    <w:p w14:paraId="7D3213FE" w14:textId="77777777" w:rsidR="002E5E04" w:rsidRDefault="004B6A61">
      <w:pPr>
        <w:pStyle w:val="NoSpacing"/>
        <w:jc w:val="both"/>
      </w:pPr>
      <w:r>
        <w:rPr>
          <w:sz w:val="24"/>
          <w:szCs w:val="24"/>
        </w:rPr>
        <w:tab/>
      </w:r>
      <w:r>
        <w:rPr>
          <w:b/>
          <w:sz w:val="24"/>
          <w:szCs w:val="24"/>
        </w:rPr>
        <w:t>Option 2</w:t>
      </w:r>
      <w:r>
        <w:rPr>
          <w:sz w:val="24"/>
          <w:szCs w:val="24"/>
        </w:rPr>
        <w:t xml:space="preserve"> - A built-in Uninstaller is found. (A Log may also be found, but you prefer to use the Uninstaller.) </w:t>
      </w:r>
    </w:p>
    <w:p w14:paraId="05360232" w14:textId="77777777" w:rsidR="002E5E04" w:rsidRDefault="002E5E04">
      <w:pPr>
        <w:pStyle w:val="NoSpacing"/>
        <w:jc w:val="both"/>
      </w:pPr>
    </w:p>
    <w:p w14:paraId="03FEE2A7" w14:textId="77777777" w:rsidR="002E5E04" w:rsidRDefault="004B6A61">
      <w:pPr>
        <w:pStyle w:val="NoSpacing"/>
        <w:jc w:val="both"/>
        <w:rPr>
          <w:rStyle w:val="IntenseEmphasis"/>
          <w:b w:val="0"/>
          <w:bCs w:val="0"/>
          <w:i w:val="0"/>
          <w:iCs w:val="0"/>
          <w:color w:val="00000A"/>
          <w:sz w:val="24"/>
          <w:szCs w:val="24"/>
        </w:rPr>
      </w:pPr>
      <w:r>
        <w:rPr>
          <w:sz w:val="24"/>
          <w:szCs w:val="24"/>
        </w:rPr>
        <w:tab/>
        <w:t>C</w:t>
      </w:r>
      <w:r>
        <w:rPr>
          <w:rStyle w:val="IntenseEmphasis"/>
          <w:b w:val="0"/>
          <w:bCs w:val="0"/>
          <w:i w:val="0"/>
          <w:iCs w:val="0"/>
          <w:color w:val="00000A"/>
          <w:sz w:val="24"/>
          <w:szCs w:val="24"/>
        </w:rPr>
        <w:t xml:space="preserve">heck the option </w:t>
      </w:r>
      <w:r>
        <w:rPr>
          <w:rStyle w:val="IntenseEmphasis"/>
          <w:i w:val="0"/>
          <w:iCs w:val="0"/>
          <w:color w:val="00000A"/>
          <w:sz w:val="24"/>
          <w:szCs w:val="24"/>
        </w:rPr>
        <w:t>Run selected built-in uninstaller</w:t>
      </w:r>
      <w:r>
        <w:rPr>
          <w:rStyle w:val="IntenseEmphasis"/>
          <w:b w:val="0"/>
          <w:i w:val="0"/>
          <w:iCs w:val="0"/>
          <w:color w:val="00000A"/>
          <w:sz w:val="24"/>
          <w:szCs w:val="24"/>
        </w:rPr>
        <w:t>,</w:t>
      </w:r>
      <w:r>
        <w:rPr>
          <w:rStyle w:val="IntenseEmphasis"/>
          <w:b w:val="0"/>
          <w:bCs w:val="0"/>
          <w:i w:val="0"/>
          <w:iCs w:val="0"/>
          <w:color w:val="00000A"/>
          <w:sz w:val="24"/>
          <w:szCs w:val="24"/>
        </w:rPr>
        <w:t xml:space="preserve"> and click </w:t>
      </w:r>
      <w:r>
        <w:rPr>
          <w:rStyle w:val="IntenseEmphasis"/>
          <w:i w:val="0"/>
          <w:iCs w:val="0"/>
          <w:color w:val="00000A"/>
          <w:sz w:val="24"/>
          <w:szCs w:val="24"/>
        </w:rPr>
        <w:t>Next</w:t>
      </w:r>
      <w:r>
        <w:rPr>
          <w:rStyle w:val="IntenseEmphasis"/>
          <w:b w:val="0"/>
          <w:bCs w:val="0"/>
          <w:i w:val="0"/>
          <w:iCs w:val="0"/>
          <w:color w:val="00000A"/>
          <w:sz w:val="24"/>
          <w:szCs w:val="24"/>
        </w:rPr>
        <w:t xml:space="preserve">. When finished, click </w:t>
      </w:r>
      <w:r>
        <w:rPr>
          <w:rStyle w:val="IntenseEmphasis"/>
          <w:i w:val="0"/>
          <w:iCs w:val="0"/>
          <w:color w:val="00000A"/>
          <w:sz w:val="24"/>
          <w:szCs w:val="24"/>
        </w:rPr>
        <w:t>SCAN</w:t>
      </w:r>
      <w:r>
        <w:rPr>
          <w:rStyle w:val="IntenseEmphasis"/>
          <w:b w:val="0"/>
          <w:bCs w:val="0"/>
          <w:i w:val="0"/>
          <w:iCs w:val="0"/>
          <w:color w:val="00000A"/>
          <w:sz w:val="24"/>
          <w:szCs w:val="24"/>
        </w:rPr>
        <w:t xml:space="preserve"> to search for leftover items, as fully detailed in the later sections of </w:t>
      </w:r>
      <w:hyperlink w:anchor="_3.4_-_All" w:history="1">
        <w:r>
          <w:rPr>
            <w:rStyle w:val="Hyperlink"/>
            <w:b/>
            <w:sz w:val="24"/>
            <w:szCs w:val="24"/>
          </w:rPr>
          <w:t>chapter 3.4 – All Programs module Uninstall.</w:t>
        </w:r>
      </w:hyperlink>
    </w:p>
    <w:p w14:paraId="6449D3C4" w14:textId="77777777" w:rsidR="002E5E04" w:rsidRDefault="004B6A61">
      <w:pPr>
        <w:pStyle w:val="NoSpacing"/>
        <w:jc w:val="both"/>
      </w:pPr>
      <w:r>
        <w:rPr>
          <w:rStyle w:val="IntenseEmphasis"/>
          <w:b w:val="0"/>
          <w:bCs w:val="0"/>
          <w:i w:val="0"/>
          <w:iCs w:val="0"/>
          <w:color w:val="00000A"/>
          <w:sz w:val="24"/>
          <w:szCs w:val="24"/>
        </w:rPr>
        <w:tab/>
      </w:r>
      <w:r>
        <w:rPr>
          <w:rStyle w:val="IntenseEmphasis"/>
          <w:bCs w:val="0"/>
          <w:i w:val="0"/>
          <w:iCs w:val="0"/>
          <w:color w:val="00000A"/>
          <w:sz w:val="24"/>
          <w:szCs w:val="24"/>
        </w:rPr>
        <w:t>TIP:</w:t>
      </w:r>
      <w:r>
        <w:rPr>
          <w:rStyle w:val="IntenseEmphasis"/>
          <w:b w:val="0"/>
          <w:bCs w:val="0"/>
          <w:i w:val="0"/>
          <w:iCs w:val="0"/>
          <w:color w:val="00000A"/>
          <w:sz w:val="24"/>
          <w:szCs w:val="24"/>
        </w:rPr>
        <w:t xml:space="preserve"> The built-in uninstaller may show up behind other open windows. If so, hold the </w:t>
      </w:r>
      <w:r>
        <w:rPr>
          <w:rStyle w:val="IntenseEmphasis"/>
          <w:i w:val="0"/>
          <w:iCs w:val="0"/>
          <w:color w:val="00000A"/>
          <w:sz w:val="24"/>
          <w:szCs w:val="24"/>
        </w:rPr>
        <w:t xml:space="preserve">Alt </w:t>
      </w:r>
      <w:r>
        <w:rPr>
          <w:rStyle w:val="IntenseEmphasis"/>
          <w:b w:val="0"/>
          <w:bCs w:val="0"/>
          <w:i w:val="0"/>
          <w:iCs w:val="0"/>
          <w:color w:val="00000A"/>
          <w:sz w:val="24"/>
          <w:szCs w:val="24"/>
        </w:rPr>
        <w:t xml:space="preserve">key and press the </w:t>
      </w:r>
      <w:r>
        <w:rPr>
          <w:rStyle w:val="IntenseEmphasis"/>
          <w:i w:val="0"/>
          <w:iCs w:val="0"/>
          <w:color w:val="00000A"/>
          <w:sz w:val="24"/>
          <w:szCs w:val="24"/>
        </w:rPr>
        <w:t>Tab</w:t>
      </w:r>
      <w:r>
        <w:rPr>
          <w:rStyle w:val="IntenseEmphasis"/>
          <w:b w:val="0"/>
          <w:i w:val="0"/>
          <w:iCs w:val="0"/>
          <w:color w:val="00000A"/>
          <w:sz w:val="24"/>
          <w:szCs w:val="24"/>
        </w:rPr>
        <w:t xml:space="preserve"> key to cycle between windows</w:t>
      </w:r>
      <w:r>
        <w:rPr>
          <w:rStyle w:val="IntenseEmphasis"/>
          <w:b w:val="0"/>
          <w:bCs w:val="0"/>
          <w:i w:val="0"/>
          <w:iCs w:val="0"/>
          <w:color w:val="00000A"/>
          <w:sz w:val="24"/>
          <w:szCs w:val="24"/>
        </w:rPr>
        <w:t>.</w:t>
      </w:r>
    </w:p>
    <w:p w14:paraId="7F4E01C2" w14:textId="77777777" w:rsidR="002E5E04" w:rsidRDefault="002E5E04">
      <w:pPr>
        <w:pStyle w:val="NoSpacing"/>
        <w:jc w:val="both"/>
      </w:pPr>
    </w:p>
    <w:p w14:paraId="6EA65D78" w14:textId="77777777" w:rsidR="002E5E04" w:rsidRDefault="004B6A61">
      <w:pPr>
        <w:pStyle w:val="NoSpacing"/>
        <w:jc w:val="both"/>
      </w:pPr>
      <w:r>
        <w:rPr>
          <w:sz w:val="24"/>
          <w:szCs w:val="24"/>
        </w:rPr>
        <w:tab/>
      </w:r>
      <w:r>
        <w:rPr>
          <w:b/>
          <w:sz w:val="24"/>
          <w:szCs w:val="24"/>
        </w:rPr>
        <w:t>Option 3</w:t>
      </w:r>
      <w:r>
        <w:rPr>
          <w:sz w:val="24"/>
          <w:szCs w:val="24"/>
        </w:rPr>
        <w:t xml:space="preserve"> - A Log is found. (A built-in Uninstaller may also be found, but you prefer to use the Log). As a general guide, we believe use of a found log offers the best opportunity for a clean uninstall. </w:t>
      </w:r>
    </w:p>
    <w:p w14:paraId="7F5CB74E" w14:textId="77777777" w:rsidR="002E5E04" w:rsidRDefault="004B6A61">
      <w:pPr>
        <w:pStyle w:val="NoSpacing"/>
        <w:jc w:val="both"/>
        <w:rPr>
          <w:color w:val="FF420E"/>
        </w:rPr>
      </w:pPr>
      <w:r>
        <w:tab/>
      </w:r>
      <w:r>
        <w:rPr>
          <w:b/>
          <w:bCs/>
          <w:color w:val="FF0000"/>
          <w:sz w:val="24"/>
          <w:szCs w:val="24"/>
        </w:rPr>
        <w:t xml:space="preserve">IMPORTANT: Any found log you use must be at least to the same </w:t>
      </w:r>
      <w:r>
        <w:rPr>
          <w:b/>
          <w:bCs/>
          <w:color w:val="FF0000"/>
          <w:sz w:val="24"/>
          <w:szCs w:val="24"/>
          <w:u w:val="single"/>
        </w:rPr>
        <w:t>major</w:t>
      </w:r>
      <w:r>
        <w:rPr>
          <w:b/>
          <w:bCs/>
          <w:color w:val="FF0000"/>
          <w:sz w:val="24"/>
          <w:szCs w:val="24"/>
        </w:rPr>
        <w:t xml:space="preserve"> version.</w:t>
      </w:r>
    </w:p>
    <w:p w14:paraId="22F12F23" w14:textId="77777777" w:rsidR="002E5E04" w:rsidRDefault="002E5E04">
      <w:pPr>
        <w:pStyle w:val="NoSpacing"/>
        <w:jc w:val="both"/>
        <w:rPr>
          <w:color w:val="FF420E"/>
        </w:rPr>
      </w:pPr>
    </w:p>
    <w:p w14:paraId="19AA18AD" w14:textId="77777777" w:rsidR="002E5E04" w:rsidRDefault="004B6A61">
      <w:pPr>
        <w:pStyle w:val="NoSpacing"/>
        <w:jc w:val="both"/>
        <w:rPr>
          <w:rStyle w:val="IntenseEmphasis"/>
          <w:color w:val="579D1C"/>
          <w:sz w:val="24"/>
          <w:szCs w:val="24"/>
        </w:rPr>
      </w:pPr>
      <w:r>
        <w:rPr>
          <w:rStyle w:val="IntenseEmphasis"/>
          <w:b w:val="0"/>
          <w:bCs w:val="0"/>
          <w:i w:val="0"/>
          <w:iCs w:val="0"/>
          <w:color w:val="00000A"/>
          <w:sz w:val="24"/>
          <w:szCs w:val="24"/>
        </w:rPr>
        <w:tab/>
        <w:t xml:space="preserve">Select the log you wish to use, check the </w:t>
      </w:r>
      <w:r>
        <w:rPr>
          <w:rStyle w:val="IntenseEmphasis"/>
          <w:bCs w:val="0"/>
          <w:i w:val="0"/>
          <w:iCs w:val="0"/>
          <w:color w:val="00000A"/>
          <w:sz w:val="24"/>
          <w:szCs w:val="24"/>
        </w:rPr>
        <w:t xml:space="preserve">Use selected log option </w:t>
      </w:r>
      <w:r>
        <w:rPr>
          <w:rStyle w:val="IntenseEmphasis"/>
          <w:b w:val="0"/>
          <w:bCs w:val="0"/>
          <w:i w:val="0"/>
          <w:iCs w:val="0"/>
          <w:color w:val="00000A"/>
          <w:sz w:val="24"/>
          <w:szCs w:val="24"/>
        </w:rPr>
        <w:t xml:space="preserve">and click </w:t>
      </w:r>
      <w:r>
        <w:rPr>
          <w:rStyle w:val="IntenseEmphasis"/>
          <w:i w:val="0"/>
          <w:iCs w:val="0"/>
          <w:color w:val="00000A"/>
          <w:sz w:val="24"/>
          <w:szCs w:val="24"/>
        </w:rPr>
        <w:t>NEXT</w:t>
      </w:r>
      <w:r>
        <w:rPr>
          <w:rStyle w:val="IntenseEmphasis"/>
          <w:b w:val="0"/>
          <w:bCs w:val="0"/>
          <w:i w:val="0"/>
          <w:iCs w:val="0"/>
          <w:color w:val="00000A"/>
          <w:sz w:val="24"/>
          <w:szCs w:val="24"/>
        </w:rPr>
        <w:t xml:space="preserve">. When finished, it will display the selected leftover log data (Registry items first, files &amp; folders second), as fully detailed in the later sections of </w:t>
      </w:r>
      <w:hyperlink w:anchor="_3.4_-_All" w:history="1">
        <w:r>
          <w:rPr>
            <w:rStyle w:val="Hyperlink"/>
            <w:b/>
            <w:sz w:val="24"/>
            <w:szCs w:val="24"/>
          </w:rPr>
          <w:t>chapter 3.4 – All Programs module Uninstall.</w:t>
        </w:r>
      </w:hyperlink>
    </w:p>
    <w:p w14:paraId="2D8158D9" w14:textId="77777777" w:rsidR="002E5E04" w:rsidRDefault="004B6A61">
      <w:pPr>
        <w:pStyle w:val="NoSpacing"/>
        <w:ind w:firstLine="720"/>
        <w:jc w:val="both"/>
      </w:pPr>
      <w:r>
        <w:rPr>
          <w:rStyle w:val="IntenseEmphasis"/>
          <w:color w:val="579D1C"/>
          <w:sz w:val="24"/>
          <w:szCs w:val="24"/>
        </w:rPr>
        <w:t>NOTE: Revo Uninstaller Pro requires an Internet connection to be able to use a traced log from the Logs Database.</w:t>
      </w:r>
    </w:p>
    <w:p w14:paraId="563A58EB" w14:textId="77777777" w:rsidR="002E5E04" w:rsidRDefault="002E5E04">
      <w:pPr>
        <w:pStyle w:val="NoSpacing"/>
        <w:ind w:firstLine="720"/>
        <w:jc w:val="both"/>
      </w:pPr>
    </w:p>
    <w:p w14:paraId="17721247" w14:textId="77777777" w:rsidR="002E5E04" w:rsidRDefault="004B6A61">
      <w:pPr>
        <w:pStyle w:val="NoSpacing"/>
        <w:ind w:firstLine="720"/>
        <w:jc w:val="both"/>
      </w:pPr>
      <w:r>
        <w:rPr>
          <w:rStyle w:val="IntenseEmphasis"/>
          <w:i w:val="0"/>
          <w:iCs w:val="0"/>
          <w:color w:val="FF0000"/>
          <w:sz w:val="24"/>
          <w:szCs w:val="24"/>
        </w:rPr>
        <w:t xml:space="preserve">IMPORTANT: The above options are mutually exclusive, but you </w:t>
      </w:r>
      <w:r>
        <w:rPr>
          <w:rStyle w:val="IntenseEmphasis"/>
          <w:i w:val="0"/>
          <w:iCs w:val="0"/>
          <w:color w:val="FF0000"/>
          <w:sz w:val="24"/>
          <w:szCs w:val="24"/>
          <w:u w:val="single"/>
        </w:rPr>
        <w:t>can use</w:t>
      </w:r>
      <w:r>
        <w:rPr>
          <w:rStyle w:val="IntenseEmphasis"/>
          <w:i w:val="0"/>
          <w:iCs w:val="0"/>
          <w:color w:val="FF0000"/>
          <w:sz w:val="24"/>
          <w:szCs w:val="24"/>
        </w:rPr>
        <w:t xml:space="preserve"> one option </w:t>
      </w:r>
      <w:r>
        <w:rPr>
          <w:rStyle w:val="IntenseEmphasis"/>
          <w:i w:val="0"/>
          <w:iCs w:val="0"/>
          <w:color w:val="FF0000"/>
          <w:sz w:val="24"/>
          <w:szCs w:val="24"/>
          <w:u w:val="single"/>
        </w:rPr>
        <w:t>after</w:t>
      </w:r>
      <w:r>
        <w:rPr>
          <w:rStyle w:val="IntenseEmphasis"/>
          <w:i w:val="0"/>
          <w:iCs w:val="0"/>
          <w:color w:val="FF0000"/>
          <w:sz w:val="24"/>
          <w:szCs w:val="24"/>
        </w:rPr>
        <w:t xml:space="preserve"> another.</w:t>
      </w:r>
      <w:r>
        <w:rPr>
          <w:rStyle w:val="IntenseEmphasis"/>
          <w:b w:val="0"/>
          <w:bCs w:val="0"/>
          <w:i w:val="0"/>
          <w:iCs w:val="0"/>
          <w:color w:val="FF0000"/>
          <w:sz w:val="24"/>
          <w:szCs w:val="24"/>
        </w:rPr>
        <w:t xml:space="preserve"> </w:t>
      </w:r>
      <w:r>
        <w:rPr>
          <w:rStyle w:val="IntenseEmphasis"/>
          <w:i w:val="0"/>
          <w:iCs w:val="0"/>
          <w:color w:val="FF0000"/>
          <w:sz w:val="24"/>
          <w:szCs w:val="24"/>
        </w:rPr>
        <w:t>For example; you ran option 2, but the built-in Uninstaller hung or crashed. You may still have continued to scan and removed some items, but remnants still exist. Don't worry. Now just try option 3.</w:t>
      </w:r>
    </w:p>
    <w:p w14:paraId="0E33FEA5" w14:textId="77777777" w:rsidR="002E5E04" w:rsidRDefault="002E5E04">
      <w:pPr>
        <w:pStyle w:val="NoSpacing"/>
        <w:ind w:firstLine="720"/>
        <w:jc w:val="both"/>
      </w:pPr>
    </w:p>
    <w:p w14:paraId="7BBCB30A" w14:textId="77777777" w:rsidR="00EC0A0E" w:rsidRDefault="00EC0A0E">
      <w:pPr>
        <w:pStyle w:val="NoSpacing"/>
        <w:ind w:firstLine="720"/>
        <w:jc w:val="both"/>
      </w:pPr>
    </w:p>
    <w:p w14:paraId="112D8231" w14:textId="77777777" w:rsidR="00EC0A0E" w:rsidRDefault="00EC0A0E">
      <w:pPr>
        <w:pStyle w:val="NoSpacing"/>
        <w:ind w:firstLine="720"/>
        <w:jc w:val="both"/>
      </w:pPr>
    </w:p>
    <w:p w14:paraId="19E85983" w14:textId="77777777" w:rsidR="00EC0A0E" w:rsidRDefault="00EC0A0E">
      <w:pPr>
        <w:pStyle w:val="NoSpacing"/>
        <w:ind w:firstLine="720"/>
        <w:jc w:val="both"/>
      </w:pPr>
    </w:p>
    <w:p w14:paraId="01BEA38D" w14:textId="77777777" w:rsidR="00EC0A0E" w:rsidRDefault="00EC0A0E">
      <w:pPr>
        <w:pStyle w:val="NoSpacing"/>
        <w:ind w:firstLine="720"/>
        <w:jc w:val="both"/>
      </w:pPr>
    </w:p>
    <w:p w14:paraId="09950B1A" w14:textId="77777777" w:rsidR="00EC0A0E" w:rsidRDefault="00EC0A0E">
      <w:pPr>
        <w:pStyle w:val="NoSpacing"/>
        <w:ind w:firstLine="720"/>
        <w:jc w:val="both"/>
      </w:pPr>
    </w:p>
    <w:p w14:paraId="35D7A4BD" w14:textId="77777777" w:rsidR="00EC0A0E" w:rsidRDefault="00EC0A0E">
      <w:pPr>
        <w:pStyle w:val="NoSpacing"/>
        <w:ind w:firstLine="720"/>
        <w:jc w:val="both"/>
      </w:pPr>
    </w:p>
    <w:p w14:paraId="2CD7AB49" w14:textId="77777777" w:rsidR="00EC0A0E" w:rsidRDefault="00EC0A0E">
      <w:pPr>
        <w:pStyle w:val="NoSpacing"/>
        <w:ind w:firstLine="720"/>
        <w:jc w:val="both"/>
      </w:pPr>
    </w:p>
    <w:p w14:paraId="68D2E8C2" w14:textId="77777777" w:rsidR="00EC0A0E" w:rsidRDefault="00EC0A0E">
      <w:pPr>
        <w:pStyle w:val="NoSpacing"/>
        <w:ind w:firstLine="720"/>
        <w:jc w:val="both"/>
      </w:pPr>
    </w:p>
    <w:p w14:paraId="7E384120" w14:textId="77777777" w:rsidR="00EC0A0E" w:rsidRDefault="00EC0A0E">
      <w:pPr>
        <w:pStyle w:val="NoSpacing"/>
        <w:ind w:firstLine="720"/>
        <w:jc w:val="both"/>
      </w:pPr>
    </w:p>
    <w:p w14:paraId="4F2762FB" w14:textId="77777777" w:rsidR="00EC0A0E" w:rsidRDefault="00EC0A0E">
      <w:pPr>
        <w:pStyle w:val="NoSpacing"/>
        <w:ind w:firstLine="720"/>
        <w:jc w:val="both"/>
      </w:pPr>
    </w:p>
    <w:p w14:paraId="350D28DA" w14:textId="77777777" w:rsidR="00205CCB" w:rsidRDefault="00205CCB">
      <w:pPr>
        <w:pStyle w:val="NoSpacing"/>
        <w:ind w:firstLine="720"/>
        <w:jc w:val="both"/>
      </w:pPr>
    </w:p>
    <w:p w14:paraId="54E4FBBA" w14:textId="77777777" w:rsidR="002E5E04" w:rsidRDefault="002E5E04">
      <w:pPr>
        <w:pStyle w:val="NoSpacing"/>
        <w:ind w:firstLine="720"/>
        <w:jc w:val="both"/>
      </w:pPr>
    </w:p>
    <w:p w14:paraId="6F99E1D0" w14:textId="77777777" w:rsidR="002E5E04" w:rsidRPr="00205CCB" w:rsidRDefault="004B6A61">
      <w:pPr>
        <w:pStyle w:val="Heading1"/>
        <w:rPr>
          <w:rStyle w:val="IntenseEmphasis"/>
          <w:b/>
          <w:sz w:val="24"/>
          <w:szCs w:val="24"/>
        </w:rPr>
      </w:pPr>
      <w:bookmarkStart w:id="42" w:name="_4.4_-_Forced"/>
      <w:bookmarkStart w:id="43" w:name="_Toc63776413"/>
      <w:bookmarkEnd w:id="42"/>
      <w:r w:rsidRPr="00205CCB">
        <w:rPr>
          <w:rStyle w:val="IntenseEmphasis"/>
          <w:b/>
          <w:iCs w:val="0"/>
        </w:rPr>
        <w:lastRenderedPageBreak/>
        <w:t>4.4 - Forced MSI Uninstall</w:t>
      </w:r>
      <w:bookmarkEnd w:id="43"/>
    </w:p>
    <w:p w14:paraId="7D78E132" w14:textId="77777777" w:rsidR="002E5E04" w:rsidRDefault="004B6A61">
      <w:pPr>
        <w:spacing w:after="0" w:line="240" w:lineRule="auto"/>
        <w:jc w:val="both"/>
        <w:rPr>
          <w:rStyle w:val="IntenseEmphasis"/>
          <w:b w:val="0"/>
          <w:bCs w:val="0"/>
          <w:i w:val="0"/>
          <w:iCs w:val="0"/>
          <w:color w:val="ED7D31"/>
          <w:sz w:val="24"/>
          <w:szCs w:val="24"/>
        </w:rPr>
      </w:pPr>
      <w:r>
        <w:rPr>
          <w:rStyle w:val="IntenseEmphasis"/>
          <w:sz w:val="24"/>
          <w:szCs w:val="24"/>
        </w:rPr>
        <w:tab/>
      </w:r>
      <w:r>
        <w:rPr>
          <w:rStyle w:val="IntenseEmphasis"/>
          <w:b w:val="0"/>
          <w:bCs w:val="0"/>
          <w:i w:val="0"/>
          <w:iCs w:val="0"/>
          <w:color w:val="000000"/>
          <w:sz w:val="24"/>
          <w:szCs w:val="24"/>
        </w:rPr>
        <w:t xml:space="preserve"> </w:t>
      </w:r>
    </w:p>
    <w:p w14:paraId="21642617" w14:textId="77777777" w:rsidR="002E5E04" w:rsidRDefault="004B6A61">
      <w:pPr>
        <w:spacing w:after="0" w:line="240" w:lineRule="auto"/>
        <w:jc w:val="both"/>
        <w:rPr>
          <w:rStyle w:val="IntenseEmphasis"/>
          <w:b w:val="0"/>
          <w:bCs w:val="0"/>
          <w:i w:val="0"/>
          <w:iCs w:val="0"/>
          <w:color w:val="000000"/>
          <w:sz w:val="24"/>
          <w:szCs w:val="24"/>
        </w:rPr>
      </w:pPr>
      <w:r>
        <w:rPr>
          <w:rStyle w:val="IntenseEmphasis"/>
          <w:b w:val="0"/>
          <w:bCs w:val="0"/>
          <w:i w:val="0"/>
          <w:iCs w:val="0"/>
          <w:color w:val="ED7D31"/>
          <w:sz w:val="24"/>
          <w:szCs w:val="24"/>
        </w:rPr>
        <w:tab/>
      </w:r>
      <w:r>
        <w:rPr>
          <w:rStyle w:val="IntenseEmphasis"/>
          <w:b w:val="0"/>
          <w:bCs w:val="0"/>
          <w:i w:val="0"/>
          <w:iCs w:val="0"/>
          <w:color w:val="000000"/>
          <w:sz w:val="24"/>
          <w:szCs w:val="24"/>
        </w:rPr>
        <w:t xml:space="preserve">For programs that use MSI (Microsoft Installer), the built-in uninstaller of a program selected for removal will also contain a </w:t>
      </w:r>
      <w:r>
        <w:rPr>
          <w:rStyle w:val="IntenseEmphasis"/>
          <w:i w:val="0"/>
          <w:iCs w:val="0"/>
          <w:color w:val="000000"/>
          <w:sz w:val="24"/>
          <w:szCs w:val="24"/>
        </w:rPr>
        <w:t>Change</w:t>
      </w:r>
      <w:r>
        <w:rPr>
          <w:rStyle w:val="IntenseEmphasis"/>
          <w:b w:val="0"/>
          <w:bCs w:val="0"/>
          <w:i w:val="0"/>
          <w:iCs w:val="0"/>
          <w:color w:val="000000"/>
          <w:sz w:val="24"/>
          <w:szCs w:val="24"/>
        </w:rPr>
        <w:t xml:space="preserve"> or </w:t>
      </w:r>
      <w:r>
        <w:rPr>
          <w:rStyle w:val="IntenseEmphasis"/>
          <w:i w:val="0"/>
          <w:iCs w:val="0"/>
          <w:color w:val="000000"/>
          <w:sz w:val="24"/>
          <w:szCs w:val="24"/>
        </w:rPr>
        <w:t>Repair</w:t>
      </w:r>
      <w:r>
        <w:rPr>
          <w:rStyle w:val="IntenseEmphasis"/>
          <w:b w:val="0"/>
          <w:bCs w:val="0"/>
          <w:i w:val="0"/>
          <w:iCs w:val="0"/>
          <w:color w:val="000000"/>
          <w:sz w:val="24"/>
          <w:szCs w:val="24"/>
        </w:rPr>
        <w:t xml:space="preserve"> command, and if they exist, can be seen in the </w:t>
      </w:r>
      <w:r>
        <w:rPr>
          <w:rStyle w:val="IntenseEmphasis"/>
          <w:i w:val="0"/>
          <w:iCs w:val="0"/>
          <w:color w:val="000000"/>
          <w:sz w:val="24"/>
          <w:szCs w:val="24"/>
        </w:rPr>
        <w:t>More Commands</w:t>
      </w:r>
      <w:r>
        <w:rPr>
          <w:rStyle w:val="IntenseEmphasis"/>
          <w:b w:val="0"/>
          <w:bCs w:val="0"/>
          <w:i w:val="0"/>
          <w:iCs w:val="0"/>
          <w:color w:val="000000"/>
          <w:sz w:val="24"/>
          <w:szCs w:val="24"/>
        </w:rPr>
        <w:t xml:space="preserve"> menu. Executing either command for the program chosen to be removed will open a window and let you either change the installed components of the program, or repair its installation in case it does not work properly.</w:t>
      </w:r>
    </w:p>
    <w:p w14:paraId="1A15FBA0"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0"/>
          <w:sz w:val="24"/>
          <w:szCs w:val="24"/>
        </w:rPr>
        <w:tab/>
        <w:t xml:space="preserve">Sometimes the built-in uninstaller will automatically run one of these commands, even 'though you wish to uninstall the program. Don't worry. First, simply cancel both the programs' built-in uninstaller and Revo Uninstaller Pro’s uninstall wizard. Secondly, re-select the program to be removed, but this time use the </w:t>
      </w:r>
      <w:r>
        <w:rPr>
          <w:rStyle w:val="IntenseEmphasis"/>
          <w:i w:val="0"/>
          <w:iCs w:val="0"/>
          <w:color w:val="000000"/>
          <w:sz w:val="24"/>
          <w:szCs w:val="24"/>
        </w:rPr>
        <w:t>Forced MSI Uninstall</w:t>
      </w:r>
      <w:r>
        <w:rPr>
          <w:rStyle w:val="IntenseEmphasis"/>
          <w:b w:val="0"/>
          <w:bCs w:val="0"/>
          <w:i w:val="0"/>
          <w:iCs w:val="0"/>
          <w:color w:val="000000"/>
          <w:sz w:val="24"/>
          <w:szCs w:val="24"/>
        </w:rPr>
        <w:t xml:space="preserve"> command that can be found by opening the context menu of the MSI program.</w:t>
      </w:r>
    </w:p>
    <w:p w14:paraId="5862F69A" w14:textId="77777777" w:rsidR="002E5E04" w:rsidRDefault="004B6A61">
      <w:pPr>
        <w:pStyle w:val="NoSpacing"/>
        <w:jc w:val="both"/>
      </w:pPr>
      <w:r>
        <w:rPr>
          <w:rStyle w:val="IntenseEmphasis"/>
          <w:b w:val="0"/>
          <w:bCs w:val="0"/>
          <w:i w:val="0"/>
          <w:iCs w:val="0"/>
          <w:color w:val="00000A"/>
          <w:sz w:val="24"/>
          <w:szCs w:val="24"/>
        </w:rPr>
        <w:tab/>
        <w:t xml:space="preserve">Then follow the procedure in </w:t>
      </w:r>
      <w:hyperlink w:anchor="_3.4_-_All" w:history="1">
        <w:r>
          <w:rPr>
            <w:rStyle w:val="Hyperlink"/>
            <w:b/>
            <w:sz w:val="24"/>
            <w:szCs w:val="24"/>
          </w:rPr>
          <w:t>chapter 3.4 – All Programs module Uninstall</w:t>
        </w:r>
      </w:hyperlink>
      <w:r>
        <w:rPr>
          <w:rStyle w:val="IntenseEmphasis"/>
          <w:b w:val="0"/>
          <w:i w:val="0"/>
          <w:iCs w:val="0"/>
          <w:color w:val="CC99FF"/>
          <w:sz w:val="24"/>
          <w:szCs w:val="24"/>
        </w:rPr>
        <w:t>.</w:t>
      </w:r>
    </w:p>
    <w:p w14:paraId="679B44BD" w14:textId="77777777" w:rsidR="002E5E04" w:rsidRDefault="002E5E04">
      <w:pPr>
        <w:pStyle w:val="NoSpacing"/>
        <w:jc w:val="both"/>
      </w:pPr>
    </w:p>
    <w:p w14:paraId="4AA8FBD9" w14:textId="77777777" w:rsidR="002E5E04" w:rsidRPr="00205CCB" w:rsidRDefault="004B6A61">
      <w:pPr>
        <w:pStyle w:val="Heading1"/>
        <w:rPr>
          <w:b w:val="0"/>
          <w:sz w:val="24"/>
          <w:szCs w:val="24"/>
        </w:rPr>
      </w:pPr>
      <w:bookmarkStart w:id="44" w:name="_4.5_-_Hunter"/>
      <w:bookmarkStart w:id="45" w:name="_Toc63776414"/>
      <w:bookmarkEnd w:id="44"/>
      <w:r w:rsidRPr="00205CCB">
        <w:rPr>
          <w:rStyle w:val="IntenseEmphasis"/>
          <w:b/>
          <w:szCs w:val="44"/>
        </w:rPr>
        <w:t>4.5 - Hunter Mode</w:t>
      </w:r>
      <w:bookmarkStart w:id="46" w:name="Bookmark161"/>
      <w:bookmarkEnd w:id="45"/>
      <w:bookmarkEnd w:id="46"/>
    </w:p>
    <w:p w14:paraId="4FD290F8" w14:textId="77777777" w:rsidR="002E5E04" w:rsidRDefault="004B6A61">
      <w:pPr>
        <w:pStyle w:val="NoSpacing"/>
        <w:jc w:val="both"/>
        <w:rPr>
          <w:sz w:val="24"/>
          <w:szCs w:val="24"/>
        </w:rPr>
      </w:pPr>
      <w:r>
        <w:rPr>
          <w:sz w:val="24"/>
          <w:szCs w:val="24"/>
        </w:rPr>
        <w:tab/>
      </w:r>
    </w:p>
    <w:p w14:paraId="5C104B77" w14:textId="77777777" w:rsidR="002E5E04" w:rsidRDefault="004B6A61">
      <w:pPr>
        <w:pStyle w:val="NoSpacing"/>
        <w:ind w:firstLine="720"/>
        <w:jc w:val="both"/>
      </w:pPr>
      <w:r>
        <w:rPr>
          <w:sz w:val="24"/>
          <w:szCs w:val="24"/>
        </w:rPr>
        <w:t xml:space="preserve">Many applications load on Windows start-up, or remain in the system tray without your consent. You may not even know which application does what. </w:t>
      </w:r>
      <w:r>
        <w:rPr>
          <w:b/>
          <w:bCs/>
          <w:sz w:val="24"/>
          <w:szCs w:val="24"/>
        </w:rPr>
        <w:t xml:space="preserve">Hunter Mode </w:t>
      </w:r>
      <w:r>
        <w:rPr>
          <w:sz w:val="24"/>
          <w:szCs w:val="24"/>
        </w:rPr>
        <w:t xml:space="preserve">is an innovative and flexible tool which lets you uninstall, stop or delete by simply pointing to application icons on the Desktop, in the system tray, or to open application windows. </w:t>
      </w:r>
    </w:p>
    <w:p w14:paraId="782BF81B" w14:textId="77777777" w:rsidR="002E5E04" w:rsidRDefault="002E5E04">
      <w:pPr>
        <w:pStyle w:val="NoSpacing"/>
        <w:jc w:val="both"/>
      </w:pPr>
    </w:p>
    <w:p w14:paraId="49DA28E2" w14:textId="77777777" w:rsidR="002E5E04" w:rsidRDefault="00205CCB">
      <w:pPr>
        <w:pStyle w:val="NoSpacing"/>
        <w:jc w:val="both"/>
      </w:pPr>
      <w:r>
        <w:rPr>
          <w:noProof/>
          <w:sz w:val="24"/>
          <w:szCs w:val="24"/>
          <w:lang w:eastAsia="en-US"/>
        </w:rPr>
        <w:drawing>
          <wp:anchor distT="0" distB="0" distL="114300" distR="114300" simplePos="0" relativeHeight="251659776" behindDoc="0" locked="0" layoutInCell="1" allowOverlap="1" wp14:anchorId="595C02B5" wp14:editId="39E0C1FB">
            <wp:simplePos x="0" y="0"/>
            <wp:positionH relativeFrom="column">
              <wp:posOffset>0</wp:posOffset>
            </wp:positionH>
            <wp:positionV relativeFrom="page">
              <wp:posOffset>4652010</wp:posOffset>
            </wp:positionV>
            <wp:extent cx="604800" cy="604800"/>
            <wp:effectExtent l="0" t="0" r="5080"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rget-icon.jpg"/>
                    <pic:cNvPicPr/>
                  </pic:nvPicPr>
                  <pic:blipFill>
                    <a:blip r:embed="rId32">
                      <a:extLst>
                        <a:ext uri="{28A0092B-C50C-407E-A947-70E740481C1C}">
                          <a14:useLocalDpi xmlns:a14="http://schemas.microsoft.com/office/drawing/2010/main" val="0"/>
                        </a:ext>
                      </a:extLst>
                    </a:blip>
                    <a:stretch>
                      <a:fillRect/>
                    </a:stretch>
                  </pic:blipFill>
                  <pic:spPr>
                    <a:xfrm>
                      <a:off x="0" y="0"/>
                      <a:ext cx="604800" cy="604800"/>
                    </a:xfrm>
                    <a:prstGeom prst="rect">
                      <a:avLst/>
                    </a:prstGeom>
                  </pic:spPr>
                </pic:pic>
              </a:graphicData>
            </a:graphic>
            <wp14:sizeRelH relativeFrom="margin">
              <wp14:pctWidth>0</wp14:pctWidth>
            </wp14:sizeRelH>
            <wp14:sizeRelV relativeFrom="margin">
              <wp14:pctHeight>0</wp14:pctHeight>
            </wp14:sizeRelV>
          </wp:anchor>
        </w:drawing>
      </w:r>
      <w:r w:rsidR="004B6A61">
        <w:rPr>
          <w:sz w:val="24"/>
          <w:szCs w:val="24"/>
        </w:rPr>
        <w:t xml:space="preserve">Clicking the </w:t>
      </w:r>
      <w:r w:rsidR="004B6A61">
        <w:rPr>
          <w:b/>
          <w:sz w:val="24"/>
          <w:szCs w:val="24"/>
        </w:rPr>
        <w:t xml:space="preserve">Hunter Mode </w:t>
      </w:r>
      <w:r w:rsidR="004B6A61">
        <w:rPr>
          <w:sz w:val="24"/>
          <w:szCs w:val="24"/>
        </w:rPr>
        <w:t xml:space="preserve">button in the </w:t>
      </w:r>
      <w:r w:rsidR="004B6A61">
        <w:rPr>
          <w:b/>
          <w:bCs/>
          <w:sz w:val="24"/>
          <w:szCs w:val="24"/>
        </w:rPr>
        <w:t>Tools</w:t>
      </w:r>
      <w:r w:rsidR="004B6A61">
        <w:rPr>
          <w:sz w:val="24"/>
          <w:szCs w:val="24"/>
        </w:rPr>
        <w:t xml:space="preserve"> group in the Commands panel will replace the Revo Uninstaller Pro’s window with a small blue Target icon with a cross-hair. This will appear in the upper right corner of your screen. </w:t>
      </w:r>
      <w:r w:rsidR="004B6A61">
        <w:rPr>
          <w:b/>
          <w:sz w:val="24"/>
          <w:szCs w:val="24"/>
        </w:rPr>
        <w:t xml:space="preserve">Hunter Mode </w:t>
      </w:r>
      <w:r w:rsidR="004B6A61">
        <w:rPr>
          <w:sz w:val="24"/>
          <w:szCs w:val="24"/>
        </w:rPr>
        <w:t>is now activated.</w:t>
      </w:r>
    </w:p>
    <w:p w14:paraId="515F305B" w14:textId="77777777" w:rsidR="002E5E04" w:rsidRDefault="002E5E04">
      <w:pPr>
        <w:pStyle w:val="NoSpacing"/>
        <w:jc w:val="both"/>
      </w:pPr>
    </w:p>
    <w:p w14:paraId="4BCEED1F" w14:textId="77777777" w:rsidR="002E5E04" w:rsidRDefault="004B6A61">
      <w:pPr>
        <w:pStyle w:val="NoSpacing"/>
        <w:ind w:firstLine="720"/>
        <w:jc w:val="both"/>
        <w:rPr>
          <w:b/>
          <w:bCs/>
          <w:sz w:val="24"/>
          <w:szCs w:val="24"/>
        </w:rPr>
      </w:pPr>
      <w:r>
        <w:rPr>
          <w:sz w:val="24"/>
          <w:szCs w:val="24"/>
        </w:rPr>
        <w:t xml:space="preserve">Right click the </w:t>
      </w:r>
      <w:r>
        <w:rPr>
          <w:b/>
          <w:bCs/>
          <w:sz w:val="24"/>
          <w:szCs w:val="24"/>
        </w:rPr>
        <w:t>Target</w:t>
      </w:r>
      <w:r>
        <w:rPr>
          <w:sz w:val="24"/>
          <w:szCs w:val="24"/>
        </w:rPr>
        <w:t xml:space="preserve"> icon for a context menu with the following options:</w:t>
      </w:r>
    </w:p>
    <w:p w14:paraId="5C6BA4D6" w14:textId="77777777" w:rsidR="002E5E04" w:rsidRDefault="004B6A61">
      <w:pPr>
        <w:pStyle w:val="NoSpacing"/>
        <w:ind w:firstLine="720"/>
        <w:jc w:val="both"/>
        <w:rPr>
          <w:b/>
          <w:bCs/>
          <w:sz w:val="24"/>
          <w:szCs w:val="24"/>
        </w:rPr>
      </w:pPr>
      <w:r>
        <w:rPr>
          <w:b/>
          <w:bCs/>
          <w:sz w:val="24"/>
          <w:szCs w:val="24"/>
        </w:rPr>
        <w:t>Open main window</w:t>
      </w:r>
      <w:r>
        <w:rPr>
          <w:sz w:val="24"/>
          <w:szCs w:val="24"/>
        </w:rPr>
        <w:t xml:space="preserve"> – exits Hunter mode, and re-opens Revo Uninstaller Pro’s main window.</w:t>
      </w:r>
    </w:p>
    <w:p w14:paraId="289F9922" w14:textId="77777777" w:rsidR="002E5E04" w:rsidRDefault="004B6A61">
      <w:pPr>
        <w:pStyle w:val="NoSpacing"/>
        <w:ind w:firstLine="720"/>
        <w:jc w:val="both"/>
        <w:rPr>
          <w:b/>
          <w:sz w:val="24"/>
          <w:szCs w:val="24"/>
        </w:rPr>
      </w:pPr>
      <w:r>
        <w:rPr>
          <w:b/>
          <w:bCs/>
          <w:sz w:val="24"/>
          <w:szCs w:val="24"/>
        </w:rPr>
        <w:t xml:space="preserve">Auto Start with Windows – </w:t>
      </w:r>
      <w:r>
        <w:rPr>
          <w:sz w:val="24"/>
          <w:szCs w:val="24"/>
        </w:rPr>
        <w:t>sets Hunter Mode to start automatically.</w:t>
      </w:r>
    </w:p>
    <w:p w14:paraId="0DC27CB4" w14:textId="77777777" w:rsidR="002E5E04" w:rsidRDefault="004B6A61">
      <w:pPr>
        <w:pStyle w:val="NoSpacing"/>
        <w:ind w:firstLine="720"/>
        <w:jc w:val="both"/>
        <w:rPr>
          <w:b/>
          <w:bCs/>
          <w:sz w:val="24"/>
          <w:szCs w:val="24"/>
        </w:rPr>
      </w:pPr>
      <w:r>
        <w:rPr>
          <w:b/>
          <w:sz w:val="24"/>
          <w:szCs w:val="24"/>
        </w:rPr>
        <w:t xml:space="preserve">Always on top </w:t>
      </w:r>
      <w:r>
        <w:rPr>
          <w:sz w:val="24"/>
          <w:szCs w:val="24"/>
        </w:rPr>
        <w:t>– if turned on, Hunter Mode’s window stays on the top of all other opened windows. If turned off, the quickest way to view the Hunter Mode is to left click the Revo Uninstaller Pro’s icon in the system tray.</w:t>
      </w:r>
    </w:p>
    <w:p w14:paraId="7936C693" w14:textId="77777777" w:rsidR="002E5E04" w:rsidRDefault="004B6A61">
      <w:pPr>
        <w:pStyle w:val="NoSpacing"/>
        <w:ind w:firstLine="720"/>
        <w:jc w:val="both"/>
        <w:rPr>
          <w:b/>
          <w:bCs/>
          <w:sz w:val="24"/>
          <w:szCs w:val="24"/>
        </w:rPr>
      </w:pPr>
      <w:r>
        <w:rPr>
          <w:b/>
          <w:bCs/>
          <w:sz w:val="24"/>
          <w:szCs w:val="24"/>
        </w:rPr>
        <w:t>Window's size</w:t>
      </w:r>
      <w:r>
        <w:rPr>
          <w:sz w:val="24"/>
          <w:szCs w:val="24"/>
        </w:rPr>
        <w:t xml:space="preserve"> – allows you to change the size of the target icon.</w:t>
      </w:r>
    </w:p>
    <w:p w14:paraId="456CF6A7" w14:textId="77777777" w:rsidR="002E5E04" w:rsidRDefault="004B6A61">
      <w:pPr>
        <w:pStyle w:val="NoSpacing"/>
        <w:ind w:firstLine="720"/>
        <w:jc w:val="both"/>
        <w:rPr>
          <w:b/>
          <w:bCs/>
          <w:sz w:val="24"/>
          <w:szCs w:val="24"/>
        </w:rPr>
      </w:pPr>
      <w:r>
        <w:rPr>
          <w:b/>
          <w:bCs/>
          <w:sz w:val="24"/>
          <w:szCs w:val="24"/>
        </w:rPr>
        <w:t>Transparency</w:t>
      </w:r>
      <w:r>
        <w:rPr>
          <w:sz w:val="24"/>
          <w:szCs w:val="24"/>
        </w:rPr>
        <w:t xml:space="preserve"> – allows you to set the level of transparency of the target icon (default is 50%).</w:t>
      </w:r>
    </w:p>
    <w:p w14:paraId="003F4B40" w14:textId="77777777" w:rsidR="002E5E04" w:rsidRDefault="004B6A61">
      <w:pPr>
        <w:pStyle w:val="NoSpacing"/>
        <w:ind w:firstLine="720"/>
        <w:jc w:val="both"/>
        <w:rPr>
          <w:b/>
          <w:bCs/>
          <w:sz w:val="24"/>
          <w:szCs w:val="24"/>
        </w:rPr>
      </w:pPr>
      <w:r>
        <w:rPr>
          <w:b/>
          <w:bCs/>
          <w:sz w:val="24"/>
          <w:szCs w:val="24"/>
        </w:rPr>
        <w:t>Help</w:t>
      </w:r>
      <w:r>
        <w:rPr>
          <w:sz w:val="24"/>
          <w:szCs w:val="24"/>
        </w:rPr>
        <w:t xml:space="preserve"> – opens Revo Uninstaller Pro’s help file.</w:t>
      </w:r>
    </w:p>
    <w:p w14:paraId="17367CEA" w14:textId="77777777" w:rsidR="002E5E04" w:rsidRDefault="004B6A61">
      <w:pPr>
        <w:pStyle w:val="NoSpacing"/>
        <w:ind w:firstLine="720"/>
        <w:jc w:val="both"/>
      </w:pPr>
      <w:r>
        <w:rPr>
          <w:b/>
          <w:bCs/>
          <w:sz w:val="24"/>
          <w:szCs w:val="24"/>
        </w:rPr>
        <w:t>EXIT</w:t>
      </w:r>
      <w:r>
        <w:rPr>
          <w:sz w:val="24"/>
          <w:szCs w:val="24"/>
        </w:rPr>
        <w:t xml:space="preserve"> – closes Revo Uninstaller Pro entirely.</w:t>
      </w:r>
    </w:p>
    <w:p w14:paraId="2062EC5C" w14:textId="77777777" w:rsidR="002E5E04" w:rsidRDefault="002E5E04">
      <w:pPr>
        <w:pStyle w:val="NoSpacing"/>
        <w:jc w:val="both"/>
      </w:pPr>
    </w:p>
    <w:p w14:paraId="0E1254FB" w14:textId="77777777" w:rsidR="002E5E04" w:rsidRDefault="004B6A61">
      <w:pPr>
        <w:pStyle w:val="NoSpacing"/>
        <w:ind w:firstLine="720"/>
        <w:jc w:val="both"/>
      </w:pPr>
      <w:r>
        <w:rPr>
          <w:sz w:val="24"/>
          <w:szCs w:val="24"/>
        </w:rPr>
        <w:t xml:space="preserve">To operate, simply drag and drop the </w:t>
      </w:r>
      <w:r>
        <w:rPr>
          <w:b/>
          <w:bCs/>
          <w:sz w:val="24"/>
          <w:szCs w:val="24"/>
        </w:rPr>
        <w:t>Target</w:t>
      </w:r>
      <w:r>
        <w:rPr>
          <w:sz w:val="24"/>
          <w:szCs w:val="24"/>
        </w:rPr>
        <w:t xml:space="preserve"> icon over the icon or window of the program you want to manage.</w:t>
      </w:r>
    </w:p>
    <w:p w14:paraId="7052D8C7" w14:textId="77777777" w:rsidR="002E5E04" w:rsidRDefault="002E5E04">
      <w:pPr>
        <w:pStyle w:val="NoSpacing"/>
        <w:ind w:firstLine="720"/>
        <w:jc w:val="both"/>
      </w:pPr>
    </w:p>
    <w:p w14:paraId="355341F4" w14:textId="77777777" w:rsidR="002E5E04" w:rsidRDefault="004B6A61">
      <w:pPr>
        <w:pStyle w:val="NoSpacing"/>
        <w:jc w:val="both"/>
        <w:rPr>
          <w:sz w:val="24"/>
          <w:szCs w:val="24"/>
        </w:rPr>
      </w:pPr>
      <w:r>
        <w:rPr>
          <w:sz w:val="24"/>
          <w:szCs w:val="24"/>
        </w:rPr>
        <w:t>Here is a more detailed description:</w:t>
      </w:r>
    </w:p>
    <w:p w14:paraId="56160AA0" w14:textId="77777777" w:rsidR="002E5E04" w:rsidRDefault="004B6A61">
      <w:pPr>
        <w:pStyle w:val="NoSpacing"/>
        <w:jc w:val="both"/>
        <w:rPr>
          <w:sz w:val="24"/>
          <w:szCs w:val="24"/>
        </w:rPr>
      </w:pPr>
      <w:r>
        <w:rPr>
          <w:sz w:val="24"/>
          <w:szCs w:val="24"/>
        </w:rPr>
        <w:lastRenderedPageBreak/>
        <w:t>1. Press and hold the left mouse button over the target icon.</w:t>
      </w:r>
    </w:p>
    <w:p w14:paraId="26A285ED" w14:textId="77777777" w:rsidR="002E5E04" w:rsidRDefault="004B6A61">
      <w:pPr>
        <w:pStyle w:val="NoSpacing"/>
        <w:jc w:val="both"/>
        <w:rPr>
          <w:sz w:val="24"/>
          <w:szCs w:val="24"/>
        </w:rPr>
      </w:pPr>
      <w:r>
        <w:rPr>
          <w:sz w:val="24"/>
          <w:szCs w:val="24"/>
        </w:rPr>
        <w:t>2. Drag and hold the Target icon over an item supported by the Hunter mode. A tooltip will display information about the application you would select if you released the button.</w:t>
      </w:r>
    </w:p>
    <w:p w14:paraId="43F89ADB" w14:textId="77777777" w:rsidR="002E5E04" w:rsidRDefault="004B6A61">
      <w:pPr>
        <w:pStyle w:val="NoSpacing"/>
        <w:jc w:val="both"/>
        <w:rPr>
          <w:sz w:val="24"/>
          <w:szCs w:val="24"/>
        </w:rPr>
      </w:pPr>
      <w:r>
        <w:rPr>
          <w:sz w:val="24"/>
          <w:szCs w:val="24"/>
        </w:rPr>
        <w:t>3. Now release the left mouse button and a context menu will appear.</w:t>
      </w:r>
    </w:p>
    <w:p w14:paraId="3359A185" w14:textId="77777777" w:rsidR="002E5E04" w:rsidRDefault="004B6A61">
      <w:pPr>
        <w:pStyle w:val="NoSpacing"/>
        <w:jc w:val="both"/>
        <w:rPr>
          <w:b/>
          <w:bCs/>
          <w:sz w:val="24"/>
          <w:szCs w:val="24"/>
        </w:rPr>
      </w:pPr>
      <w:r>
        <w:rPr>
          <w:sz w:val="24"/>
          <w:szCs w:val="24"/>
        </w:rPr>
        <w:t>4. Select a command:</w:t>
      </w:r>
    </w:p>
    <w:p w14:paraId="10963C9E" w14:textId="77777777" w:rsidR="002E5E04" w:rsidRDefault="004B6A61">
      <w:pPr>
        <w:pStyle w:val="NoSpacing"/>
        <w:ind w:firstLine="720"/>
        <w:jc w:val="both"/>
        <w:rPr>
          <w:b/>
          <w:bCs/>
          <w:sz w:val="24"/>
          <w:szCs w:val="24"/>
        </w:rPr>
      </w:pPr>
      <w:r>
        <w:rPr>
          <w:b/>
          <w:bCs/>
          <w:sz w:val="24"/>
          <w:szCs w:val="24"/>
        </w:rPr>
        <w:t>Uninstall</w:t>
      </w:r>
      <w:r>
        <w:rPr>
          <w:sz w:val="24"/>
          <w:szCs w:val="24"/>
        </w:rPr>
        <w:t xml:space="preserve"> – starts the </w:t>
      </w:r>
      <w:hyperlink w:anchor="_4.3_-_Forced" w:history="1">
        <w:r w:rsidRPr="00F3637C">
          <w:rPr>
            <w:rStyle w:val="Hyperlink"/>
            <w:b/>
            <w:sz w:val="24"/>
            <w:szCs w:val="24"/>
          </w:rPr>
          <w:t>Forced Uninstall</w:t>
        </w:r>
      </w:hyperlink>
      <w:r>
        <w:rPr>
          <w:sz w:val="24"/>
          <w:szCs w:val="24"/>
        </w:rPr>
        <w:t xml:space="preserve"> module of Revo Uninstaller Pro.</w:t>
      </w:r>
    </w:p>
    <w:p w14:paraId="6EA02FF2" w14:textId="77777777" w:rsidR="002E5E04" w:rsidRDefault="004B6A61">
      <w:pPr>
        <w:pStyle w:val="NoSpacing"/>
        <w:ind w:firstLine="720"/>
        <w:jc w:val="both"/>
        <w:rPr>
          <w:b/>
          <w:bCs/>
          <w:sz w:val="24"/>
          <w:szCs w:val="24"/>
        </w:rPr>
      </w:pPr>
      <w:r>
        <w:rPr>
          <w:b/>
          <w:bCs/>
          <w:sz w:val="24"/>
          <w:szCs w:val="24"/>
        </w:rPr>
        <w:t>Stop Auto Starting</w:t>
      </w:r>
      <w:r>
        <w:rPr>
          <w:sz w:val="24"/>
          <w:szCs w:val="24"/>
        </w:rPr>
        <w:t xml:space="preserve"> – disables the application from automatically starting with Windows.</w:t>
      </w:r>
    </w:p>
    <w:p w14:paraId="125C39BF" w14:textId="77777777" w:rsidR="002E5E04" w:rsidRDefault="004B6A61">
      <w:pPr>
        <w:pStyle w:val="NoSpacing"/>
        <w:ind w:firstLine="720"/>
        <w:jc w:val="both"/>
        <w:rPr>
          <w:b/>
          <w:bCs/>
          <w:sz w:val="24"/>
          <w:szCs w:val="24"/>
        </w:rPr>
      </w:pPr>
      <w:r>
        <w:rPr>
          <w:b/>
          <w:bCs/>
          <w:sz w:val="24"/>
          <w:szCs w:val="24"/>
        </w:rPr>
        <w:t>Kill</w:t>
      </w:r>
      <w:r>
        <w:rPr>
          <w:sz w:val="24"/>
          <w:szCs w:val="24"/>
        </w:rPr>
        <w:t xml:space="preserve"> – forcibly stops/closes the application.</w:t>
      </w:r>
    </w:p>
    <w:p w14:paraId="77201E57" w14:textId="77777777" w:rsidR="002E5E04" w:rsidRDefault="004B6A61">
      <w:pPr>
        <w:pStyle w:val="NoSpacing"/>
        <w:ind w:firstLine="720"/>
        <w:jc w:val="both"/>
        <w:rPr>
          <w:b/>
          <w:bCs/>
          <w:sz w:val="24"/>
          <w:szCs w:val="24"/>
        </w:rPr>
      </w:pPr>
      <w:r>
        <w:rPr>
          <w:b/>
          <w:bCs/>
          <w:sz w:val="24"/>
          <w:szCs w:val="24"/>
        </w:rPr>
        <w:t>Kill and Delete</w:t>
      </w:r>
      <w:r>
        <w:rPr>
          <w:sz w:val="24"/>
          <w:szCs w:val="24"/>
        </w:rPr>
        <w:t xml:space="preserve"> – forcibly stops, and deletes the application.</w:t>
      </w:r>
    </w:p>
    <w:p w14:paraId="2638D429" w14:textId="77777777" w:rsidR="002E5E04" w:rsidRDefault="004B6A61">
      <w:pPr>
        <w:pStyle w:val="NoSpacing"/>
        <w:ind w:left="720"/>
        <w:jc w:val="both"/>
        <w:rPr>
          <w:b/>
          <w:bCs/>
          <w:sz w:val="24"/>
          <w:szCs w:val="24"/>
        </w:rPr>
      </w:pPr>
      <w:r>
        <w:rPr>
          <w:b/>
          <w:bCs/>
          <w:sz w:val="24"/>
          <w:szCs w:val="24"/>
        </w:rPr>
        <w:t>Open Containing Folder</w:t>
      </w:r>
      <w:r>
        <w:rPr>
          <w:sz w:val="24"/>
          <w:szCs w:val="24"/>
        </w:rPr>
        <w:t xml:space="preserve"> – opens selected program's folder in Windows Explorer.</w:t>
      </w:r>
    </w:p>
    <w:p w14:paraId="6D2FF9BD" w14:textId="77777777" w:rsidR="002E5E04" w:rsidRDefault="004B6A61">
      <w:pPr>
        <w:pStyle w:val="NoSpacing"/>
        <w:ind w:firstLine="720"/>
        <w:jc w:val="both"/>
        <w:rPr>
          <w:b/>
          <w:bCs/>
          <w:sz w:val="24"/>
          <w:szCs w:val="24"/>
        </w:rPr>
      </w:pPr>
      <w:r>
        <w:rPr>
          <w:b/>
          <w:bCs/>
          <w:sz w:val="24"/>
          <w:szCs w:val="24"/>
        </w:rPr>
        <w:t>Search at Google for</w:t>
      </w:r>
      <w:r>
        <w:rPr>
          <w:sz w:val="24"/>
          <w:szCs w:val="24"/>
        </w:rPr>
        <w:t xml:space="preserve"> - search the program’s name or publisher.</w:t>
      </w:r>
    </w:p>
    <w:p w14:paraId="648CC77C" w14:textId="77777777" w:rsidR="002E5E04" w:rsidRDefault="004B6A61">
      <w:pPr>
        <w:pStyle w:val="NoSpacing"/>
        <w:ind w:firstLine="720"/>
        <w:jc w:val="both"/>
        <w:rPr>
          <w:b/>
          <w:bCs/>
          <w:sz w:val="24"/>
          <w:szCs w:val="24"/>
        </w:rPr>
      </w:pPr>
      <w:r>
        <w:rPr>
          <w:b/>
          <w:bCs/>
          <w:sz w:val="24"/>
          <w:szCs w:val="24"/>
        </w:rPr>
        <w:t>Properties</w:t>
      </w:r>
      <w:r>
        <w:rPr>
          <w:sz w:val="24"/>
          <w:szCs w:val="24"/>
        </w:rPr>
        <w:t xml:space="preserve"> - show the application executable file's properties.</w:t>
      </w:r>
    </w:p>
    <w:p w14:paraId="07CDDBC2" w14:textId="77777777" w:rsidR="002E5E04" w:rsidRDefault="004B6A61">
      <w:pPr>
        <w:pStyle w:val="NoSpacing"/>
        <w:ind w:firstLine="720"/>
        <w:jc w:val="both"/>
      </w:pPr>
      <w:r>
        <w:rPr>
          <w:b/>
          <w:bCs/>
          <w:sz w:val="24"/>
          <w:szCs w:val="24"/>
        </w:rPr>
        <w:t>Cancel</w:t>
      </w:r>
      <w:r>
        <w:rPr>
          <w:sz w:val="24"/>
          <w:szCs w:val="24"/>
        </w:rPr>
        <w:t xml:space="preserve"> – cancels the operation.</w:t>
      </w:r>
    </w:p>
    <w:p w14:paraId="7F7450AE" w14:textId="77777777" w:rsidR="002E5E04" w:rsidRDefault="002E5E04">
      <w:pPr>
        <w:pStyle w:val="NoSpacing"/>
        <w:ind w:firstLine="720"/>
        <w:jc w:val="both"/>
      </w:pPr>
    </w:p>
    <w:p w14:paraId="2C480DB0" w14:textId="77777777" w:rsidR="002E5E04" w:rsidRPr="00D33995" w:rsidRDefault="004B6A61">
      <w:pPr>
        <w:pStyle w:val="Heading1"/>
        <w:rPr>
          <w:b w:val="0"/>
          <w:sz w:val="24"/>
          <w:szCs w:val="24"/>
        </w:rPr>
      </w:pPr>
      <w:bookmarkStart w:id="47" w:name="_4.6_-_Traced"/>
      <w:bookmarkStart w:id="48" w:name="_Toc63776415"/>
      <w:bookmarkEnd w:id="47"/>
      <w:r w:rsidRPr="00D33995">
        <w:rPr>
          <w:rStyle w:val="IntenseEmphasis"/>
          <w:b/>
          <w:iCs w:val="0"/>
        </w:rPr>
        <w:t>4.6 - Traced Programs Module – Advanced Uninstall</w:t>
      </w:r>
      <w:bookmarkEnd w:id="48"/>
    </w:p>
    <w:p w14:paraId="6341D0C2" w14:textId="77777777" w:rsidR="002E5E04" w:rsidRDefault="004B6A61">
      <w:pPr>
        <w:pStyle w:val="NoSpacing"/>
        <w:jc w:val="both"/>
        <w:rPr>
          <w:sz w:val="24"/>
          <w:szCs w:val="24"/>
        </w:rPr>
      </w:pPr>
      <w:bookmarkStart w:id="49" w:name="Bookmark91"/>
      <w:bookmarkEnd w:id="49"/>
      <w:r>
        <w:rPr>
          <w:sz w:val="24"/>
          <w:szCs w:val="24"/>
        </w:rPr>
        <w:tab/>
      </w:r>
    </w:p>
    <w:p w14:paraId="6EF288AD" w14:textId="77777777" w:rsidR="002E5E04" w:rsidRDefault="004B6A61">
      <w:pPr>
        <w:pStyle w:val="NoSpacing"/>
        <w:ind w:firstLine="720"/>
        <w:jc w:val="both"/>
      </w:pPr>
      <w:r>
        <w:rPr>
          <w:sz w:val="24"/>
          <w:szCs w:val="24"/>
        </w:rPr>
        <w:t xml:space="preserve">Imagine you are running a Traced Programs module uninstall. </w:t>
      </w:r>
      <w:hyperlink w:anchor="_3.2_-_Traced" w:history="1">
        <w:r>
          <w:rPr>
            <w:rStyle w:val="Hyperlink"/>
            <w:b/>
            <w:bCs/>
            <w:sz w:val="24"/>
            <w:szCs w:val="24"/>
          </w:rPr>
          <w:t>See chapter 3.2</w:t>
        </w:r>
      </w:hyperlink>
      <w:r>
        <w:rPr>
          <w:sz w:val="24"/>
          <w:szCs w:val="24"/>
        </w:rPr>
        <w:t xml:space="preserve">. It is possible that Revo Uninstaller Pro may find additional data related to the program you are removing, but not delete it </w:t>
      </w:r>
      <w:r>
        <w:rPr>
          <w:sz w:val="24"/>
          <w:szCs w:val="24"/>
          <w:u w:val="single"/>
        </w:rPr>
        <w:t>because it was not logged during its' INSTALL process.</w:t>
      </w:r>
    </w:p>
    <w:p w14:paraId="69724BC2" w14:textId="77777777" w:rsidR="002E5E04" w:rsidRDefault="002E5E04">
      <w:pPr>
        <w:pStyle w:val="NoSpacing"/>
        <w:jc w:val="both"/>
      </w:pPr>
    </w:p>
    <w:p w14:paraId="60D13581" w14:textId="77777777" w:rsidR="002E5E04" w:rsidRDefault="004B6A61">
      <w:pPr>
        <w:pStyle w:val="NoSpacing"/>
        <w:jc w:val="both"/>
      </w:pPr>
      <w:r>
        <w:rPr>
          <w:sz w:val="24"/>
          <w:szCs w:val="24"/>
        </w:rPr>
        <w:tab/>
        <w:t xml:space="preserve">If this happens, Revo Uninstaller Pro will automatically open an </w:t>
      </w:r>
      <w:r>
        <w:rPr>
          <w:b/>
          <w:bCs/>
          <w:sz w:val="24"/>
          <w:szCs w:val="24"/>
        </w:rPr>
        <w:t>Advanced Uninstall</w:t>
      </w:r>
      <w:r>
        <w:rPr>
          <w:sz w:val="24"/>
          <w:szCs w:val="24"/>
        </w:rPr>
        <w:t xml:space="preserve">  wizard giving you the opportunity to review and delete this additional data.</w:t>
      </w:r>
    </w:p>
    <w:p w14:paraId="54FE8282" w14:textId="77777777" w:rsidR="002E5E04" w:rsidRDefault="002E5E04">
      <w:pPr>
        <w:pStyle w:val="NoSpacing"/>
        <w:jc w:val="both"/>
      </w:pPr>
    </w:p>
    <w:p w14:paraId="42E19D9A" w14:textId="77777777" w:rsidR="002E5E04" w:rsidRDefault="00416948">
      <w:pPr>
        <w:pStyle w:val="NoSpacing"/>
        <w:jc w:val="center"/>
        <w:rPr>
          <w:sz w:val="24"/>
          <w:szCs w:val="24"/>
        </w:rPr>
      </w:pPr>
      <w:r>
        <w:rPr>
          <w:noProof/>
          <w:sz w:val="24"/>
          <w:szCs w:val="24"/>
          <w:lang w:eastAsia="en-US"/>
        </w:rPr>
        <w:drawing>
          <wp:inline distT="0" distB="0" distL="0" distR="0" wp14:anchorId="7E7E870E" wp14:editId="57103239">
            <wp:extent cx="5564505" cy="188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4505" cy="1889125"/>
                    </a:xfrm>
                    <a:prstGeom prst="rect">
                      <a:avLst/>
                    </a:prstGeom>
                    <a:solidFill>
                      <a:srgbClr val="FFFFFF"/>
                    </a:solidFill>
                    <a:ln>
                      <a:noFill/>
                    </a:ln>
                  </pic:spPr>
                </pic:pic>
              </a:graphicData>
            </a:graphic>
          </wp:inline>
        </w:drawing>
      </w:r>
    </w:p>
    <w:p w14:paraId="6467F7C2" w14:textId="77777777" w:rsidR="002E5E04" w:rsidRDefault="002E5E04">
      <w:pPr>
        <w:pStyle w:val="NoSpacing"/>
        <w:jc w:val="both"/>
        <w:rPr>
          <w:sz w:val="24"/>
          <w:szCs w:val="24"/>
        </w:rPr>
      </w:pPr>
    </w:p>
    <w:p w14:paraId="0398AD04" w14:textId="77777777" w:rsidR="002E5E04" w:rsidRDefault="004B6A61">
      <w:pPr>
        <w:pStyle w:val="NoSpacing"/>
        <w:jc w:val="both"/>
      </w:pPr>
      <w:r>
        <w:rPr>
          <w:sz w:val="24"/>
          <w:szCs w:val="24"/>
        </w:rPr>
        <w:tab/>
        <w:t xml:space="preserve">Clicking the </w:t>
      </w:r>
      <w:r>
        <w:rPr>
          <w:b/>
          <w:sz w:val="24"/>
          <w:szCs w:val="24"/>
        </w:rPr>
        <w:t>Advanced Uninstall</w:t>
      </w:r>
      <w:r>
        <w:rPr>
          <w:sz w:val="24"/>
          <w:szCs w:val="24"/>
        </w:rPr>
        <w:t xml:space="preserve"> button will open a new window and display leftover Registry items first, and then leftover files and folder</w:t>
      </w:r>
      <w:r>
        <w:rPr>
          <w:color w:val="000000"/>
          <w:sz w:val="24"/>
          <w:szCs w:val="24"/>
        </w:rPr>
        <w:t xml:space="preserve">s. Follow the standard removal procedure as detailed in </w:t>
      </w:r>
      <w:hyperlink w:anchor="_3.4_-_All" w:history="1">
        <w:r>
          <w:rPr>
            <w:rStyle w:val="Hyperlink"/>
            <w:b/>
            <w:bCs/>
            <w:sz w:val="24"/>
            <w:szCs w:val="24"/>
          </w:rPr>
          <w:t xml:space="preserve">chapter 3.4 - </w:t>
        </w:r>
        <w:r>
          <w:rPr>
            <w:rStyle w:val="Hyperlink"/>
            <w:b/>
            <w:sz w:val="24"/>
            <w:szCs w:val="24"/>
          </w:rPr>
          <w:t>All Programs module Uninstall</w:t>
        </w:r>
      </w:hyperlink>
      <w:r>
        <w:rPr>
          <w:rStyle w:val="IntenseEmphasis"/>
          <w:i w:val="0"/>
          <w:iCs w:val="0"/>
          <w:color w:val="CC99FF"/>
          <w:sz w:val="24"/>
          <w:szCs w:val="24"/>
        </w:rPr>
        <w:t xml:space="preserve">. </w:t>
      </w:r>
      <w:r>
        <w:rPr>
          <w:rStyle w:val="IntenseEmphasis"/>
          <w:i w:val="0"/>
          <w:iCs w:val="0"/>
          <w:color w:val="000000"/>
          <w:sz w:val="24"/>
          <w:szCs w:val="24"/>
        </w:rPr>
        <w:t xml:space="preserve"> But note the caution below.</w:t>
      </w:r>
    </w:p>
    <w:p w14:paraId="13321646" w14:textId="77777777" w:rsidR="002E5E04" w:rsidRDefault="002E5E04">
      <w:pPr>
        <w:pStyle w:val="NoSpacing"/>
        <w:jc w:val="both"/>
      </w:pPr>
    </w:p>
    <w:p w14:paraId="038D282A" w14:textId="77777777" w:rsidR="002E5E04" w:rsidRDefault="004B6A61">
      <w:pPr>
        <w:spacing w:after="0" w:line="240" w:lineRule="auto"/>
        <w:jc w:val="both"/>
        <w:rPr>
          <w:b/>
          <w:bCs/>
          <w:color w:val="CC99FF"/>
          <w:sz w:val="24"/>
          <w:szCs w:val="24"/>
        </w:rPr>
      </w:pPr>
      <w:r>
        <w:rPr>
          <w:b/>
          <w:bCs/>
          <w:color w:val="FF0000"/>
          <w:sz w:val="24"/>
          <w:szCs w:val="24"/>
        </w:rPr>
        <w:lastRenderedPageBreak/>
        <w:tab/>
        <w:t xml:space="preserve">IMPORTANT: Do not delete any data without being absolutely certain that it is related to or created by the uninstalled program, and so please take additional care in verifying all data. Remember that the “additional data” may </w:t>
      </w:r>
      <w:r>
        <w:rPr>
          <w:b/>
          <w:bCs/>
          <w:color w:val="FF0000"/>
          <w:sz w:val="24"/>
          <w:szCs w:val="24"/>
          <w:u w:val="single"/>
        </w:rPr>
        <w:t>not all be related to the uninstalled program</w:t>
      </w:r>
      <w:r>
        <w:rPr>
          <w:b/>
          <w:bCs/>
          <w:color w:val="FF0000"/>
          <w:sz w:val="24"/>
          <w:szCs w:val="24"/>
        </w:rPr>
        <w:t>. It is quicker to do this, than resort to Backup procedures.</w:t>
      </w:r>
    </w:p>
    <w:p w14:paraId="594A9797" w14:textId="77777777" w:rsidR="002E5E04" w:rsidRDefault="002E5E04" w:rsidP="00A604E2">
      <w:pPr>
        <w:pStyle w:val="NoSpacing"/>
        <w:tabs>
          <w:tab w:val="left" w:pos="3737"/>
        </w:tabs>
        <w:jc w:val="both"/>
        <w:rPr>
          <w:b/>
          <w:bCs/>
          <w:color w:val="FF0000"/>
          <w:sz w:val="24"/>
          <w:szCs w:val="24"/>
        </w:rPr>
      </w:pPr>
    </w:p>
    <w:p w14:paraId="1DA66EDF" w14:textId="77777777" w:rsidR="002E5E04" w:rsidRDefault="002E5E04">
      <w:pPr>
        <w:pStyle w:val="NoSpacing"/>
        <w:jc w:val="both"/>
        <w:rPr>
          <w:b/>
          <w:bCs/>
          <w:color w:val="FF0000"/>
          <w:sz w:val="24"/>
          <w:szCs w:val="24"/>
        </w:rPr>
      </w:pPr>
    </w:p>
    <w:p w14:paraId="14F833E3" w14:textId="77777777" w:rsidR="002E5E04" w:rsidRDefault="00416948">
      <w:pPr>
        <w:pStyle w:val="NoSpacing"/>
        <w:jc w:val="center"/>
        <w:rPr>
          <w:b/>
          <w:bCs/>
          <w:color w:val="FF0000"/>
          <w:sz w:val="24"/>
          <w:szCs w:val="24"/>
        </w:rPr>
      </w:pPr>
      <w:r>
        <w:rPr>
          <w:b/>
          <w:bCs/>
          <w:noProof/>
          <w:color w:val="FF0000"/>
          <w:sz w:val="24"/>
          <w:szCs w:val="24"/>
          <w:lang w:eastAsia="en-US"/>
        </w:rPr>
        <w:drawing>
          <wp:inline distT="0" distB="0" distL="0" distR="0" wp14:anchorId="2363A494" wp14:editId="40AD7C82">
            <wp:extent cx="4397375" cy="3061970"/>
            <wp:effectExtent l="19050" t="19050" r="2222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7375" cy="3061970"/>
                    </a:xfrm>
                    <a:prstGeom prst="rect">
                      <a:avLst/>
                    </a:prstGeom>
                    <a:solidFill>
                      <a:srgbClr val="FFFFFF"/>
                    </a:solidFill>
                    <a:ln w="6350" cmpd="sng">
                      <a:solidFill>
                        <a:srgbClr val="000000"/>
                      </a:solidFill>
                      <a:miter lim="800000"/>
                      <a:headEnd/>
                      <a:tailEnd/>
                    </a:ln>
                    <a:effectLst/>
                  </pic:spPr>
                </pic:pic>
              </a:graphicData>
            </a:graphic>
          </wp:inline>
        </w:drawing>
      </w:r>
    </w:p>
    <w:p w14:paraId="10EB3AE6" w14:textId="77777777" w:rsidR="002E5E04" w:rsidRDefault="002E5E04">
      <w:pPr>
        <w:pStyle w:val="NoSpacing"/>
        <w:jc w:val="both"/>
        <w:rPr>
          <w:b/>
          <w:bCs/>
          <w:color w:val="FF0000"/>
          <w:sz w:val="24"/>
          <w:szCs w:val="24"/>
        </w:rPr>
      </w:pPr>
    </w:p>
    <w:p w14:paraId="2B3F3C35" w14:textId="77777777" w:rsidR="002E5E04" w:rsidRDefault="002E5E04">
      <w:pPr>
        <w:pStyle w:val="NoSpacing"/>
        <w:jc w:val="both"/>
        <w:rPr>
          <w:b/>
          <w:bCs/>
          <w:color w:val="FF0000"/>
          <w:sz w:val="24"/>
          <w:szCs w:val="24"/>
        </w:rPr>
      </w:pPr>
    </w:p>
    <w:p w14:paraId="33F58F00" w14:textId="77777777" w:rsidR="002E5E04" w:rsidRDefault="00416948">
      <w:pPr>
        <w:pStyle w:val="NoSpacing"/>
        <w:jc w:val="center"/>
        <w:rPr>
          <w:b/>
          <w:bCs/>
          <w:color w:val="FF0000"/>
          <w:sz w:val="24"/>
          <w:szCs w:val="24"/>
        </w:rPr>
      </w:pPr>
      <w:r>
        <w:rPr>
          <w:b/>
          <w:bCs/>
          <w:noProof/>
          <w:color w:val="FF0000"/>
          <w:sz w:val="24"/>
          <w:szCs w:val="24"/>
          <w:lang w:eastAsia="en-US"/>
        </w:rPr>
        <w:drawing>
          <wp:inline distT="0" distB="0" distL="0" distR="0" wp14:anchorId="5A8E70A6" wp14:editId="25847FF3">
            <wp:extent cx="4397375" cy="3061970"/>
            <wp:effectExtent l="19050" t="19050" r="2222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7375" cy="3061970"/>
                    </a:xfrm>
                    <a:prstGeom prst="rect">
                      <a:avLst/>
                    </a:prstGeom>
                    <a:solidFill>
                      <a:srgbClr val="FFFFFF"/>
                    </a:solidFill>
                    <a:ln w="6350" cmpd="sng">
                      <a:solidFill>
                        <a:srgbClr val="000000"/>
                      </a:solidFill>
                      <a:miter lim="800000"/>
                      <a:headEnd/>
                      <a:tailEnd/>
                    </a:ln>
                    <a:effectLst/>
                  </pic:spPr>
                </pic:pic>
              </a:graphicData>
            </a:graphic>
          </wp:inline>
        </w:drawing>
      </w:r>
    </w:p>
    <w:p w14:paraId="6E7BD35B" w14:textId="77777777" w:rsidR="00F228AF" w:rsidRDefault="00F228AF">
      <w:pPr>
        <w:pStyle w:val="NoSpacing"/>
        <w:jc w:val="center"/>
        <w:rPr>
          <w:b/>
          <w:bCs/>
          <w:color w:val="FF0000"/>
          <w:sz w:val="24"/>
          <w:szCs w:val="24"/>
        </w:rPr>
      </w:pPr>
    </w:p>
    <w:p w14:paraId="1F683A87" w14:textId="77777777" w:rsidR="00F228AF" w:rsidRDefault="00A604E2" w:rsidP="00A604E2">
      <w:pPr>
        <w:pStyle w:val="NoSpacing"/>
        <w:tabs>
          <w:tab w:val="left" w:pos="1714"/>
        </w:tabs>
        <w:rPr>
          <w:rStyle w:val="IntenseEmphasis"/>
          <w:iCs w:val="0"/>
        </w:rPr>
      </w:pPr>
      <w:r>
        <w:rPr>
          <w:b/>
          <w:bCs/>
          <w:color w:val="FF0000"/>
          <w:sz w:val="24"/>
          <w:szCs w:val="24"/>
        </w:rPr>
        <w:tab/>
      </w:r>
    </w:p>
    <w:p w14:paraId="7C9A193E" w14:textId="77777777" w:rsidR="002E5E04" w:rsidRPr="00D33995" w:rsidRDefault="004B6A61">
      <w:pPr>
        <w:pStyle w:val="Heading1"/>
        <w:rPr>
          <w:b w:val="0"/>
          <w:sz w:val="24"/>
          <w:szCs w:val="24"/>
        </w:rPr>
      </w:pPr>
      <w:bookmarkStart w:id="50" w:name="_4.7_-_Traced"/>
      <w:bookmarkStart w:id="51" w:name="_Toc63776416"/>
      <w:bookmarkEnd w:id="50"/>
      <w:r w:rsidRPr="00D33995">
        <w:rPr>
          <w:rStyle w:val="IntenseEmphasis"/>
          <w:b/>
          <w:iCs w:val="0"/>
        </w:rPr>
        <w:lastRenderedPageBreak/>
        <w:t>4.7 - Traced Programs Module - Custom Uninstall</w:t>
      </w:r>
      <w:bookmarkEnd w:id="51"/>
    </w:p>
    <w:p w14:paraId="3EC75550" w14:textId="77777777" w:rsidR="002E5E04" w:rsidRDefault="004B6A61">
      <w:pPr>
        <w:pStyle w:val="NoSpacing"/>
        <w:jc w:val="both"/>
        <w:rPr>
          <w:sz w:val="24"/>
          <w:szCs w:val="24"/>
        </w:rPr>
      </w:pPr>
      <w:r>
        <w:rPr>
          <w:sz w:val="24"/>
          <w:szCs w:val="24"/>
        </w:rPr>
        <w:tab/>
      </w:r>
    </w:p>
    <w:p w14:paraId="0020A639" w14:textId="77777777" w:rsidR="002E5E04" w:rsidRDefault="004B6A61">
      <w:pPr>
        <w:pStyle w:val="NoSpacing"/>
        <w:ind w:firstLine="431"/>
        <w:jc w:val="both"/>
      </w:pPr>
      <w:r>
        <w:rPr>
          <w:sz w:val="24"/>
          <w:szCs w:val="24"/>
        </w:rPr>
        <w:t xml:space="preserve">Under normal circumstances, you would uninstall a logged program with just a few mouse clicks – see </w:t>
      </w:r>
      <w:hyperlink w:anchor="_3.2_-_Traced" w:history="1">
        <w:r>
          <w:rPr>
            <w:rStyle w:val="Hyperlink"/>
            <w:b/>
            <w:bCs/>
            <w:sz w:val="24"/>
            <w:szCs w:val="24"/>
          </w:rPr>
          <w:t>chapter 3.2 - Traced Programs module Uninstall</w:t>
        </w:r>
      </w:hyperlink>
      <w:r>
        <w:rPr>
          <w:color w:val="CC99FF"/>
          <w:sz w:val="24"/>
          <w:szCs w:val="24"/>
        </w:rPr>
        <w:t>.</w:t>
      </w:r>
    </w:p>
    <w:p w14:paraId="7F95891B" w14:textId="77777777" w:rsidR="002E5E04" w:rsidRDefault="002E5E04">
      <w:pPr>
        <w:pStyle w:val="NoSpacing"/>
        <w:jc w:val="both"/>
      </w:pPr>
    </w:p>
    <w:p w14:paraId="26B9DE0D" w14:textId="77777777" w:rsidR="002E5E04" w:rsidRDefault="004B6A61">
      <w:pPr>
        <w:pStyle w:val="NoSpacing"/>
        <w:jc w:val="both"/>
      </w:pPr>
      <w:r>
        <w:rPr>
          <w:sz w:val="24"/>
          <w:szCs w:val="24"/>
        </w:rPr>
        <w:tab/>
        <w:t xml:space="preserve">However, some users may simply wish to know more about the structure of a specific program. Others may wish to identify and export specific Registry items before conducting an Uninstall task. Still others may wish to uninstall just part of a logged program.  For example, imagine you used Revo Uninstaller Pro to </w:t>
      </w:r>
      <w:r>
        <w:rPr>
          <w:sz w:val="24"/>
          <w:szCs w:val="24"/>
          <w:u w:val="single"/>
        </w:rPr>
        <w:t>install</w:t>
      </w:r>
      <w:r>
        <w:rPr>
          <w:sz w:val="24"/>
          <w:szCs w:val="24"/>
        </w:rPr>
        <w:t xml:space="preserve"> a program, see </w:t>
      </w:r>
      <w:hyperlink w:anchor="_3.1_-_Traced" w:history="1">
        <w:r>
          <w:rPr>
            <w:rStyle w:val="Hyperlink"/>
            <w:b/>
            <w:bCs/>
            <w:sz w:val="24"/>
            <w:szCs w:val="24"/>
          </w:rPr>
          <w:t>chapter 3.1 – Traced Programs module – Install</w:t>
        </w:r>
      </w:hyperlink>
      <w:r>
        <w:rPr>
          <w:sz w:val="24"/>
          <w:szCs w:val="24"/>
        </w:rPr>
        <w:t xml:space="preserve">, but by mistake you started another program at the same time. You could </w:t>
      </w:r>
      <w:r>
        <w:rPr>
          <w:rStyle w:val="IntenseEmphasis"/>
          <w:b w:val="0"/>
          <w:bCs w:val="0"/>
          <w:i w:val="0"/>
          <w:iCs w:val="0"/>
          <w:color w:val="000000"/>
          <w:sz w:val="24"/>
          <w:szCs w:val="24"/>
        </w:rPr>
        <w:t xml:space="preserve">use </w:t>
      </w:r>
      <w:r>
        <w:rPr>
          <w:rStyle w:val="IntenseEmphasis"/>
          <w:i w:val="0"/>
          <w:iCs w:val="0"/>
          <w:color w:val="000000"/>
          <w:sz w:val="24"/>
          <w:szCs w:val="24"/>
        </w:rPr>
        <w:t>Custom Uni</w:t>
      </w:r>
      <w:r>
        <w:rPr>
          <w:rStyle w:val="IntenseEmphasis"/>
          <w:i w:val="0"/>
          <w:iCs w:val="0"/>
          <w:color w:val="00000A"/>
          <w:sz w:val="24"/>
          <w:szCs w:val="24"/>
        </w:rPr>
        <w:t>nstall</w:t>
      </w:r>
      <w:r>
        <w:rPr>
          <w:rStyle w:val="IntenseEmphasis"/>
          <w:b w:val="0"/>
          <w:bCs w:val="0"/>
          <w:i w:val="0"/>
          <w:iCs w:val="0"/>
          <w:color w:val="00000A"/>
          <w:sz w:val="24"/>
          <w:szCs w:val="24"/>
        </w:rPr>
        <w:t xml:space="preserve"> to “undo” the error. Although it is recommended that you avoid the need for this altogether.</w:t>
      </w:r>
    </w:p>
    <w:p w14:paraId="438869B8" w14:textId="77777777" w:rsidR="002E5E04" w:rsidRDefault="002E5E04">
      <w:pPr>
        <w:pStyle w:val="NoSpacing"/>
        <w:jc w:val="both"/>
      </w:pPr>
    </w:p>
    <w:p w14:paraId="634C9F3E" w14:textId="77777777" w:rsidR="002E5E04" w:rsidRDefault="004B6A61">
      <w:pPr>
        <w:pStyle w:val="NoSpacing"/>
        <w:jc w:val="both"/>
        <w:rPr>
          <w:sz w:val="24"/>
          <w:szCs w:val="24"/>
        </w:rPr>
      </w:pPr>
      <w:r>
        <w:rPr>
          <w:sz w:val="24"/>
          <w:szCs w:val="24"/>
        </w:rPr>
        <w:tab/>
        <w:t xml:space="preserve">Clicking </w:t>
      </w:r>
      <w:r>
        <w:rPr>
          <w:b/>
          <w:sz w:val="24"/>
          <w:szCs w:val="24"/>
        </w:rPr>
        <w:t>Custom Uninstall</w:t>
      </w:r>
      <w:r>
        <w:rPr>
          <w:sz w:val="24"/>
          <w:szCs w:val="24"/>
        </w:rPr>
        <w:t xml:space="preserve"> starts the uninstall wizard, but does not automatically complete the Uninstall procedure. Instead, it will display all logged Registry keys and values in a window, with all related files and folders in another, letting you </w:t>
      </w:r>
      <w:r>
        <w:rPr>
          <w:sz w:val="24"/>
          <w:szCs w:val="24"/>
          <w:u w:val="single"/>
        </w:rPr>
        <w:t>choose which elements, if any, of the chosen program you wish to remove.</w:t>
      </w:r>
    </w:p>
    <w:p w14:paraId="0D8600D7" w14:textId="77777777" w:rsidR="002E5E04" w:rsidRDefault="004B6A61">
      <w:pPr>
        <w:pStyle w:val="NoSpacing"/>
        <w:jc w:val="both"/>
        <w:rPr>
          <w:b/>
          <w:bCs/>
          <w:sz w:val="24"/>
          <w:szCs w:val="24"/>
        </w:rPr>
      </w:pPr>
      <w:r>
        <w:rPr>
          <w:sz w:val="24"/>
          <w:szCs w:val="24"/>
        </w:rPr>
        <w:tab/>
        <w:t>The different colored fonts provide information about the leftover items:</w:t>
      </w:r>
    </w:p>
    <w:p w14:paraId="68DB007C" w14:textId="77777777" w:rsidR="002E5E04" w:rsidRDefault="004B6A61">
      <w:pPr>
        <w:pStyle w:val="NoSpacing"/>
        <w:ind w:firstLine="720"/>
        <w:jc w:val="both"/>
        <w:rPr>
          <w:color w:val="FF0000"/>
          <w:sz w:val="24"/>
          <w:szCs w:val="24"/>
        </w:rPr>
      </w:pPr>
      <w:r>
        <w:rPr>
          <w:b/>
          <w:bCs/>
          <w:sz w:val="24"/>
          <w:szCs w:val="24"/>
        </w:rPr>
        <w:t>Bold item</w:t>
      </w:r>
      <w:r>
        <w:rPr>
          <w:sz w:val="24"/>
          <w:szCs w:val="24"/>
        </w:rPr>
        <w:t xml:space="preserve"> – logged by Revo Uninstaller Pro as created by the installed program.</w:t>
      </w:r>
    </w:p>
    <w:p w14:paraId="34AE80B8" w14:textId="77777777" w:rsidR="002E5E04" w:rsidRDefault="004B6A61">
      <w:pPr>
        <w:pStyle w:val="NoSpacing"/>
        <w:ind w:firstLine="720"/>
        <w:jc w:val="both"/>
        <w:rPr>
          <w:b/>
          <w:bCs/>
          <w:i/>
          <w:iCs/>
          <w:color w:val="A6A6A6"/>
          <w:sz w:val="24"/>
          <w:szCs w:val="24"/>
        </w:rPr>
      </w:pPr>
      <w:r>
        <w:rPr>
          <w:color w:val="FF0000"/>
          <w:sz w:val="24"/>
          <w:szCs w:val="24"/>
        </w:rPr>
        <w:t>Red item</w:t>
      </w:r>
      <w:r>
        <w:rPr>
          <w:sz w:val="24"/>
          <w:szCs w:val="24"/>
        </w:rPr>
        <w:t xml:space="preserve"> – the item is excluded from the uninstall process (the list of excluded items is shown in </w:t>
      </w:r>
      <w:r>
        <w:rPr>
          <w:b/>
          <w:sz w:val="24"/>
          <w:szCs w:val="24"/>
        </w:rPr>
        <w:t xml:space="preserve">Options </w:t>
      </w:r>
      <w:r>
        <w:rPr>
          <w:sz w:val="24"/>
          <w:szCs w:val="24"/>
        </w:rPr>
        <w:t>-&gt;</w:t>
      </w:r>
      <w:r>
        <w:rPr>
          <w:b/>
          <w:sz w:val="24"/>
          <w:szCs w:val="24"/>
        </w:rPr>
        <w:t xml:space="preserve"> Uninstaller </w:t>
      </w:r>
      <w:r>
        <w:rPr>
          <w:sz w:val="24"/>
          <w:szCs w:val="24"/>
        </w:rPr>
        <w:t>-&gt;</w:t>
      </w:r>
      <w:r>
        <w:rPr>
          <w:b/>
          <w:sz w:val="24"/>
          <w:szCs w:val="24"/>
        </w:rPr>
        <w:t xml:space="preserve"> Traced Programs </w:t>
      </w:r>
      <w:r>
        <w:rPr>
          <w:sz w:val="24"/>
          <w:szCs w:val="24"/>
        </w:rPr>
        <w:t>-&gt;</w:t>
      </w:r>
      <w:r>
        <w:rPr>
          <w:b/>
          <w:sz w:val="24"/>
          <w:szCs w:val="24"/>
        </w:rPr>
        <w:t xml:space="preserve"> </w:t>
      </w:r>
      <w:r>
        <w:rPr>
          <w:sz w:val="24"/>
          <w:szCs w:val="24"/>
        </w:rPr>
        <w:t xml:space="preserve">the </w:t>
      </w:r>
      <w:r>
        <w:rPr>
          <w:b/>
          <w:sz w:val="24"/>
          <w:szCs w:val="24"/>
        </w:rPr>
        <w:t xml:space="preserve">Registry </w:t>
      </w:r>
      <w:r>
        <w:rPr>
          <w:sz w:val="24"/>
          <w:szCs w:val="24"/>
        </w:rPr>
        <w:t>tab).</w:t>
      </w:r>
    </w:p>
    <w:p w14:paraId="258CED5C" w14:textId="77777777" w:rsidR="002E5E04" w:rsidRDefault="004B6A61">
      <w:pPr>
        <w:pStyle w:val="NoSpacing"/>
        <w:ind w:firstLine="720"/>
        <w:jc w:val="both"/>
      </w:pPr>
      <w:r>
        <w:rPr>
          <w:b/>
          <w:bCs/>
          <w:i/>
          <w:iCs/>
          <w:color w:val="A6A6A6"/>
          <w:sz w:val="24"/>
          <w:szCs w:val="24"/>
        </w:rPr>
        <w:t>Grayed item</w:t>
      </w:r>
      <w:r>
        <w:rPr>
          <w:b/>
          <w:bCs/>
          <w:sz w:val="24"/>
          <w:szCs w:val="24"/>
        </w:rPr>
        <w:t xml:space="preserve"> – the item does not exist in the system at the moment.</w:t>
      </w:r>
    </w:p>
    <w:p w14:paraId="2A7AA615" w14:textId="77777777" w:rsidR="002E5E04" w:rsidRDefault="002E5E04">
      <w:pPr>
        <w:pStyle w:val="NoSpacing"/>
        <w:ind w:firstLine="720"/>
        <w:jc w:val="both"/>
      </w:pPr>
    </w:p>
    <w:p w14:paraId="3E424E4B" w14:textId="77777777" w:rsidR="002E5E04" w:rsidRDefault="00416948">
      <w:pPr>
        <w:pStyle w:val="NoSpacing"/>
        <w:jc w:val="center"/>
      </w:pPr>
      <w:r>
        <w:rPr>
          <w:b/>
          <w:bCs/>
          <w:noProof/>
          <w:sz w:val="24"/>
          <w:szCs w:val="24"/>
          <w:lang w:eastAsia="en-US"/>
        </w:rPr>
        <w:drawing>
          <wp:inline distT="0" distB="0" distL="0" distR="0" wp14:anchorId="672D597A" wp14:editId="51CE931B">
            <wp:extent cx="4686300" cy="3392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6300" cy="3392805"/>
                    </a:xfrm>
                    <a:prstGeom prst="rect">
                      <a:avLst/>
                    </a:prstGeom>
                    <a:solidFill>
                      <a:srgbClr val="FFFFFF"/>
                    </a:solidFill>
                    <a:ln>
                      <a:noFill/>
                    </a:ln>
                  </pic:spPr>
                </pic:pic>
              </a:graphicData>
            </a:graphic>
          </wp:inline>
        </w:drawing>
      </w:r>
    </w:p>
    <w:p w14:paraId="10C264D9" w14:textId="77777777" w:rsidR="002E5E04" w:rsidRDefault="002E5E04">
      <w:pPr>
        <w:pStyle w:val="NoSpacing"/>
        <w:jc w:val="both"/>
      </w:pPr>
    </w:p>
    <w:p w14:paraId="0CA384E5" w14:textId="77777777" w:rsidR="002E5E04" w:rsidRDefault="004B6A61">
      <w:pPr>
        <w:pStyle w:val="NoSpacing"/>
        <w:jc w:val="both"/>
      </w:pPr>
      <w:r>
        <w:rPr>
          <w:sz w:val="24"/>
          <w:szCs w:val="24"/>
        </w:rPr>
        <w:tab/>
        <w:t>The number of logged keys and values are detailed in the lower part of the window.</w:t>
      </w:r>
    </w:p>
    <w:p w14:paraId="782DF12C" w14:textId="77777777" w:rsidR="002E5E04" w:rsidRDefault="002E5E04">
      <w:pPr>
        <w:pStyle w:val="NoSpacing"/>
        <w:jc w:val="both"/>
      </w:pPr>
    </w:p>
    <w:p w14:paraId="158A16BA" w14:textId="77777777" w:rsidR="002E5E04" w:rsidRDefault="004B6A61">
      <w:pPr>
        <w:spacing w:after="0" w:line="240" w:lineRule="auto"/>
        <w:jc w:val="both"/>
        <w:rPr>
          <w:sz w:val="24"/>
          <w:szCs w:val="24"/>
        </w:rPr>
      </w:pPr>
      <w:r>
        <w:rPr>
          <w:rStyle w:val="IntenseEmphasis"/>
          <w:i w:val="0"/>
          <w:iCs w:val="0"/>
          <w:color w:val="FF420E"/>
          <w:sz w:val="24"/>
          <w:szCs w:val="24"/>
        </w:rPr>
        <w:tab/>
      </w:r>
      <w:r>
        <w:rPr>
          <w:rStyle w:val="IntenseEmphasis"/>
          <w:i w:val="0"/>
          <w:iCs w:val="0"/>
          <w:color w:val="FF0000"/>
          <w:sz w:val="24"/>
          <w:szCs w:val="24"/>
        </w:rPr>
        <w:t>IMPORTANT: You have to check items that you want to uninstall.</w:t>
      </w:r>
    </w:p>
    <w:p w14:paraId="6D96AD37" w14:textId="77777777" w:rsidR="002E5E04" w:rsidRDefault="004B6A61">
      <w:pPr>
        <w:pStyle w:val="NoSpacing"/>
        <w:jc w:val="both"/>
        <w:rPr>
          <w:color w:val="000000"/>
          <w:sz w:val="24"/>
          <w:szCs w:val="24"/>
        </w:rPr>
      </w:pPr>
      <w:r>
        <w:rPr>
          <w:sz w:val="24"/>
          <w:szCs w:val="24"/>
        </w:rPr>
        <w:tab/>
      </w:r>
    </w:p>
    <w:p w14:paraId="48801A68" w14:textId="77777777" w:rsidR="002E5E04" w:rsidRDefault="004B6A61">
      <w:pPr>
        <w:pStyle w:val="NoSpacing"/>
        <w:ind w:firstLine="720"/>
        <w:jc w:val="both"/>
      </w:pPr>
      <w:r>
        <w:rPr>
          <w:color w:val="000000"/>
          <w:sz w:val="24"/>
          <w:szCs w:val="24"/>
        </w:rPr>
        <w:t xml:space="preserve">Follow the standard removal procedure as detailed in </w:t>
      </w:r>
      <w:hyperlink w:anchor="_3.4_-_All" w:history="1">
        <w:r>
          <w:rPr>
            <w:rStyle w:val="Hyperlink"/>
            <w:b/>
            <w:bCs/>
            <w:sz w:val="24"/>
            <w:szCs w:val="24"/>
          </w:rPr>
          <w:t xml:space="preserve">chapter 3.4 - </w:t>
        </w:r>
        <w:r>
          <w:rPr>
            <w:rStyle w:val="Hyperlink"/>
            <w:b/>
            <w:sz w:val="24"/>
            <w:szCs w:val="24"/>
          </w:rPr>
          <w:t>All Programs module Uninstall.</w:t>
        </w:r>
      </w:hyperlink>
    </w:p>
    <w:p w14:paraId="7581D255" w14:textId="77777777" w:rsidR="002E5E04" w:rsidRDefault="002E5E04">
      <w:pPr>
        <w:pStyle w:val="NoSpacing"/>
        <w:jc w:val="both"/>
      </w:pPr>
    </w:p>
    <w:p w14:paraId="106EFCD2" w14:textId="77777777" w:rsidR="002E5E04" w:rsidRDefault="004B6A61">
      <w:pPr>
        <w:pStyle w:val="NoSpacing"/>
        <w:jc w:val="both"/>
      </w:pPr>
      <w:r>
        <w:rPr>
          <w:sz w:val="24"/>
          <w:szCs w:val="24"/>
        </w:rPr>
        <w:tab/>
        <w:t xml:space="preserve">Click the </w:t>
      </w:r>
      <w:r>
        <w:rPr>
          <w:b/>
          <w:bCs/>
          <w:sz w:val="24"/>
          <w:szCs w:val="24"/>
        </w:rPr>
        <w:t>Next</w:t>
      </w:r>
      <w:r>
        <w:rPr>
          <w:sz w:val="24"/>
          <w:szCs w:val="24"/>
        </w:rPr>
        <w:t xml:space="preserve"> button to see if there are any logged files and folders. The number of logged files and folders are detailed in the lower part of the window. There is also an option to rename items that had existed with a certain name before the installation of the program, but were renamed during said installation: </w:t>
      </w:r>
      <w:r>
        <w:rPr>
          <w:b/>
          <w:bCs/>
          <w:sz w:val="24"/>
          <w:szCs w:val="24"/>
        </w:rPr>
        <w:t>Execute Rename operations of previously existing on the system files and folders</w:t>
      </w:r>
      <w:r>
        <w:rPr>
          <w:sz w:val="24"/>
          <w:szCs w:val="24"/>
        </w:rPr>
        <w:t>.</w:t>
      </w:r>
    </w:p>
    <w:p w14:paraId="0CE5B42C" w14:textId="77777777" w:rsidR="002E5E04" w:rsidRDefault="002E5E04">
      <w:pPr>
        <w:pStyle w:val="NoSpacing"/>
        <w:jc w:val="both"/>
      </w:pPr>
    </w:p>
    <w:p w14:paraId="633DB215" w14:textId="77777777" w:rsidR="002E5E04" w:rsidRDefault="004B6A61">
      <w:pPr>
        <w:pStyle w:val="NoSpacing"/>
        <w:jc w:val="both"/>
      </w:pPr>
      <w:r>
        <w:rPr>
          <w:sz w:val="24"/>
          <w:szCs w:val="24"/>
        </w:rPr>
        <w:tab/>
      </w:r>
      <w:r>
        <w:rPr>
          <w:color w:val="000000"/>
          <w:sz w:val="24"/>
          <w:szCs w:val="24"/>
        </w:rPr>
        <w:t xml:space="preserve">Follow the standard removal procedure as detailed in </w:t>
      </w:r>
      <w:hyperlink w:anchor="_3.4_-_All" w:history="1">
        <w:r>
          <w:rPr>
            <w:rStyle w:val="Hyperlink"/>
            <w:b/>
            <w:bCs/>
            <w:sz w:val="24"/>
            <w:szCs w:val="24"/>
          </w:rPr>
          <w:t xml:space="preserve">chapter 3.4 - </w:t>
        </w:r>
        <w:r>
          <w:rPr>
            <w:rStyle w:val="Hyperlink"/>
            <w:b/>
            <w:sz w:val="24"/>
            <w:szCs w:val="24"/>
          </w:rPr>
          <w:t>All Programs module Uninstall.</w:t>
        </w:r>
      </w:hyperlink>
    </w:p>
    <w:p w14:paraId="50E5AF03" w14:textId="77777777" w:rsidR="002E5E04" w:rsidRDefault="002E5E04">
      <w:pPr>
        <w:pStyle w:val="NoSpacing"/>
        <w:jc w:val="both"/>
      </w:pPr>
    </w:p>
    <w:p w14:paraId="1677E8B3" w14:textId="77777777" w:rsidR="002E5E04" w:rsidRDefault="00416948">
      <w:pPr>
        <w:pStyle w:val="NoSpacing"/>
        <w:jc w:val="center"/>
      </w:pPr>
      <w:r>
        <w:rPr>
          <w:noProof/>
          <w:lang w:eastAsia="en-US"/>
        </w:rPr>
        <w:drawing>
          <wp:inline distT="0" distB="0" distL="0" distR="0" wp14:anchorId="7CEE6153" wp14:editId="6018AA48">
            <wp:extent cx="4686300" cy="3392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6300" cy="3392805"/>
                    </a:xfrm>
                    <a:prstGeom prst="rect">
                      <a:avLst/>
                    </a:prstGeom>
                    <a:solidFill>
                      <a:srgbClr val="FFFFFF"/>
                    </a:solidFill>
                    <a:ln>
                      <a:noFill/>
                    </a:ln>
                  </pic:spPr>
                </pic:pic>
              </a:graphicData>
            </a:graphic>
          </wp:inline>
        </w:drawing>
      </w:r>
    </w:p>
    <w:p w14:paraId="1126D001" w14:textId="77777777" w:rsidR="00F228AF" w:rsidRDefault="00F228AF">
      <w:pPr>
        <w:pStyle w:val="NoSpacing"/>
        <w:jc w:val="center"/>
      </w:pPr>
    </w:p>
    <w:p w14:paraId="190679F4" w14:textId="77777777" w:rsidR="00F228AF" w:rsidRDefault="00F228AF">
      <w:pPr>
        <w:pStyle w:val="NoSpacing"/>
        <w:jc w:val="center"/>
      </w:pPr>
    </w:p>
    <w:p w14:paraId="288132F9" w14:textId="77777777" w:rsidR="00F228AF" w:rsidRDefault="00F228AF">
      <w:pPr>
        <w:pStyle w:val="NoSpacing"/>
        <w:jc w:val="center"/>
      </w:pPr>
    </w:p>
    <w:p w14:paraId="7F8D502C" w14:textId="77777777" w:rsidR="00F228AF" w:rsidRDefault="00F228AF">
      <w:pPr>
        <w:pStyle w:val="NoSpacing"/>
        <w:jc w:val="center"/>
      </w:pPr>
    </w:p>
    <w:p w14:paraId="6B49A064" w14:textId="77777777" w:rsidR="00F228AF" w:rsidRDefault="00F228AF">
      <w:pPr>
        <w:pStyle w:val="NoSpacing"/>
        <w:jc w:val="center"/>
      </w:pPr>
    </w:p>
    <w:p w14:paraId="029B18A3" w14:textId="77777777" w:rsidR="00F228AF" w:rsidRDefault="00F228AF">
      <w:pPr>
        <w:pStyle w:val="NoSpacing"/>
        <w:jc w:val="center"/>
        <w:rPr>
          <w:sz w:val="24"/>
          <w:szCs w:val="24"/>
        </w:rPr>
      </w:pPr>
    </w:p>
    <w:p w14:paraId="130CE5E2" w14:textId="77777777" w:rsidR="002E5E04" w:rsidRDefault="002E5E04">
      <w:pPr>
        <w:pStyle w:val="NoSpacing"/>
        <w:jc w:val="both"/>
        <w:rPr>
          <w:sz w:val="24"/>
          <w:szCs w:val="24"/>
        </w:rPr>
      </w:pPr>
    </w:p>
    <w:p w14:paraId="70DBB936" w14:textId="77777777" w:rsidR="002E5E04" w:rsidRPr="00D33995" w:rsidRDefault="004B6A61">
      <w:pPr>
        <w:pStyle w:val="Heading1"/>
        <w:rPr>
          <w:rStyle w:val="IntenseEmphasis"/>
          <w:b/>
          <w:iCs w:val="0"/>
          <w:color w:val="00000A"/>
          <w:sz w:val="24"/>
          <w:szCs w:val="24"/>
        </w:rPr>
      </w:pPr>
      <w:bookmarkStart w:id="52" w:name="_Toc63776417"/>
      <w:r w:rsidRPr="00D33995">
        <w:rPr>
          <w:rStyle w:val="IntenseEmphasis"/>
          <w:b/>
          <w:iCs w:val="0"/>
        </w:rPr>
        <w:lastRenderedPageBreak/>
        <w:t>4.8 - How To Restore A Full Registry Backup</w:t>
      </w:r>
      <w:bookmarkEnd w:id="52"/>
    </w:p>
    <w:p w14:paraId="385D409B" w14:textId="77777777" w:rsidR="002E5E04" w:rsidRDefault="004B6A61">
      <w:pPr>
        <w:pStyle w:val="NoSpacing"/>
        <w:jc w:val="both"/>
        <w:rPr>
          <w:rStyle w:val="IntenseEmphasis"/>
          <w:iCs w:val="0"/>
          <w:color w:val="00000A"/>
          <w:sz w:val="24"/>
          <w:szCs w:val="24"/>
        </w:rPr>
      </w:pPr>
      <w:bookmarkStart w:id="53" w:name="Bookmark75"/>
      <w:bookmarkEnd w:id="53"/>
      <w:r>
        <w:rPr>
          <w:rStyle w:val="IntenseEmphasis"/>
          <w:iCs w:val="0"/>
          <w:color w:val="00000A"/>
          <w:sz w:val="24"/>
          <w:szCs w:val="24"/>
        </w:rPr>
        <w:tab/>
      </w:r>
    </w:p>
    <w:p w14:paraId="6C845B0A" w14:textId="77777777" w:rsidR="002E5E04" w:rsidRDefault="004B6A61">
      <w:pPr>
        <w:pStyle w:val="NoSpacing"/>
        <w:jc w:val="both"/>
        <w:rPr>
          <w:rStyle w:val="IntenseEmphasis"/>
          <w:b w:val="0"/>
          <w:bCs w:val="0"/>
          <w:i w:val="0"/>
          <w:iCs w:val="0"/>
          <w:color w:val="00000A"/>
          <w:sz w:val="24"/>
          <w:szCs w:val="24"/>
        </w:rPr>
      </w:pPr>
      <w:r>
        <w:rPr>
          <w:rStyle w:val="IntenseEmphasis"/>
          <w:iCs w:val="0"/>
          <w:color w:val="00000A"/>
          <w:sz w:val="24"/>
          <w:szCs w:val="24"/>
        </w:rPr>
        <w:t xml:space="preserve">Revo Uninstaller Pro can create a full Registry backup </w:t>
      </w:r>
      <w:r>
        <w:rPr>
          <w:rStyle w:val="IntenseEmphasis"/>
          <w:b w:val="0"/>
          <w:bCs w:val="0"/>
          <w:i w:val="0"/>
          <w:iCs w:val="0"/>
          <w:color w:val="00000A"/>
          <w:sz w:val="24"/>
          <w:szCs w:val="24"/>
          <w:u w:val="single"/>
        </w:rPr>
        <w:t>once</w:t>
      </w:r>
      <w:r>
        <w:rPr>
          <w:rStyle w:val="IntenseEmphasis"/>
          <w:b w:val="0"/>
          <w:bCs w:val="0"/>
          <w:i w:val="0"/>
          <w:iCs w:val="0"/>
          <w:color w:val="00000A"/>
          <w:sz w:val="24"/>
          <w:szCs w:val="24"/>
        </w:rPr>
        <w:t xml:space="preserve"> each day it is started. By default, this option is not selected.</w:t>
      </w:r>
    </w:p>
    <w:p w14:paraId="2CA57B94"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p>
    <w:p w14:paraId="6382BACC" w14:textId="77777777" w:rsidR="002E5E04" w:rsidRDefault="004B6A61">
      <w:pPr>
        <w:pStyle w:val="NoSpacing"/>
        <w:jc w:val="both"/>
      </w:pPr>
      <w:r>
        <w:rPr>
          <w:rStyle w:val="IntenseEmphasis"/>
          <w:b w:val="0"/>
          <w:bCs w:val="0"/>
          <w:i w:val="0"/>
          <w:iCs w:val="0"/>
          <w:color w:val="00000A"/>
          <w:sz w:val="24"/>
          <w:szCs w:val="24"/>
        </w:rPr>
        <w:tab/>
        <w:t>A full Registry backup is, by default, created for each</w:t>
      </w:r>
      <w:r w:rsidR="00230578">
        <w:rPr>
          <w:rStyle w:val="IntenseEmphasis"/>
          <w:b w:val="0"/>
          <w:bCs w:val="0"/>
          <w:i w:val="0"/>
          <w:iCs w:val="0"/>
          <w:color w:val="00000A"/>
          <w:sz w:val="24"/>
          <w:szCs w:val="24"/>
        </w:rPr>
        <w:t xml:space="preserve"> program uninstall.</w:t>
      </w:r>
    </w:p>
    <w:p w14:paraId="294522BD" w14:textId="77777777" w:rsidR="002E5E04" w:rsidRDefault="002E5E04">
      <w:pPr>
        <w:pStyle w:val="NoSpacing"/>
        <w:jc w:val="both"/>
      </w:pPr>
    </w:p>
    <w:p w14:paraId="5C528573" w14:textId="77777777" w:rsidR="002E5E04" w:rsidRDefault="004B6A61">
      <w:pPr>
        <w:pStyle w:val="NoSpacing"/>
        <w:jc w:val="both"/>
      </w:pPr>
      <w:r>
        <w:rPr>
          <w:rStyle w:val="IntenseEmphasis"/>
          <w:i w:val="0"/>
          <w:iCs w:val="0"/>
          <w:color w:val="00000A"/>
          <w:sz w:val="24"/>
          <w:szCs w:val="24"/>
        </w:rPr>
        <w:tab/>
      </w:r>
      <w:r>
        <w:rPr>
          <w:rStyle w:val="IntenseEmphasis"/>
          <w:i w:val="0"/>
          <w:iCs w:val="0"/>
          <w:color w:val="FF0000"/>
          <w:sz w:val="24"/>
          <w:szCs w:val="24"/>
        </w:rPr>
        <w:t>IMPORTANT: Full Registry backups should only be used if Windows Restore/Backup Manager cannot restore removed items, or if Windows no longer starts properly.</w:t>
      </w:r>
    </w:p>
    <w:p w14:paraId="64D66FFB" w14:textId="77777777" w:rsidR="002E5E04" w:rsidRDefault="002E5E04">
      <w:pPr>
        <w:pStyle w:val="NoSpacing"/>
        <w:jc w:val="both"/>
      </w:pPr>
    </w:p>
    <w:p w14:paraId="1192DCE8" w14:textId="77777777" w:rsidR="002E5E04" w:rsidRDefault="004B6A61">
      <w:pPr>
        <w:pStyle w:val="NoSpacing"/>
        <w:rPr>
          <w:b/>
          <w:bCs/>
        </w:rPr>
      </w:pPr>
      <w:r>
        <w:rPr>
          <w:b/>
          <w:bCs/>
          <w:sz w:val="24"/>
          <w:szCs w:val="24"/>
        </w:rPr>
        <w:tab/>
      </w:r>
      <w:r>
        <w:rPr>
          <w:b/>
          <w:bCs/>
          <w:i/>
          <w:iCs/>
          <w:color w:val="579D1C"/>
          <w:sz w:val="24"/>
          <w:szCs w:val="24"/>
        </w:rPr>
        <w:t>NOTE: The procedure to restore a full Registry backup will vary dependent upon the version of your computer's operating system, as follows:</w:t>
      </w:r>
    </w:p>
    <w:p w14:paraId="4A317943" w14:textId="77777777" w:rsidR="002E5E04" w:rsidRDefault="002E5E04">
      <w:pPr>
        <w:pStyle w:val="NoSpacing"/>
        <w:rPr>
          <w:b/>
          <w:bCs/>
        </w:rPr>
      </w:pPr>
    </w:p>
    <w:p w14:paraId="6705D608" w14:textId="77777777" w:rsidR="002E5E04" w:rsidRPr="00D33995" w:rsidRDefault="004B6A61">
      <w:pPr>
        <w:pStyle w:val="Heading1"/>
        <w:rPr>
          <w:b w:val="0"/>
        </w:rPr>
      </w:pPr>
      <w:bookmarkStart w:id="54" w:name="_Toc58581005"/>
      <w:bookmarkStart w:id="55" w:name="_Toc63776418"/>
      <w:r w:rsidRPr="00D33995">
        <w:rPr>
          <w:rStyle w:val="IntenseEmphasis"/>
          <w:b/>
          <w:iCs w:val="0"/>
          <w:sz w:val="36"/>
          <w:szCs w:val="36"/>
        </w:rPr>
        <w:t>4.8.1 - For Windows Vista and Windows 7</w:t>
      </w:r>
      <w:bookmarkEnd w:id="54"/>
      <w:bookmarkEnd w:id="55"/>
    </w:p>
    <w:p w14:paraId="65F0D0D0" w14:textId="77777777" w:rsidR="002E5E04" w:rsidRDefault="002E5E04">
      <w:pPr>
        <w:pStyle w:val="NoSpacing"/>
        <w:rPr>
          <w:b/>
          <w:bCs/>
        </w:rPr>
      </w:pPr>
    </w:p>
    <w:p w14:paraId="6287A895" w14:textId="77777777" w:rsidR="002E5E04" w:rsidRDefault="004B6A61">
      <w:pPr>
        <w:spacing w:after="0" w:line="240" w:lineRule="auto"/>
        <w:jc w:val="both"/>
        <w:rPr>
          <w:b/>
          <w:bCs/>
          <w:i/>
          <w:iCs/>
          <w:color w:val="579D1C"/>
          <w:sz w:val="24"/>
          <w:szCs w:val="24"/>
        </w:rPr>
      </w:pPr>
      <w:r>
        <w:rPr>
          <w:sz w:val="24"/>
          <w:szCs w:val="24"/>
        </w:rPr>
        <w:tab/>
        <w:t xml:space="preserve">1. - Restart your computer. During reboot, it will generally list peripheral equipment installed on your machine, memory size, the hard drives installed, etc. At this stage, commence rapid, repeated tapping of the F8 key until a </w:t>
      </w:r>
      <w:r>
        <w:rPr>
          <w:b/>
          <w:bCs/>
          <w:sz w:val="24"/>
          <w:szCs w:val="24"/>
        </w:rPr>
        <w:t>Windows Advanced Options</w:t>
      </w:r>
      <w:r>
        <w:rPr>
          <w:sz w:val="24"/>
          <w:szCs w:val="24"/>
        </w:rPr>
        <w:t xml:space="preserve"> menu appears.</w:t>
      </w:r>
      <w:r>
        <w:rPr>
          <w:sz w:val="24"/>
          <w:szCs w:val="24"/>
        </w:rPr>
        <w:tab/>
      </w:r>
    </w:p>
    <w:p w14:paraId="095B40FC" w14:textId="77777777" w:rsidR="002E5E04" w:rsidRDefault="004B6A61">
      <w:pPr>
        <w:spacing w:after="0" w:line="240" w:lineRule="auto"/>
        <w:ind w:firstLine="720"/>
        <w:jc w:val="both"/>
        <w:rPr>
          <w:b/>
          <w:bCs/>
          <w:i/>
          <w:iCs/>
          <w:color w:val="579D1C"/>
          <w:sz w:val="24"/>
          <w:szCs w:val="24"/>
        </w:rPr>
      </w:pPr>
      <w:r>
        <w:rPr>
          <w:b/>
          <w:bCs/>
          <w:i/>
          <w:iCs/>
          <w:color w:val="579D1C"/>
          <w:sz w:val="24"/>
          <w:szCs w:val="24"/>
        </w:rPr>
        <w:t>NOTE: Some OEM computers can use a different function key to F8, and so refer to the instructions that came with your computer.</w:t>
      </w:r>
    </w:p>
    <w:p w14:paraId="0CD8C9C2" w14:textId="77777777" w:rsidR="00F228AF" w:rsidRDefault="00F228AF">
      <w:pPr>
        <w:spacing w:after="0" w:line="240" w:lineRule="auto"/>
        <w:ind w:firstLine="720"/>
        <w:jc w:val="both"/>
        <w:rPr>
          <w:sz w:val="24"/>
          <w:szCs w:val="24"/>
        </w:rPr>
      </w:pPr>
    </w:p>
    <w:p w14:paraId="73C0D284" w14:textId="77777777" w:rsidR="002E5E04" w:rsidRDefault="004B6A61">
      <w:pPr>
        <w:spacing w:after="0" w:line="240" w:lineRule="auto"/>
      </w:pPr>
      <w:r>
        <w:rPr>
          <w:sz w:val="24"/>
          <w:szCs w:val="24"/>
        </w:rPr>
        <w:tab/>
        <w:t xml:space="preserve">2. - Select the </w:t>
      </w:r>
      <w:r>
        <w:rPr>
          <w:b/>
          <w:bCs/>
          <w:sz w:val="24"/>
          <w:szCs w:val="24"/>
        </w:rPr>
        <w:t>Repair Your Computer</w:t>
      </w:r>
      <w:r>
        <w:rPr>
          <w:sz w:val="24"/>
          <w:szCs w:val="24"/>
        </w:rPr>
        <w:t xml:space="preserve"> option.</w:t>
      </w:r>
      <w:r>
        <w:rPr>
          <w:sz w:val="24"/>
          <w:szCs w:val="24"/>
        </w:rPr>
        <w:br/>
      </w:r>
      <w:r>
        <w:rPr>
          <w:sz w:val="24"/>
          <w:szCs w:val="24"/>
        </w:rPr>
        <w:tab/>
        <w:t xml:space="preserve">3. - Follow screen instructions  until you see the </w:t>
      </w:r>
      <w:r>
        <w:rPr>
          <w:b/>
          <w:bCs/>
          <w:sz w:val="24"/>
          <w:szCs w:val="24"/>
        </w:rPr>
        <w:t xml:space="preserve">System Recovery Options </w:t>
      </w:r>
      <w:r>
        <w:rPr>
          <w:sz w:val="24"/>
          <w:szCs w:val="24"/>
        </w:rPr>
        <w:t>window.</w:t>
      </w:r>
    </w:p>
    <w:p w14:paraId="47591740" w14:textId="77777777" w:rsidR="002E5E04" w:rsidRDefault="00416948">
      <w:pPr>
        <w:jc w:val="center"/>
        <w:rPr>
          <w:b/>
          <w:bCs/>
          <w:sz w:val="24"/>
          <w:szCs w:val="24"/>
        </w:rPr>
      </w:pPr>
      <w:r>
        <w:rPr>
          <w:noProof/>
          <w:lang w:eastAsia="en-US"/>
        </w:rPr>
        <w:drawing>
          <wp:inline distT="0" distB="0" distL="0" distR="0" wp14:anchorId="2D49732F" wp14:editId="75D4A28B">
            <wp:extent cx="3236595" cy="24244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6595" cy="2424430"/>
                    </a:xfrm>
                    <a:prstGeom prst="rect">
                      <a:avLst/>
                    </a:prstGeom>
                    <a:solidFill>
                      <a:srgbClr val="FFFFFF"/>
                    </a:solidFill>
                    <a:ln>
                      <a:noFill/>
                    </a:ln>
                  </pic:spPr>
                </pic:pic>
              </a:graphicData>
            </a:graphic>
          </wp:inline>
        </w:drawing>
      </w:r>
    </w:p>
    <w:p w14:paraId="3FDDD17C" w14:textId="77777777" w:rsidR="002E5E04" w:rsidRDefault="004B6A61">
      <w:pPr>
        <w:pStyle w:val="NoSpacing"/>
        <w:rPr>
          <w:i/>
          <w:sz w:val="24"/>
          <w:szCs w:val="24"/>
        </w:rPr>
      </w:pPr>
      <w:r>
        <w:rPr>
          <w:b/>
          <w:bCs/>
          <w:sz w:val="24"/>
          <w:szCs w:val="24"/>
        </w:rPr>
        <w:tab/>
      </w:r>
      <w:r>
        <w:rPr>
          <w:sz w:val="24"/>
          <w:szCs w:val="24"/>
        </w:rPr>
        <w:t xml:space="preserve">4. - Select </w:t>
      </w:r>
      <w:r>
        <w:rPr>
          <w:b/>
          <w:bCs/>
          <w:sz w:val="24"/>
          <w:szCs w:val="24"/>
        </w:rPr>
        <w:t xml:space="preserve">Command Prompt </w:t>
      </w:r>
      <w:r>
        <w:rPr>
          <w:sz w:val="24"/>
          <w:szCs w:val="24"/>
        </w:rPr>
        <w:t>to restore a full Registry backup.</w:t>
      </w:r>
      <w:r>
        <w:rPr>
          <w:sz w:val="24"/>
          <w:szCs w:val="24"/>
        </w:rPr>
        <w:br/>
      </w:r>
      <w:r>
        <w:rPr>
          <w:sz w:val="24"/>
          <w:szCs w:val="24"/>
        </w:rPr>
        <w:br/>
        <w:t xml:space="preserve">Enter (type) each of the following commands (in </w:t>
      </w:r>
      <w:r>
        <w:rPr>
          <w:b/>
          <w:bCs/>
          <w:sz w:val="24"/>
          <w:szCs w:val="24"/>
        </w:rPr>
        <w:t>bold</w:t>
      </w:r>
      <w:r>
        <w:rPr>
          <w:sz w:val="24"/>
          <w:szCs w:val="24"/>
        </w:rPr>
        <w:t xml:space="preserve">). Press Enter </w:t>
      </w:r>
      <w:r>
        <w:rPr>
          <w:sz w:val="24"/>
          <w:szCs w:val="24"/>
          <w:u w:val="single"/>
        </w:rPr>
        <w:t>after each step</w:t>
      </w:r>
      <w:r>
        <w:rPr>
          <w:sz w:val="24"/>
          <w:szCs w:val="24"/>
        </w:rPr>
        <w:t>:</w:t>
      </w:r>
      <w:r>
        <w:rPr>
          <w:sz w:val="24"/>
          <w:szCs w:val="24"/>
        </w:rPr>
        <w:br/>
      </w:r>
      <w:r>
        <w:rPr>
          <w:sz w:val="24"/>
          <w:szCs w:val="24"/>
        </w:rPr>
        <w:lastRenderedPageBreak/>
        <w:tab/>
      </w:r>
      <w:r>
        <w:rPr>
          <w:i/>
          <w:sz w:val="24"/>
          <w:szCs w:val="24"/>
        </w:rPr>
        <w:t xml:space="preserve"> (Assuming you have installed Windows on “Local Disk (C :)”)</w:t>
      </w:r>
      <w:r>
        <w:rPr>
          <w:i/>
          <w:sz w:val="24"/>
          <w:szCs w:val="24"/>
        </w:rPr>
        <w:br/>
      </w:r>
      <w:r>
        <w:rPr>
          <w:i/>
          <w:sz w:val="24"/>
          <w:szCs w:val="24"/>
        </w:rPr>
        <w:tab/>
      </w:r>
      <w:r>
        <w:rPr>
          <w:i/>
          <w:sz w:val="24"/>
          <w:szCs w:val="24"/>
        </w:rPr>
        <w:tab/>
        <w:t>Step 1</w:t>
      </w:r>
      <w:r>
        <w:rPr>
          <w:sz w:val="24"/>
          <w:szCs w:val="24"/>
        </w:rPr>
        <w:t xml:space="preserve">: </w:t>
      </w:r>
      <w:r>
        <w:rPr>
          <w:b/>
          <w:bCs/>
          <w:sz w:val="24"/>
          <w:szCs w:val="24"/>
        </w:rPr>
        <w:t>C:</w:t>
      </w:r>
    </w:p>
    <w:p w14:paraId="3BBA56B7" w14:textId="77777777" w:rsidR="002E5E04" w:rsidRDefault="004B6A61">
      <w:pPr>
        <w:pStyle w:val="NoSpacing"/>
        <w:rPr>
          <w:b/>
          <w:bCs/>
          <w:i/>
          <w:sz w:val="24"/>
          <w:szCs w:val="24"/>
        </w:rPr>
      </w:pPr>
      <w:r>
        <w:rPr>
          <w:i/>
          <w:sz w:val="24"/>
          <w:szCs w:val="24"/>
        </w:rPr>
        <w:tab/>
      </w:r>
      <w:r>
        <w:rPr>
          <w:i/>
          <w:sz w:val="24"/>
          <w:szCs w:val="24"/>
        </w:rPr>
        <w:tab/>
        <w:t>Step 2</w:t>
      </w:r>
      <w:r>
        <w:rPr>
          <w:sz w:val="24"/>
          <w:szCs w:val="24"/>
        </w:rPr>
        <w:t xml:space="preserve">: </w:t>
      </w:r>
      <w:r>
        <w:rPr>
          <w:b/>
          <w:bCs/>
          <w:sz w:val="24"/>
          <w:szCs w:val="24"/>
        </w:rPr>
        <w:t>CD Users</w:t>
      </w:r>
      <w:r>
        <w:rPr>
          <w:sz w:val="24"/>
          <w:szCs w:val="24"/>
        </w:rPr>
        <w:br/>
      </w:r>
      <w:r>
        <w:rPr>
          <w:sz w:val="24"/>
          <w:szCs w:val="24"/>
        </w:rPr>
        <w:tab/>
      </w:r>
      <w:r>
        <w:rPr>
          <w:sz w:val="24"/>
          <w:szCs w:val="24"/>
        </w:rPr>
        <w:tab/>
      </w:r>
      <w:r>
        <w:rPr>
          <w:i/>
          <w:sz w:val="24"/>
          <w:szCs w:val="24"/>
        </w:rPr>
        <w:t>Step 3</w:t>
      </w:r>
      <w:r>
        <w:rPr>
          <w:sz w:val="24"/>
          <w:szCs w:val="24"/>
        </w:rPr>
        <w:t xml:space="preserve">: </w:t>
      </w:r>
      <w:r>
        <w:rPr>
          <w:b/>
          <w:bCs/>
          <w:sz w:val="24"/>
          <w:szCs w:val="24"/>
        </w:rPr>
        <w:t>DIR</w:t>
      </w:r>
    </w:p>
    <w:p w14:paraId="769D8E0F" w14:textId="77777777" w:rsidR="002E5E04" w:rsidRDefault="004B6A61">
      <w:pPr>
        <w:pStyle w:val="NoSpacing"/>
        <w:rPr>
          <w:b/>
          <w:bCs/>
          <w:sz w:val="24"/>
          <w:szCs w:val="24"/>
        </w:rPr>
      </w:pPr>
      <w:r>
        <w:rPr>
          <w:b/>
          <w:bCs/>
          <w:i/>
          <w:sz w:val="24"/>
          <w:szCs w:val="24"/>
        </w:rPr>
        <w:t xml:space="preserve"> </w:t>
      </w:r>
      <w:r>
        <w:rPr>
          <w:i/>
          <w:sz w:val="24"/>
          <w:szCs w:val="24"/>
        </w:rPr>
        <w:t>(A list with folder names will appear, including your user name, remember it for the next step.)</w:t>
      </w:r>
      <w:r>
        <w:rPr>
          <w:b/>
          <w:bCs/>
          <w:i/>
          <w:sz w:val="24"/>
          <w:szCs w:val="24"/>
        </w:rPr>
        <w:br/>
      </w:r>
      <w:r>
        <w:rPr>
          <w:b/>
          <w:bCs/>
          <w:i/>
          <w:sz w:val="24"/>
          <w:szCs w:val="24"/>
        </w:rPr>
        <w:tab/>
      </w:r>
      <w:r>
        <w:rPr>
          <w:b/>
          <w:bCs/>
          <w:i/>
          <w:sz w:val="24"/>
          <w:szCs w:val="24"/>
        </w:rPr>
        <w:tab/>
      </w:r>
      <w:r>
        <w:rPr>
          <w:i/>
          <w:sz w:val="24"/>
          <w:szCs w:val="24"/>
        </w:rPr>
        <w:t>Step 4</w:t>
      </w:r>
      <w:r>
        <w:rPr>
          <w:sz w:val="24"/>
          <w:szCs w:val="24"/>
        </w:rPr>
        <w:t>:</w:t>
      </w:r>
      <w:r>
        <w:rPr>
          <w:b/>
          <w:bCs/>
          <w:sz w:val="24"/>
          <w:szCs w:val="24"/>
        </w:rPr>
        <w:t xml:space="preserve"> CD “XXX\AppData\Local\VS Revo Group\Revo Uninstaller Pro\RegBackup\Daily\”</w:t>
      </w:r>
    </w:p>
    <w:p w14:paraId="155FBEA7" w14:textId="77777777" w:rsidR="002E5E04" w:rsidRDefault="002E5E04">
      <w:pPr>
        <w:pStyle w:val="NoSpacing"/>
        <w:rPr>
          <w:b/>
          <w:bCs/>
          <w:sz w:val="24"/>
          <w:szCs w:val="24"/>
        </w:rPr>
      </w:pPr>
    </w:p>
    <w:p w14:paraId="1521C10C" w14:textId="77777777" w:rsidR="002E5E04" w:rsidRDefault="004B6A61">
      <w:pPr>
        <w:pStyle w:val="NoSpacing"/>
        <w:rPr>
          <w:sz w:val="24"/>
          <w:szCs w:val="24"/>
        </w:rPr>
      </w:pPr>
      <w:r>
        <w:rPr>
          <w:b/>
          <w:bCs/>
          <w:sz w:val="24"/>
          <w:szCs w:val="24"/>
        </w:rPr>
        <w:tab/>
      </w:r>
      <w:r>
        <w:rPr>
          <w:b/>
          <w:bCs/>
          <w:sz w:val="24"/>
          <w:szCs w:val="24"/>
        </w:rPr>
        <w:tab/>
      </w:r>
      <w:r>
        <w:rPr>
          <w:b/>
          <w:bCs/>
          <w:sz w:val="24"/>
          <w:szCs w:val="24"/>
        </w:rPr>
        <w:tab/>
      </w:r>
      <w:r>
        <w:rPr>
          <w:sz w:val="24"/>
          <w:szCs w:val="24"/>
        </w:rPr>
        <w:t>OR</w:t>
      </w:r>
    </w:p>
    <w:p w14:paraId="4AF79B90" w14:textId="77777777" w:rsidR="002E5E04" w:rsidRDefault="002E5E04">
      <w:pPr>
        <w:pStyle w:val="NoSpacing"/>
        <w:rPr>
          <w:sz w:val="24"/>
          <w:szCs w:val="24"/>
        </w:rPr>
      </w:pPr>
    </w:p>
    <w:p w14:paraId="1817B19E" w14:textId="77777777" w:rsidR="002E5E04" w:rsidRDefault="004B6A61">
      <w:pPr>
        <w:spacing w:after="0" w:line="240" w:lineRule="auto"/>
        <w:rPr>
          <w:i/>
          <w:sz w:val="24"/>
          <w:szCs w:val="24"/>
        </w:rPr>
      </w:pPr>
      <w:r>
        <w:rPr>
          <w:sz w:val="24"/>
          <w:szCs w:val="24"/>
        </w:rPr>
        <w:tab/>
      </w:r>
      <w:r>
        <w:rPr>
          <w:sz w:val="24"/>
          <w:szCs w:val="24"/>
        </w:rPr>
        <w:tab/>
      </w:r>
      <w:r>
        <w:rPr>
          <w:i/>
          <w:sz w:val="24"/>
          <w:szCs w:val="24"/>
        </w:rPr>
        <w:t>Step 4</w:t>
      </w:r>
      <w:r>
        <w:rPr>
          <w:sz w:val="24"/>
          <w:szCs w:val="24"/>
        </w:rPr>
        <w:t xml:space="preserve">: </w:t>
      </w:r>
      <w:r>
        <w:rPr>
          <w:b/>
          <w:sz w:val="24"/>
          <w:szCs w:val="24"/>
        </w:rPr>
        <w:t>CD “XXX\AppData\Local\VS Revo Group\Revo Uninstaller Pro\RegBackup\Last\”</w:t>
      </w:r>
    </w:p>
    <w:p w14:paraId="6005A6C1" w14:textId="77777777" w:rsidR="002E5E04" w:rsidRDefault="004B6A61">
      <w:pPr>
        <w:spacing w:after="0" w:line="240" w:lineRule="auto"/>
        <w:rPr>
          <w:b/>
          <w:bCs/>
          <w:i/>
          <w:sz w:val="24"/>
          <w:szCs w:val="24"/>
        </w:rPr>
      </w:pPr>
      <w:r>
        <w:rPr>
          <w:i/>
          <w:sz w:val="24"/>
          <w:szCs w:val="24"/>
        </w:rPr>
        <w:tab/>
        <w:t xml:space="preserve">(Replace </w:t>
      </w:r>
      <w:r>
        <w:rPr>
          <w:b/>
          <w:bCs/>
          <w:i/>
          <w:sz w:val="24"/>
          <w:szCs w:val="24"/>
        </w:rPr>
        <w:t>XXX</w:t>
      </w:r>
      <w:r>
        <w:rPr>
          <w:i/>
          <w:sz w:val="24"/>
          <w:szCs w:val="24"/>
        </w:rPr>
        <w:t xml:space="preserve"> with your  user name found in step 3. Ensure you include the quotation marks above.)</w:t>
      </w:r>
      <w:r>
        <w:rPr>
          <w:sz w:val="24"/>
          <w:szCs w:val="24"/>
        </w:rPr>
        <w:br/>
      </w:r>
      <w:r>
        <w:rPr>
          <w:sz w:val="24"/>
          <w:szCs w:val="24"/>
        </w:rPr>
        <w:br/>
        <w:t>There may be two folders with a full Registry Backup. The first folder is named Daily because it is created once a day. The second folder is created for each program uninstall. If you are sure you want to restore a full Registry backup created before a program uninstall, use the second option for Step 4 – Last.</w:t>
      </w:r>
      <w:r>
        <w:rPr>
          <w:sz w:val="24"/>
          <w:szCs w:val="24"/>
        </w:rPr>
        <w:br/>
      </w:r>
      <w:r>
        <w:rPr>
          <w:sz w:val="24"/>
          <w:szCs w:val="24"/>
        </w:rPr>
        <w:br/>
      </w:r>
      <w:r>
        <w:rPr>
          <w:sz w:val="24"/>
          <w:szCs w:val="24"/>
        </w:rPr>
        <w:tab/>
      </w:r>
      <w:r>
        <w:rPr>
          <w:sz w:val="24"/>
          <w:szCs w:val="24"/>
        </w:rPr>
        <w:tab/>
      </w:r>
      <w:r>
        <w:rPr>
          <w:i/>
          <w:sz w:val="24"/>
          <w:szCs w:val="24"/>
        </w:rPr>
        <w:t>Step 5</w:t>
      </w:r>
      <w:r>
        <w:rPr>
          <w:sz w:val="24"/>
          <w:szCs w:val="24"/>
        </w:rPr>
        <w:t xml:space="preserve">: </w:t>
      </w:r>
      <w:r>
        <w:rPr>
          <w:b/>
          <w:sz w:val="24"/>
          <w:szCs w:val="24"/>
        </w:rPr>
        <w:t>ren Restore.dat  Restore.bat</w:t>
      </w:r>
    </w:p>
    <w:p w14:paraId="53DB2855" w14:textId="77777777" w:rsidR="002E5E04" w:rsidRDefault="004B6A61">
      <w:pPr>
        <w:spacing w:after="0" w:line="240" w:lineRule="auto"/>
        <w:rPr>
          <w:rStyle w:val="IntenseEmphasis"/>
          <w:sz w:val="36"/>
          <w:szCs w:val="36"/>
        </w:rPr>
      </w:pPr>
      <w:r>
        <w:rPr>
          <w:b/>
          <w:bCs/>
          <w:i/>
          <w:sz w:val="24"/>
          <w:szCs w:val="24"/>
        </w:rPr>
        <w:tab/>
      </w:r>
      <w:r>
        <w:rPr>
          <w:b/>
          <w:bCs/>
          <w:i/>
          <w:sz w:val="24"/>
          <w:szCs w:val="24"/>
        </w:rPr>
        <w:tab/>
      </w:r>
      <w:r>
        <w:rPr>
          <w:i/>
          <w:sz w:val="24"/>
          <w:szCs w:val="24"/>
        </w:rPr>
        <w:t>Step 6:</w:t>
      </w:r>
      <w:r>
        <w:rPr>
          <w:b/>
          <w:bCs/>
          <w:i/>
          <w:sz w:val="24"/>
          <w:szCs w:val="24"/>
        </w:rPr>
        <w:t xml:space="preserve"> </w:t>
      </w:r>
      <w:r>
        <w:rPr>
          <w:b/>
          <w:bCs/>
          <w:sz w:val="24"/>
          <w:szCs w:val="24"/>
        </w:rPr>
        <w:t>Restore.bat</w:t>
      </w:r>
      <w:r>
        <w:rPr>
          <w:b/>
          <w:bCs/>
          <w:sz w:val="24"/>
          <w:szCs w:val="24"/>
        </w:rPr>
        <w:br/>
      </w:r>
    </w:p>
    <w:p w14:paraId="19A72623" w14:textId="77777777" w:rsidR="002E5E04" w:rsidRPr="00D33995" w:rsidRDefault="004B6A61">
      <w:pPr>
        <w:pStyle w:val="Heading1"/>
        <w:rPr>
          <w:b w:val="0"/>
        </w:rPr>
      </w:pPr>
      <w:bookmarkStart w:id="56" w:name="_Toc58581006"/>
      <w:bookmarkStart w:id="57" w:name="_Toc63776419"/>
      <w:r w:rsidRPr="00D33995">
        <w:rPr>
          <w:rStyle w:val="IntenseEmphasis"/>
          <w:b/>
          <w:sz w:val="36"/>
          <w:szCs w:val="36"/>
        </w:rPr>
        <w:t>4.8.2 - For Windows 8 and Windows 10</w:t>
      </w:r>
      <w:bookmarkEnd w:id="56"/>
      <w:bookmarkEnd w:id="57"/>
    </w:p>
    <w:p w14:paraId="3C6EDDB6" w14:textId="77777777" w:rsidR="002E5E04" w:rsidRDefault="002E5E04">
      <w:pPr>
        <w:pStyle w:val="NoSpacing"/>
        <w:rPr>
          <w:b/>
          <w:bCs/>
        </w:rPr>
      </w:pPr>
    </w:p>
    <w:p w14:paraId="043C7686" w14:textId="77777777" w:rsidR="002E5E04" w:rsidRDefault="004B6A61">
      <w:pPr>
        <w:pStyle w:val="NoSpacing"/>
        <w:rPr>
          <w:b/>
          <w:bCs/>
        </w:rPr>
      </w:pPr>
      <w:r>
        <w:rPr>
          <w:b/>
          <w:bCs/>
          <w:sz w:val="24"/>
          <w:szCs w:val="24"/>
        </w:rPr>
        <w:tab/>
      </w:r>
      <w:r>
        <w:rPr>
          <w:sz w:val="24"/>
          <w:szCs w:val="24"/>
        </w:rPr>
        <w:t xml:space="preserve">You need to start the computer in an unusual way to find the </w:t>
      </w:r>
      <w:r>
        <w:rPr>
          <w:b/>
          <w:bCs/>
          <w:sz w:val="24"/>
          <w:szCs w:val="24"/>
        </w:rPr>
        <w:t xml:space="preserve">Command Prompt </w:t>
      </w:r>
      <w:r>
        <w:rPr>
          <w:sz w:val="24"/>
          <w:szCs w:val="24"/>
        </w:rPr>
        <w:t>option.</w:t>
      </w:r>
    </w:p>
    <w:p w14:paraId="1E9B9945" w14:textId="77777777" w:rsidR="002E5E04" w:rsidRDefault="002E5E04">
      <w:pPr>
        <w:pStyle w:val="NoSpacing"/>
        <w:rPr>
          <w:b/>
          <w:bCs/>
        </w:rPr>
      </w:pPr>
    </w:p>
    <w:p w14:paraId="5253B472" w14:textId="77777777" w:rsidR="002E5E04" w:rsidRDefault="004B6A61">
      <w:pPr>
        <w:pStyle w:val="NoSpacing"/>
        <w:rPr>
          <w:b/>
          <w:bCs/>
          <w:sz w:val="24"/>
          <w:szCs w:val="24"/>
        </w:rPr>
      </w:pPr>
      <w:r>
        <w:rPr>
          <w:sz w:val="24"/>
          <w:szCs w:val="24"/>
        </w:rPr>
        <w:t xml:space="preserve">Begin by pressing and holding the </w:t>
      </w:r>
      <w:r>
        <w:rPr>
          <w:b/>
          <w:bCs/>
          <w:sz w:val="24"/>
          <w:szCs w:val="24"/>
        </w:rPr>
        <w:t>Shift</w:t>
      </w:r>
      <w:r>
        <w:rPr>
          <w:sz w:val="24"/>
          <w:szCs w:val="24"/>
        </w:rPr>
        <w:t xml:space="preserve"> key and </w:t>
      </w:r>
      <w:r>
        <w:rPr>
          <w:sz w:val="24"/>
          <w:szCs w:val="24"/>
          <w:u w:val="single"/>
        </w:rPr>
        <w:t>only then</w:t>
      </w:r>
      <w:r>
        <w:rPr>
          <w:sz w:val="24"/>
          <w:szCs w:val="24"/>
        </w:rPr>
        <w:t xml:space="preserve"> may you reboot your computer as normal. Continue to hold the key down until the computer fully restarts and you see the </w:t>
      </w:r>
      <w:r>
        <w:rPr>
          <w:b/>
          <w:bCs/>
          <w:sz w:val="24"/>
          <w:szCs w:val="24"/>
        </w:rPr>
        <w:t>Choose an Option</w:t>
      </w:r>
      <w:r>
        <w:rPr>
          <w:sz w:val="24"/>
          <w:szCs w:val="24"/>
        </w:rPr>
        <w:t xml:space="preserve"> screen.</w:t>
      </w:r>
    </w:p>
    <w:p w14:paraId="703E6515" w14:textId="77777777" w:rsidR="002E5E04" w:rsidRDefault="002E5E04">
      <w:pPr>
        <w:pStyle w:val="NoSpacing"/>
        <w:rPr>
          <w:b/>
          <w:bCs/>
          <w:sz w:val="24"/>
          <w:szCs w:val="24"/>
        </w:rPr>
      </w:pPr>
    </w:p>
    <w:p w14:paraId="24B8D782" w14:textId="77777777" w:rsidR="002E5E04" w:rsidRDefault="00416948">
      <w:pPr>
        <w:pStyle w:val="NoSpacing"/>
        <w:jc w:val="center"/>
        <w:rPr>
          <w:b/>
          <w:bCs/>
          <w:sz w:val="24"/>
          <w:szCs w:val="24"/>
        </w:rPr>
      </w:pPr>
      <w:r>
        <w:rPr>
          <w:b/>
          <w:bCs/>
          <w:noProof/>
          <w:sz w:val="24"/>
          <w:szCs w:val="24"/>
          <w:lang w:eastAsia="en-US"/>
        </w:rPr>
        <w:lastRenderedPageBreak/>
        <w:drawing>
          <wp:inline distT="0" distB="0" distL="0" distR="0" wp14:anchorId="796CB1D8" wp14:editId="59EF9557">
            <wp:extent cx="2003425" cy="2364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3425" cy="2364105"/>
                    </a:xfrm>
                    <a:prstGeom prst="rect">
                      <a:avLst/>
                    </a:prstGeom>
                    <a:solidFill>
                      <a:srgbClr val="FFFFFF"/>
                    </a:solidFill>
                    <a:ln>
                      <a:noFill/>
                    </a:ln>
                  </pic:spPr>
                </pic:pic>
              </a:graphicData>
            </a:graphic>
          </wp:inline>
        </w:drawing>
      </w:r>
    </w:p>
    <w:p w14:paraId="623059E3" w14:textId="77777777" w:rsidR="002E5E04" w:rsidRDefault="002E5E04">
      <w:pPr>
        <w:pStyle w:val="NoSpacing"/>
        <w:rPr>
          <w:b/>
          <w:bCs/>
          <w:sz w:val="24"/>
          <w:szCs w:val="24"/>
        </w:rPr>
      </w:pPr>
    </w:p>
    <w:p w14:paraId="73F53420" w14:textId="77777777" w:rsidR="002E5E04" w:rsidRDefault="004B6A61">
      <w:pPr>
        <w:pStyle w:val="NoSpacing"/>
        <w:rPr>
          <w:sz w:val="24"/>
          <w:szCs w:val="24"/>
        </w:rPr>
      </w:pPr>
      <w:r>
        <w:rPr>
          <w:b/>
          <w:bCs/>
          <w:sz w:val="24"/>
          <w:szCs w:val="24"/>
        </w:rPr>
        <w:tab/>
        <w:t>N</w:t>
      </w:r>
      <w:r>
        <w:rPr>
          <w:sz w:val="24"/>
          <w:szCs w:val="24"/>
        </w:rPr>
        <w:t>ow proceed as follows:</w:t>
      </w:r>
    </w:p>
    <w:p w14:paraId="20DDA796" w14:textId="77777777" w:rsidR="002E5E04" w:rsidRDefault="004B6A61">
      <w:pPr>
        <w:spacing w:after="0" w:line="240" w:lineRule="auto"/>
        <w:rPr>
          <w:sz w:val="24"/>
          <w:szCs w:val="24"/>
        </w:rPr>
      </w:pPr>
      <w:r>
        <w:rPr>
          <w:sz w:val="24"/>
          <w:szCs w:val="24"/>
        </w:rPr>
        <w:tab/>
        <w:t xml:space="preserve">1 - Click the </w:t>
      </w:r>
      <w:r>
        <w:rPr>
          <w:b/>
          <w:sz w:val="24"/>
          <w:szCs w:val="24"/>
        </w:rPr>
        <w:t>Troubleshoot</w:t>
      </w:r>
      <w:r>
        <w:rPr>
          <w:sz w:val="24"/>
          <w:szCs w:val="24"/>
        </w:rPr>
        <w:t xml:space="preserve"> button.</w:t>
      </w:r>
    </w:p>
    <w:p w14:paraId="7272F7FC" w14:textId="77777777" w:rsidR="002E5E04" w:rsidRDefault="004B6A61">
      <w:pPr>
        <w:spacing w:after="0" w:line="240" w:lineRule="auto"/>
        <w:rPr>
          <w:sz w:val="24"/>
          <w:szCs w:val="24"/>
        </w:rPr>
      </w:pPr>
      <w:r>
        <w:rPr>
          <w:sz w:val="24"/>
          <w:szCs w:val="24"/>
        </w:rPr>
        <w:tab/>
        <w:t xml:space="preserve">2 - Click the </w:t>
      </w:r>
      <w:r>
        <w:rPr>
          <w:b/>
          <w:sz w:val="24"/>
          <w:szCs w:val="24"/>
        </w:rPr>
        <w:t>Advanced Options</w:t>
      </w:r>
      <w:r>
        <w:rPr>
          <w:sz w:val="24"/>
          <w:szCs w:val="24"/>
        </w:rPr>
        <w:t xml:space="preserve"> button.</w:t>
      </w:r>
    </w:p>
    <w:p w14:paraId="3FA07E3A" w14:textId="77777777" w:rsidR="002E5E04" w:rsidRDefault="004B6A61">
      <w:pPr>
        <w:spacing w:after="0" w:line="240" w:lineRule="auto"/>
        <w:rPr>
          <w:sz w:val="24"/>
          <w:szCs w:val="24"/>
        </w:rPr>
      </w:pPr>
      <w:r>
        <w:rPr>
          <w:sz w:val="24"/>
          <w:szCs w:val="24"/>
        </w:rPr>
        <w:tab/>
        <w:t xml:space="preserve">3 - Click the </w:t>
      </w:r>
      <w:r>
        <w:rPr>
          <w:b/>
          <w:sz w:val="24"/>
          <w:szCs w:val="24"/>
        </w:rPr>
        <w:t>Command Prompt</w:t>
      </w:r>
      <w:r>
        <w:rPr>
          <w:sz w:val="24"/>
          <w:szCs w:val="24"/>
        </w:rPr>
        <w:t xml:space="preserve"> button.</w:t>
      </w:r>
    </w:p>
    <w:p w14:paraId="0B173E55" w14:textId="77777777" w:rsidR="002E5E04" w:rsidRDefault="004B6A61">
      <w:pPr>
        <w:spacing w:after="0" w:line="240" w:lineRule="auto"/>
        <w:rPr>
          <w:sz w:val="24"/>
          <w:szCs w:val="24"/>
        </w:rPr>
      </w:pPr>
      <w:r>
        <w:rPr>
          <w:sz w:val="24"/>
          <w:szCs w:val="24"/>
        </w:rPr>
        <w:tab/>
        <w:t xml:space="preserve">4 - Log into your account, and you will see the </w:t>
      </w:r>
      <w:r>
        <w:rPr>
          <w:b/>
          <w:sz w:val="24"/>
          <w:szCs w:val="24"/>
        </w:rPr>
        <w:t xml:space="preserve">Command Prompt </w:t>
      </w:r>
      <w:r>
        <w:rPr>
          <w:sz w:val="24"/>
          <w:szCs w:val="24"/>
        </w:rPr>
        <w:t>window.</w:t>
      </w:r>
    </w:p>
    <w:p w14:paraId="15BEEC64" w14:textId="77777777" w:rsidR="002E5E04" w:rsidRDefault="004B6A61">
      <w:pPr>
        <w:spacing w:after="0" w:line="240" w:lineRule="auto"/>
        <w:rPr>
          <w:b/>
          <w:bCs/>
          <w:sz w:val="24"/>
          <w:szCs w:val="24"/>
        </w:rPr>
      </w:pPr>
      <w:r>
        <w:rPr>
          <w:sz w:val="24"/>
          <w:szCs w:val="24"/>
        </w:rPr>
        <w:t xml:space="preserve">Enter (type) each of the following commands (in </w:t>
      </w:r>
      <w:r>
        <w:rPr>
          <w:b/>
          <w:bCs/>
          <w:sz w:val="24"/>
          <w:szCs w:val="24"/>
        </w:rPr>
        <w:t>bold</w:t>
      </w:r>
      <w:r>
        <w:rPr>
          <w:sz w:val="24"/>
          <w:szCs w:val="24"/>
        </w:rPr>
        <w:t xml:space="preserve">). Press Enter </w:t>
      </w:r>
      <w:r>
        <w:rPr>
          <w:sz w:val="24"/>
          <w:szCs w:val="24"/>
          <w:u w:val="single"/>
        </w:rPr>
        <w:t>after each step</w:t>
      </w:r>
      <w:r>
        <w:rPr>
          <w:sz w:val="24"/>
          <w:szCs w:val="24"/>
        </w:rPr>
        <w:t>:</w:t>
      </w:r>
      <w:r>
        <w:rPr>
          <w:sz w:val="24"/>
          <w:szCs w:val="24"/>
        </w:rPr>
        <w:br/>
      </w:r>
      <w:r>
        <w:rPr>
          <w:sz w:val="24"/>
          <w:szCs w:val="24"/>
        </w:rPr>
        <w:tab/>
      </w:r>
      <w:r>
        <w:rPr>
          <w:i/>
          <w:sz w:val="24"/>
          <w:szCs w:val="24"/>
        </w:rPr>
        <w:t xml:space="preserve"> (Assuming you have installed Windows on “Local Disk (C :)”)</w:t>
      </w:r>
      <w:r>
        <w:rPr>
          <w:i/>
          <w:sz w:val="24"/>
          <w:szCs w:val="24"/>
        </w:rPr>
        <w:br/>
      </w:r>
      <w:r>
        <w:rPr>
          <w:i/>
          <w:sz w:val="24"/>
          <w:szCs w:val="24"/>
        </w:rPr>
        <w:tab/>
      </w:r>
      <w:r>
        <w:rPr>
          <w:i/>
          <w:sz w:val="24"/>
          <w:szCs w:val="24"/>
        </w:rPr>
        <w:tab/>
        <w:t xml:space="preserve">Step 1: </w:t>
      </w:r>
      <w:r>
        <w:rPr>
          <w:b/>
          <w:bCs/>
          <w:i/>
          <w:sz w:val="24"/>
          <w:szCs w:val="24"/>
        </w:rPr>
        <w:t>C:</w:t>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t>S</w:t>
      </w:r>
      <w:r>
        <w:rPr>
          <w:i/>
          <w:sz w:val="24"/>
          <w:szCs w:val="24"/>
        </w:rPr>
        <w:t xml:space="preserve">tep 2: </w:t>
      </w:r>
      <w:r>
        <w:rPr>
          <w:b/>
          <w:bCs/>
          <w:i/>
          <w:sz w:val="24"/>
          <w:szCs w:val="24"/>
        </w:rPr>
        <w:t>CD Users</w:t>
      </w:r>
      <w:r>
        <w:rPr>
          <w:i/>
          <w:sz w:val="24"/>
          <w:szCs w:val="24"/>
        </w:rPr>
        <w:br/>
      </w:r>
      <w:r>
        <w:rPr>
          <w:i/>
          <w:sz w:val="24"/>
          <w:szCs w:val="24"/>
        </w:rPr>
        <w:tab/>
      </w:r>
      <w:r>
        <w:rPr>
          <w:i/>
          <w:sz w:val="24"/>
          <w:szCs w:val="24"/>
        </w:rPr>
        <w:tab/>
        <w:t>Step 3:</w:t>
      </w:r>
      <w:r>
        <w:rPr>
          <w:b/>
          <w:bCs/>
          <w:i/>
          <w:sz w:val="24"/>
          <w:szCs w:val="24"/>
        </w:rPr>
        <w:tab/>
        <w:t>DIR</w:t>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sz w:val="24"/>
          <w:szCs w:val="24"/>
        </w:rPr>
        <w:br/>
      </w:r>
      <w:r>
        <w:rPr>
          <w:b/>
          <w:bCs/>
          <w:i/>
          <w:sz w:val="24"/>
          <w:szCs w:val="24"/>
        </w:rPr>
        <w:t xml:space="preserve"> </w:t>
      </w:r>
      <w:r>
        <w:rPr>
          <w:i/>
          <w:sz w:val="24"/>
          <w:szCs w:val="24"/>
        </w:rPr>
        <w:t>(A list with folder names will appear, including your user name, remember it for the next step.)</w:t>
      </w:r>
      <w:r>
        <w:rPr>
          <w:b/>
          <w:bCs/>
          <w:i/>
          <w:sz w:val="24"/>
          <w:szCs w:val="24"/>
        </w:rPr>
        <w:br/>
      </w:r>
      <w:r>
        <w:rPr>
          <w:b/>
          <w:bCs/>
          <w:i/>
          <w:sz w:val="24"/>
          <w:szCs w:val="24"/>
        </w:rPr>
        <w:tab/>
      </w:r>
      <w:r>
        <w:rPr>
          <w:b/>
          <w:bCs/>
          <w:i/>
          <w:sz w:val="24"/>
          <w:szCs w:val="24"/>
        </w:rPr>
        <w:tab/>
      </w:r>
      <w:r>
        <w:rPr>
          <w:i/>
          <w:sz w:val="24"/>
          <w:szCs w:val="24"/>
        </w:rPr>
        <w:t>Step 4</w:t>
      </w:r>
      <w:r>
        <w:rPr>
          <w:sz w:val="24"/>
          <w:szCs w:val="24"/>
        </w:rPr>
        <w:t>:</w:t>
      </w:r>
      <w:r>
        <w:rPr>
          <w:b/>
          <w:bCs/>
          <w:sz w:val="24"/>
          <w:szCs w:val="24"/>
        </w:rPr>
        <w:t xml:space="preserve"> CD “XXX\AppData\Local\VS Revo Group\Revo Uninstaller Pro\RegBackup\Daily\”</w:t>
      </w:r>
    </w:p>
    <w:p w14:paraId="587F83EE" w14:textId="77777777" w:rsidR="002E5E04" w:rsidRDefault="004B6A61">
      <w:pPr>
        <w:pStyle w:val="NoSpacing"/>
        <w:rPr>
          <w:sz w:val="24"/>
          <w:szCs w:val="24"/>
        </w:rPr>
      </w:pPr>
      <w:r>
        <w:rPr>
          <w:b/>
          <w:bCs/>
          <w:sz w:val="24"/>
          <w:szCs w:val="24"/>
        </w:rPr>
        <w:br/>
      </w:r>
      <w:r>
        <w:rPr>
          <w:b/>
          <w:bCs/>
          <w:sz w:val="24"/>
          <w:szCs w:val="24"/>
        </w:rPr>
        <w:tab/>
      </w:r>
      <w:r>
        <w:rPr>
          <w:b/>
          <w:bCs/>
          <w:sz w:val="24"/>
          <w:szCs w:val="24"/>
        </w:rPr>
        <w:tab/>
      </w:r>
      <w:r>
        <w:rPr>
          <w:b/>
          <w:bCs/>
          <w:sz w:val="24"/>
          <w:szCs w:val="24"/>
        </w:rPr>
        <w:tab/>
      </w:r>
      <w:r>
        <w:rPr>
          <w:sz w:val="24"/>
          <w:szCs w:val="24"/>
        </w:rPr>
        <w:t>OR</w:t>
      </w:r>
    </w:p>
    <w:p w14:paraId="2EF525DE" w14:textId="77777777" w:rsidR="002E5E04" w:rsidRDefault="004B6A61">
      <w:pPr>
        <w:spacing w:after="0" w:line="240" w:lineRule="auto"/>
        <w:rPr>
          <w:i/>
          <w:sz w:val="24"/>
          <w:szCs w:val="24"/>
        </w:rPr>
      </w:pPr>
      <w:r>
        <w:rPr>
          <w:sz w:val="24"/>
          <w:szCs w:val="24"/>
        </w:rPr>
        <w:br/>
      </w:r>
      <w:r>
        <w:rPr>
          <w:sz w:val="24"/>
          <w:szCs w:val="24"/>
        </w:rPr>
        <w:tab/>
      </w:r>
      <w:r>
        <w:rPr>
          <w:sz w:val="24"/>
          <w:szCs w:val="24"/>
        </w:rPr>
        <w:tab/>
      </w:r>
      <w:r>
        <w:rPr>
          <w:i/>
          <w:sz w:val="24"/>
          <w:szCs w:val="24"/>
        </w:rPr>
        <w:t>Step 4</w:t>
      </w:r>
      <w:r>
        <w:rPr>
          <w:sz w:val="24"/>
          <w:szCs w:val="24"/>
        </w:rPr>
        <w:t xml:space="preserve">: </w:t>
      </w:r>
      <w:r>
        <w:rPr>
          <w:b/>
          <w:sz w:val="24"/>
          <w:szCs w:val="24"/>
        </w:rPr>
        <w:t>CD “XXX\AppData\Local\VS Revo Group\Revo Uninstaller Pro\RegBackup\Last\”</w:t>
      </w:r>
    </w:p>
    <w:p w14:paraId="0DBA786A" w14:textId="77777777" w:rsidR="002E5E04" w:rsidRDefault="004B6A61">
      <w:pPr>
        <w:spacing w:after="0" w:line="240" w:lineRule="auto"/>
        <w:rPr>
          <w:b/>
          <w:bCs/>
          <w:i/>
          <w:sz w:val="24"/>
          <w:szCs w:val="24"/>
        </w:rPr>
      </w:pPr>
      <w:r>
        <w:rPr>
          <w:i/>
          <w:sz w:val="24"/>
          <w:szCs w:val="24"/>
        </w:rPr>
        <w:tab/>
        <w:t xml:space="preserve">(Replace </w:t>
      </w:r>
      <w:r>
        <w:rPr>
          <w:b/>
          <w:bCs/>
          <w:i/>
          <w:sz w:val="24"/>
          <w:szCs w:val="24"/>
        </w:rPr>
        <w:t>XXX</w:t>
      </w:r>
      <w:r>
        <w:rPr>
          <w:i/>
          <w:sz w:val="24"/>
          <w:szCs w:val="24"/>
        </w:rPr>
        <w:t xml:space="preserve"> with your  user name found in step 3. Ensure you include the quotation marks above.)</w:t>
      </w:r>
      <w:r>
        <w:rPr>
          <w:sz w:val="24"/>
          <w:szCs w:val="24"/>
        </w:rPr>
        <w:br/>
      </w:r>
      <w:r>
        <w:rPr>
          <w:sz w:val="24"/>
          <w:szCs w:val="24"/>
        </w:rPr>
        <w:br/>
        <w:t>There may be two folders with a full Registry Backup. The first folder is named Daily because it is created once a day. The second folder is created for each program uninstall. If you are sure you want to restore a full Registry backup created before a program uninstall, use the second option for Step 4 – Last.</w:t>
      </w:r>
      <w:r>
        <w:rPr>
          <w:sz w:val="24"/>
          <w:szCs w:val="24"/>
        </w:rPr>
        <w:br/>
      </w:r>
      <w:r>
        <w:rPr>
          <w:sz w:val="24"/>
          <w:szCs w:val="24"/>
        </w:rPr>
        <w:br/>
      </w:r>
      <w:r>
        <w:rPr>
          <w:sz w:val="24"/>
          <w:szCs w:val="24"/>
        </w:rPr>
        <w:tab/>
      </w:r>
      <w:r>
        <w:rPr>
          <w:sz w:val="24"/>
          <w:szCs w:val="24"/>
        </w:rPr>
        <w:tab/>
      </w:r>
      <w:r>
        <w:rPr>
          <w:i/>
          <w:sz w:val="24"/>
          <w:szCs w:val="24"/>
        </w:rPr>
        <w:t>Step 5</w:t>
      </w:r>
      <w:r>
        <w:rPr>
          <w:sz w:val="24"/>
          <w:szCs w:val="24"/>
        </w:rPr>
        <w:t xml:space="preserve">: </w:t>
      </w:r>
      <w:r>
        <w:rPr>
          <w:b/>
          <w:sz w:val="24"/>
          <w:szCs w:val="24"/>
        </w:rPr>
        <w:t>ren Restore.dat  Restore.bat</w:t>
      </w:r>
    </w:p>
    <w:p w14:paraId="45AA27EA" w14:textId="77777777" w:rsidR="002E5E04" w:rsidRDefault="004B6A61">
      <w:pPr>
        <w:spacing w:after="0" w:line="240" w:lineRule="auto"/>
        <w:ind w:firstLine="720"/>
        <w:jc w:val="both"/>
      </w:pPr>
      <w:r>
        <w:rPr>
          <w:b/>
          <w:bCs/>
          <w:i/>
          <w:sz w:val="24"/>
          <w:szCs w:val="24"/>
        </w:rPr>
        <w:tab/>
      </w:r>
      <w:r>
        <w:rPr>
          <w:i/>
          <w:sz w:val="24"/>
          <w:szCs w:val="24"/>
        </w:rPr>
        <w:t>Step 6:</w:t>
      </w:r>
      <w:r>
        <w:rPr>
          <w:b/>
          <w:bCs/>
          <w:i/>
          <w:sz w:val="24"/>
          <w:szCs w:val="24"/>
        </w:rPr>
        <w:t xml:space="preserve"> </w:t>
      </w:r>
      <w:r>
        <w:rPr>
          <w:b/>
          <w:bCs/>
          <w:sz w:val="24"/>
          <w:szCs w:val="24"/>
        </w:rPr>
        <w:t>Restore.bat</w:t>
      </w:r>
    </w:p>
    <w:p w14:paraId="2BCA18B2" w14:textId="77777777" w:rsidR="002E5E04" w:rsidRDefault="002E5E04">
      <w:pPr>
        <w:spacing w:after="0" w:line="240" w:lineRule="auto"/>
        <w:ind w:firstLine="720"/>
        <w:jc w:val="both"/>
      </w:pPr>
    </w:p>
    <w:p w14:paraId="03223298" w14:textId="77777777" w:rsidR="002E5E04" w:rsidRPr="00D33995" w:rsidRDefault="004B6A61">
      <w:pPr>
        <w:pStyle w:val="Heading1"/>
        <w:rPr>
          <w:b w:val="0"/>
        </w:rPr>
      </w:pPr>
      <w:bookmarkStart w:id="58" w:name="_Toc63776420"/>
      <w:r w:rsidRPr="00D33995">
        <w:rPr>
          <w:rStyle w:val="IntenseEmphasis"/>
          <w:b/>
          <w:iCs w:val="0"/>
        </w:rPr>
        <w:lastRenderedPageBreak/>
        <w:t xml:space="preserve">4.9 - </w:t>
      </w:r>
      <w:bookmarkStart w:id="59" w:name="Bookmark73"/>
      <w:r w:rsidRPr="00D33995">
        <w:rPr>
          <w:rStyle w:val="IntenseEmphasis"/>
          <w:b/>
          <w:iCs w:val="0"/>
        </w:rPr>
        <w:t>Command Line support</w:t>
      </w:r>
      <w:bookmarkEnd w:id="58"/>
      <w:bookmarkEnd w:id="59"/>
    </w:p>
    <w:p w14:paraId="51FBA119" w14:textId="77777777" w:rsidR="002E5E04" w:rsidRDefault="002E5E04">
      <w:pPr>
        <w:pStyle w:val="NoSpacing"/>
        <w:jc w:val="both"/>
      </w:pPr>
    </w:p>
    <w:p w14:paraId="3D60188C" w14:textId="77777777" w:rsidR="002E5E04" w:rsidRDefault="004B6A61">
      <w:pPr>
        <w:pStyle w:val="NoSpacing"/>
        <w:ind w:firstLine="720"/>
        <w:jc w:val="both"/>
      </w:pPr>
      <w:r>
        <w:rPr>
          <w:rStyle w:val="IntenseEmphasis"/>
          <w:b w:val="0"/>
          <w:bCs w:val="0"/>
          <w:i w:val="0"/>
          <w:iCs w:val="0"/>
          <w:color w:val="00000A"/>
          <w:sz w:val="24"/>
          <w:szCs w:val="24"/>
        </w:rPr>
        <w:t xml:space="preserve">Revo Uninstaller Pro supports command line options and has a command processor: </w:t>
      </w:r>
      <w:r>
        <w:rPr>
          <w:rStyle w:val="IntenseEmphasis"/>
          <w:i w:val="0"/>
          <w:iCs w:val="0"/>
          <w:color w:val="00000A"/>
          <w:sz w:val="24"/>
          <w:szCs w:val="24"/>
        </w:rPr>
        <w:t>RevoCmd.exe.</w:t>
      </w:r>
    </w:p>
    <w:p w14:paraId="2A9A82E2" w14:textId="77777777" w:rsidR="002E5E04" w:rsidRDefault="002E5E04">
      <w:pPr>
        <w:pStyle w:val="NoSpacing"/>
        <w:jc w:val="both"/>
      </w:pPr>
    </w:p>
    <w:p w14:paraId="049BF1A5" w14:textId="77777777" w:rsidR="002E5E04" w:rsidRDefault="004B6A61">
      <w:pPr>
        <w:pStyle w:val="NoSpacing"/>
        <w:jc w:val="both"/>
      </w:pPr>
      <w:r>
        <w:rPr>
          <w:rStyle w:val="IntenseEmphasis"/>
          <w:i w:val="0"/>
          <w:iCs w:val="0"/>
          <w:color w:val="00000A"/>
          <w:sz w:val="24"/>
          <w:szCs w:val="24"/>
        </w:rPr>
        <w:t xml:space="preserve">RevoCmd.exe </w:t>
      </w:r>
      <w:r>
        <w:rPr>
          <w:rStyle w:val="IntenseEmphasis"/>
          <w:b w:val="0"/>
          <w:bCs w:val="0"/>
          <w:i w:val="0"/>
          <w:iCs w:val="0"/>
          <w:color w:val="00000A"/>
          <w:sz w:val="24"/>
          <w:szCs w:val="24"/>
        </w:rPr>
        <w:t>can be used to list installed programs on a computer. It can be used to list programs by a part of their name, and it can also show the installation location and the uninstall command of a program, which can be then used to start its built-in uninstaller.</w:t>
      </w:r>
    </w:p>
    <w:p w14:paraId="6D91FCBD" w14:textId="77777777" w:rsidR="002E5E04" w:rsidRDefault="002E5E04">
      <w:pPr>
        <w:pStyle w:val="NoSpacing"/>
        <w:jc w:val="both"/>
      </w:pPr>
    </w:p>
    <w:p w14:paraId="1499C889"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 xml:space="preserve">Usage: </w:t>
      </w:r>
    </w:p>
    <w:p w14:paraId="6AAEFC92" w14:textId="77777777" w:rsidR="002E5E04" w:rsidRDefault="004B6A61">
      <w:pPr>
        <w:pStyle w:val="NoSpacing"/>
        <w:ind w:firstLine="720"/>
        <w:jc w:val="both"/>
        <w:rPr>
          <w:rStyle w:val="IntenseEmphasis"/>
          <w:b w:val="0"/>
          <w:bCs w:val="0"/>
          <w:i w:val="0"/>
          <w:iCs w:val="0"/>
          <w:color w:val="00000A"/>
          <w:sz w:val="24"/>
          <w:szCs w:val="24"/>
        </w:rPr>
      </w:pPr>
      <w:r>
        <w:rPr>
          <w:rStyle w:val="IntenseEmphasis"/>
          <w:i w:val="0"/>
          <w:iCs w:val="0"/>
          <w:color w:val="00000A"/>
          <w:sz w:val="24"/>
          <w:szCs w:val="24"/>
        </w:rPr>
        <w:t>RevoCmd /m "program name" [/i] [/u] [/p]</w:t>
      </w:r>
    </w:p>
    <w:p w14:paraId="561C4DD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/m</w:t>
      </w:r>
      <w:r>
        <w:rPr>
          <w:rStyle w:val="IntenseEmphasis"/>
          <w:b w:val="0"/>
          <w:bCs w:val="0"/>
          <w:i w:val="0"/>
          <w:iCs w:val="0"/>
          <w:color w:val="00000A"/>
          <w:sz w:val="24"/>
          <w:szCs w:val="24"/>
        </w:rPr>
        <w:t xml:space="preserve"> - match program name using wildcard characters - </w:t>
      </w:r>
      <w:r>
        <w:rPr>
          <w:rStyle w:val="IntenseEmphasis"/>
          <w:i w:val="0"/>
          <w:iCs w:val="0"/>
          <w:color w:val="00000A"/>
          <w:sz w:val="24"/>
          <w:szCs w:val="24"/>
        </w:rPr>
        <w:t>*</w:t>
      </w:r>
      <w:r>
        <w:rPr>
          <w:rStyle w:val="IntenseEmphasis"/>
          <w:b w:val="0"/>
          <w:bCs w:val="0"/>
          <w:i w:val="0"/>
          <w:iCs w:val="0"/>
          <w:color w:val="00000A"/>
          <w:sz w:val="24"/>
          <w:szCs w:val="24"/>
        </w:rPr>
        <w:t xml:space="preserve"> and </w:t>
      </w:r>
      <w:r>
        <w:rPr>
          <w:rStyle w:val="IntenseEmphasis"/>
          <w:i w:val="0"/>
          <w:iCs w:val="0"/>
          <w:color w:val="00000A"/>
          <w:sz w:val="24"/>
          <w:szCs w:val="24"/>
        </w:rPr>
        <w:t>?</w:t>
      </w:r>
    </w:p>
    <w:p w14:paraId="16E34B63"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The asterisk (</w:t>
      </w:r>
      <w:r>
        <w:rPr>
          <w:rStyle w:val="IntenseEmphasis"/>
          <w:i w:val="0"/>
          <w:iCs w:val="0"/>
          <w:color w:val="00000A"/>
          <w:sz w:val="24"/>
          <w:szCs w:val="24"/>
        </w:rPr>
        <w:t>*</w:t>
      </w:r>
      <w:r>
        <w:rPr>
          <w:rStyle w:val="IntenseEmphasis"/>
          <w:b w:val="0"/>
          <w:bCs w:val="0"/>
          <w:i w:val="0"/>
          <w:iCs w:val="0"/>
          <w:color w:val="00000A"/>
          <w:sz w:val="24"/>
          <w:szCs w:val="24"/>
        </w:rPr>
        <w:t>) wildcard represents any combination of characters.</w:t>
      </w:r>
    </w:p>
    <w:p w14:paraId="28CFC85E"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 </w:t>
      </w:r>
      <w:r>
        <w:rPr>
          <w:rStyle w:val="IntenseEmphasis"/>
          <w:b w:val="0"/>
          <w:bCs w:val="0"/>
          <w:i w:val="0"/>
          <w:iCs w:val="0"/>
          <w:color w:val="00000A"/>
          <w:sz w:val="24"/>
          <w:szCs w:val="24"/>
        </w:rPr>
        <w:tab/>
        <w:t xml:space="preserve">            The question mark (</w:t>
      </w:r>
      <w:r>
        <w:rPr>
          <w:rStyle w:val="IntenseEmphasis"/>
          <w:i w:val="0"/>
          <w:iCs w:val="0"/>
          <w:color w:val="00000A"/>
          <w:sz w:val="24"/>
          <w:szCs w:val="24"/>
        </w:rPr>
        <w:t>?</w:t>
      </w:r>
      <w:r>
        <w:rPr>
          <w:rStyle w:val="IntenseEmphasis"/>
          <w:b w:val="0"/>
          <w:bCs w:val="0"/>
          <w:i w:val="0"/>
          <w:iCs w:val="0"/>
          <w:color w:val="00000A"/>
          <w:sz w:val="24"/>
          <w:szCs w:val="24"/>
        </w:rPr>
        <w:t xml:space="preserve">) wildcard represents any </w:t>
      </w:r>
      <w:r>
        <w:rPr>
          <w:rStyle w:val="IntenseEmphasis"/>
          <w:b w:val="0"/>
          <w:bCs w:val="0"/>
          <w:iCs w:val="0"/>
          <w:color w:val="00000A"/>
          <w:sz w:val="24"/>
          <w:szCs w:val="24"/>
        </w:rPr>
        <w:t>single</w:t>
      </w:r>
      <w:r>
        <w:rPr>
          <w:rStyle w:val="IntenseEmphasis"/>
          <w:b w:val="0"/>
          <w:bCs w:val="0"/>
          <w:i w:val="0"/>
          <w:iCs w:val="0"/>
          <w:color w:val="00000A"/>
          <w:sz w:val="24"/>
          <w:szCs w:val="24"/>
        </w:rPr>
        <w:t xml:space="preserve"> character.</w:t>
      </w:r>
    </w:p>
    <w:p w14:paraId="464688DA" w14:textId="77777777" w:rsidR="002E5E04" w:rsidRDefault="004B6A61">
      <w:pPr>
        <w:pStyle w:val="NoSpacing"/>
        <w:ind w:left="144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Example: </w:t>
      </w:r>
      <w:r>
        <w:rPr>
          <w:rStyle w:val="IntenseEmphasis"/>
          <w:i w:val="0"/>
          <w:iCs w:val="0"/>
          <w:color w:val="00000A"/>
          <w:sz w:val="24"/>
          <w:szCs w:val="24"/>
        </w:rPr>
        <w:t>RevoCmd /m Microso*</w:t>
      </w:r>
    </w:p>
    <w:p w14:paraId="1AFCF0B5"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Shows all programs beginning with </w:t>
      </w:r>
      <w:r>
        <w:rPr>
          <w:rStyle w:val="IntenseEmphasis"/>
          <w:i w:val="0"/>
          <w:iCs w:val="0"/>
          <w:color w:val="00000A"/>
          <w:sz w:val="24"/>
          <w:szCs w:val="24"/>
        </w:rPr>
        <w:t>Microso</w:t>
      </w:r>
    </w:p>
    <w:p w14:paraId="74AB1D9A"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/i</w:t>
      </w:r>
      <w:r>
        <w:rPr>
          <w:rStyle w:val="IntenseEmphasis"/>
          <w:b w:val="0"/>
          <w:bCs w:val="0"/>
          <w:i w:val="0"/>
          <w:iCs w:val="0"/>
          <w:color w:val="00000A"/>
          <w:sz w:val="24"/>
          <w:szCs w:val="24"/>
        </w:rPr>
        <w:t xml:space="preserve"> - include installation location, if it exists</w:t>
      </w:r>
    </w:p>
    <w:p w14:paraId="639B9295" w14:textId="77777777" w:rsidR="002E5E04" w:rsidRDefault="004B6A61">
      <w:pPr>
        <w:pStyle w:val="NoSpacing"/>
        <w:ind w:left="144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w:t>
      </w:r>
      <w:r>
        <w:rPr>
          <w:rStyle w:val="IntenseEmphasis"/>
          <w:i w:val="0"/>
          <w:iCs w:val="0"/>
          <w:color w:val="00000A"/>
          <w:sz w:val="24"/>
          <w:szCs w:val="24"/>
        </w:rPr>
        <w:t>/u</w:t>
      </w:r>
      <w:r>
        <w:rPr>
          <w:rStyle w:val="IntenseEmphasis"/>
          <w:b w:val="0"/>
          <w:bCs w:val="0"/>
          <w:i w:val="0"/>
          <w:iCs w:val="0"/>
          <w:color w:val="00000A"/>
          <w:sz w:val="24"/>
          <w:szCs w:val="24"/>
        </w:rPr>
        <w:t xml:space="preserve"> - include uninstallation command</w:t>
      </w:r>
    </w:p>
    <w:p w14:paraId="62533EDC"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/p</w:t>
      </w:r>
      <w:r>
        <w:rPr>
          <w:rStyle w:val="IntenseEmphasis"/>
          <w:b w:val="0"/>
          <w:bCs w:val="0"/>
          <w:i w:val="0"/>
          <w:iCs w:val="0"/>
          <w:color w:val="00000A"/>
          <w:sz w:val="24"/>
          <w:szCs w:val="24"/>
        </w:rPr>
        <w:t xml:space="preserve"> - pause on each page</w:t>
      </w:r>
    </w:p>
    <w:p w14:paraId="2E9F6ADE" w14:textId="77777777" w:rsidR="002E5E04" w:rsidRDefault="004B6A61">
      <w:pPr>
        <w:pStyle w:val="NoSpacing"/>
        <w:jc w:val="both"/>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w:t>
      </w:r>
      <w:r>
        <w:rPr>
          <w:rStyle w:val="IntenseEmphasis"/>
          <w:b w:val="0"/>
          <w:bCs w:val="0"/>
          <w:i w:val="0"/>
          <w:iCs w:val="0"/>
          <w:color w:val="00000A"/>
          <w:sz w:val="24"/>
          <w:szCs w:val="24"/>
        </w:rPr>
        <w:t xml:space="preserve"> or </w:t>
      </w:r>
      <w:r>
        <w:rPr>
          <w:rStyle w:val="IntenseEmphasis"/>
          <w:i w:val="0"/>
          <w:iCs w:val="0"/>
          <w:color w:val="00000A"/>
          <w:sz w:val="24"/>
          <w:szCs w:val="24"/>
        </w:rPr>
        <w:t>/help</w:t>
      </w:r>
      <w:r>
        <w:rPr>
          <w:rStyle w:val="IntenseEmphasis"/>
          <w:b w:val="0"/>
          <w:bCs w:val="0"/>
          <w:i w:val="0"/>
          <w:iCs w:val="0"/>
          <w:color w:val="00000A"/>
          <w:sz w:val="24"/>
          <w:szCs w:val="24"/>
        </w:rPr>
        <w:t xml:space="preserve"> - this help</w:t>
      </w:r>
    </w:p>
    <w:p w14:paraId="34D3A489" w14:textId="77777777" w:rsidR="002E5E04" w:rsidRDefault="002E5E04">
      <w:pPr>
        <w:pStyle w:val="NoSpacing"/>
        <w:jc w:val="both"/>
      </w:pPr>
    </w:p>
    <w:p w14:paraId="365BE619" w14:textId="77777777" w:rsidR="002E5E04" w:rsidRDefault="004B6A61">
      <w:pPr>
        <w:pStyle w:val="NoSpacing"/>
        <w:jc w:val="both"/>
      </w:pPr>
      <w:r>
        <w:rPr>
          <w:rStyle w:val="IntenseEmphasis"/>
          <w:b w:val="0"/>
          <w:bCs w:val="0"/>
          <w:i w:val="0"/>
          <w:iCs w:val="0"/>
          <w:color w:val="00000A"/>
          <w:sz w:val="24"/>
          <w:szCs w:val="24"/>
        </w:rPr>
        <w:t>Some Revo Uninstaller Pro operations can be executed from a command line. Supported command line operations and their arguments are:</w:t>
      </w:r>
    </w:p>
    <w:p w14:paraId="7E972E1C" w14:textId="77777777" w:rsidR="002E5E04" w:rsidRDefault="002E5E04">
      <w:pPr>
        <w:pStyle w:val="NoSpacing"/>
        <w:jc w:val="both"/>
      </w:pPr>
    </w:p>
    <w:p w14:paraId="08D0F0FF" w14:textId="77777777" w:rsidR="002E5E04" w:rsidRDefault="004B6A61">
      <w:pPr>
        <w:pStyle w:val="NoSpacing"/>
        <w:jc w:val="both"/>
      </w:pPr>
      <w:r>
        <w:rPr>
          <w:rStyle w:val="IntenseEmphasis"/>
          <w:bCs w:val="0"/>
          <w:i w:val="0"/>
          <w:iCs w:val="0"/>
          <w:color w:val="00000A"/>
          <w:sz w:val="24"/>
          <w:szCs w:val="24"/>
          <w:u w:val="single"/>
        </w:rPr>
        <w:t>Regular Uninstall</w:t>
      </w:r>
      <w:r>
        <w:rPr>
          <w:rStyle w:val="IntenseEmphasis"/>
          <w:bCs w:val="0"/>
          <w:i w:val="0"/>
          <w:iCs w:val="0"/>
          <w:color w:val="00000A"/>
          <w:sz w:val="24"/>
          <w:szCs w:val="24"/>
        </w:rPr>
        <w:t xml:space="preserve">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you can</w:t>
      </w:r>
      <w:r>
        <w:rPr>
          <w:rStyle w:val="IntenseEmphasis"/>
          <w:bCs w:val="0"/>
          <w:i w:val="0"/>
          <w:iCs w:val="0"/>
          <w:color w:val="00000A"/>
          <w:sz w:val="24"/>
          <w:szCs w:val="24"/>
        </w:rPr>
        <w:t xml:space="preserve"> </w:t>
      </w:r>
      <w:r>
        <w:rPr>
          <w:rStyle w:val="IntenseEmphasis"/>
          <w:b w:val="0"/>
          <w:bCs w:val="0"/>
          <w:i w:val="0"/>
          <w:iCs w:val="0"/>
          <w:color w:val="00000A"/>
          <w:sz w:val="24"/>
          <w:szCs w:val="24"/>
        </w:rPr>
        <w:t>uninstall programs listed in Revo Uninstaller</w:t>
      </w:r>
      <w:bookmarkStart w:id="60" w:name="Bookmark74"/>
      <w:bookmarkEnd w:id="60"/>
      <w:r>
        <w:rPr>
          <w:rStyle w:val="IntenseEmphasis"/>
          <w:b w:val="0"/>
          <w:bCs w:val="0"/>
          <w:i w:val="0"/>
          <w:iCs w:val="0"/>
          <w:color w:val="00000A"/>
          <w:sz w:val="24"/>
          <w:szCs w:val="24"/>
        </w:rPr>
        <w:t xml:space="preserve">. The uninstall process does </w:t>
      </w:r>
      <w:r>
        <w:rPr>
          <w:rStyle w:val="IntenseEmphasis"/>
          <w:bCs w:val="0"/>
          <w:i w:val="0"/>
          <w:iCs w:val="0"/>
          <w:color w:val="00000A"/>
          <w:sz w:val="24"/>
          <w:szCs w:val="24"/>
        </w:rPr>
        <w:t>not</w:t>
      </w:r>
      <w:r>
        <w:rPr>
          <w:rStyle w:val="IntenseEmphasis"/>
          <w:b w:val="0"/>
          <w:bCs w:val="0"/>
          <w:i w:val="0"/>
          <w:iCs w:val="0"/>
          <w:color w:val="00000A"/>
          <w:sz w:val="24"/>
          <w:szCs w:val="24"/>
        </w:rPr>
        <w:t xml:space="preserve"> start the built-in uninstaller of the selected program. It will, instead,  automatically delete Registry entries, files, and folders found as leftovers and created by the program.</w:t>
      </w:r>
    </w:p>
    <w:p w14:paraId="52BA0DD3" w14:textId="77777777" w:rsidR="002E5E04" w:rsidRDefault="002E5E04">
      <w:pPr>
        <w:pStyle w:val="NoSpacing"/>
        <w:jc w:val="both"/>
      </w:pPr>
    </w:p>
    <w:p w14:paraId="46B1316B"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16C1A094" w14:textId="77777777" w:rsidR="002E5E04" w:rsidRDefault="004B6A61">
      <w:pPr>
        <w:pStyle w:val="NoSpacing"/>
        <w:jc w:val="both"/>
      </w:pPr>
      <w:r>
        <w:rPr>
          <w:rStyle w:val="IntenseEmphasis"/>
          <w:b w:val="0"/>
          <w:bCs w:val="0"/>
          <w:i w:val="0"/>
          <w:iCs w:val="0"/>
          <w:color w:val="00000A"/>
          <w:sz w:val="24"/>
          <w:szCs w:val="24"/>
        </w:rPr>
        <w:t xml:space="preserve">RevoUninPro </w:t>
      </w:r>
      <w:r>
        <w:rPr>
          <w:rStyle w:val="IntenseEmphasis"/>
          <w:bCs w:val="0"/>
          <w:i w:val="0"/>
          <w:iCs w:val="0"/>
          <w:color w:val="00000A"/>
          <w:sz w:val="24"/>
          <w:szCs w:val="24"/>
        </w:rPr>
        <w:t>/mu</w:t>
      </w:r>
      <w:r>
        <w:rPr>
          <w:rStyle w:val="IntenseEmphasis"/>
          <w:b w:val="0"/>
          <w:bCs w:val="0"/>
          <w:i w:val="0"/>
          <w:iCs w:val="0"/>
          <w:color w:val="00000A"/>
          <w:sz w:val="24"/>
          <w:szCs w:val="24"/>
        </w:rPr>
        <w:t xml:space="preserve"> "Program name" </w:t>
      </w:r>
      <w:r>
        <w:rPr>
          <w:rStyle w:val="IntenseEmphasis"/>
          <w:bCs w:val="0"/>
          <w:i w:val="0"/>
          <w:iCs w:val="0"/>
          <w:color w:val="00000A"/>
          <w:sz w:val="24"/>
          <w:szCs w:val="24"/>
        </w:rPr>
        <w:t>/path</w:t>
      </w:r>
      <w:r>
        <w:rPr>
          <w:rStyle w:val="IntenseEmphasis"/>
          <w:b w:val="0"/>
          <w:bCs w:val="0"/>
          <w:i w:val="0"/>
          <w:iCs w:val="0"/>
          <w:color w:val="00000A"/>
          <w:sz w:val="24"/>
          <w:szCs w:val="24"/>
        </w:rPr>
        <w:t xml:space="preserve"> "Full program path" </w:t>
      </w:r>
      <w:r>
        <w:rPr>
          <w:rStyle w:val="IntenseEmphasis"/>
          <w:bCs w:val="0"/>
          <w:i w:val="0"/>
          <w:iCs w:val="0"/>
          <w:color w:val="00000A"/>
          <w:sz w:val="24"/>
          <w:szCs w:val="24"/>
        </w:rPr>
        <w:t xml:space="preserve">/mode </w:t>
      </w:r>
      <w:r>
        <w:rPr>
          <w:rStyle w:val="IntenseEmphasis"/>
          <w:b w:val="0"/>
          <w:bCs w:val="0"/>
          <w:i w:val="0"/>
          <w:iCs w:val="0"/>
          <w:color w:val="00000A"/>
          <w:sz w:val="24"/>
          <w:szCs w:val="24"/>
        </w:rPr>
        <w:t xml:space="preserve">"uninstall mode" </w:t>
      </w:r>
      <w:r>
        <w:rPr>
          <w:rStyle w:val="IntenseEmphasis"/>
          <w:bCs w:val="0"/>
          <w:i w:val="0"/>
          <w:iCs w:val="0"/>
          <w:color w:val="00000A"/>
          <w:sz w:val="24"/>
          <w:szCs w:val="24"/>
        </w:rPr>
        <w:t>/32</w:t>
      </w:r>
    </w:p>
    <w:p w14:paraId="1D3A04EA" w14:textId="77777777" w:rsidR="002E5E04" w:rsidRDefault="002E5E04">
      <w:pPr>
        <w:pStyle w:val="NoSpacing"/>
        <w:jc w:val="both"/>
      </w:pPr>
    </w:p>
    <w:p w14:paraId="55DB52DB"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Where the parameters are:</w:t>
      </w:r>
    </w:p>
    <w:p w14:paraId="5A069132"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/mu</w:t>
      </w:r>
      <w:r>
        <w:rPr>
          <w:rStyle w:val="IntenseEmphasis"/>
          <w:b w:val="0"/>
          <w:bCs w:val="0"/>
          <w:i w:val="0"/>
          <w:iCs w:val="0"/>
          <w:color w:val="00000A"/>
          <w:sz w:val="24"/>
          <w:szCs w:val="24"/>
        </w:rPr>
        <w:t xml:space="preserve">  - exact name of the program, as it is listed in Revo Uninstaller Pro.</w:t>
      </w:r>
    </w:p>
    <w:p w14:paraId="48FD0BBF"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/path</w:t>
      </w:r>
      <w:r>
        <w:rPr>
          <w:rStyle w:val="IntenseEmphasis"/>
          <w:b w:val="0"/>
          <w:bCs w:val="0"/>
          <w:i w:val="0"/>
          <w:iCs w:val="0"/>
          <w:color w:val="00000A"/>
          <w:sz w:val="24"/>
          <w:szCs w:val="24"/>
        </w:rPr>
        <w:t xml:space="preserve">  - full path to the program's installation folder. The path must </w:t>
      </w:r>
      <w:r>
        <w:rPr>
          <w:rStyle w:val="IntenseEmphasis"/>
          <w:bCs w:val="0"/>
          <w:i w:val="0"/>
          <w:iCs w:val="0"/>
          <w:color w:val="00000A"/>
          <w:sz w:val="24"/>
          <w:szCs w:val="24"/>
        </w:rPr>
        <w:t>not</w:t>
      </w:r>
      <w:r>
        <w:rPr>
          <w:rStyle w:val="IntenseEmphasis"/>
          <w:b w:val="0"/>
          <w:bCs w:val="0"/>
          <w:i w:val="0"/>
          <w:iCs w:val="0"/>
          <w:color w:val="00000A"/>
          <w:sz w:val="24"/>
          <w:szCs w:val="24"/>
        </w:rPr>
        <w:t xml:space="preserve"> end with a backslash character (\).</w:t>
      </w:r>
    </w:p>
    <w:p w14:paraId="2EB87D66"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/mode</w:t>
      </w:r>
      <w:r>
        <w:rPr>
          <w:rStyle w:val="IntenseEmphasis"/>
          <w:b w:val="0"/>
          <w:bCs w:val="0"/>
          <w:i w:val="0"/>
          <w:iCs w:val="0"/>
          <w:color w:val="00000A"/>
          <w:sz w:val="24"/>
          <w:szCs w:val="24"/>
        </w:rPr>
        <w:t xml:space="preserve"> - mode of the uninstallation - Safe, Moderate, or Advanced.</w:t>
      </w:r>
    </w:p>
    <w:p w14:paraId="76AF71D1" w14:textId="77777777" w:rsidR="002E5E04" w:rsidRDefault="004B6A61">
      <w:pPr>
        <w:pStyle w:val="NoSpacing"/>
        <w:jc w:val="both"/>
      </w:pPr>
      <w:r>
        <w:rPr>
          <w:rStyle w:val="IntenseEmphasis"/>
          <w:bCs w:val="0"/>
          <w:i w:val="0"/>
          <w:iCs w:val="0"/>
          <w:color w:val="00000A"/>
          <w:sz w:val="24"/>
          <w:szCs w:val="24"/>
        </w:rPr>
        <w:t>/32</w:t>
      </w:r>
      <w:r>
        <w:rPr>
          <w:rStyle w:val="IntenseEmphasis"/>
          <w:b w:val="0"/>
          <w:bCs w:val="0"/>
          <w:i w:val="0"/>
          <w:iCs w:val="0"/>
          <w:color w:val="00000A"/>
          <w:sz w:val="24"/>
          <w:szCs w:val="24"/>
        </w:rPr>
        <w:t xml:space="preserve"> or </w:t>
      </w:r>
      <w:r>
        <w:rPr>
          <w:rStyle w:val="IntenseEmphasis"/>
          <w:bCs w:val="0"/>
          <w:i w:val="0"/>
          <w:iCs w:val="0"/>
          <w:color w:val="00000A"/>
          <w:sz w:val="24"/>
          <w:szCs w:val="24"/>
        </w:rPr>
        <w:t>/64</w:t>
      </w:r>
      <w:r>
        <w:rPr>
          <w:rStyle w:val="IntenseEmphasis"/>
          <w:b w:val="0"/>
          <w:bCs w:val="0"/>
          <w:i w:val="0"/>
          <w:iCs w:val="0"/>
          <w:color w:val="00000A"/>
          <w:sz w:val="24"/>
          <w:szCs w:val="24"/>
        </w:rPr>
        <w:t xml:space="preserve"> - depending if the program is 32-bit or 64-bit.</w:t>
      </w:r>
    </w:p>
    <w:p w14:paraId="43AE4EDE" w14:textId="77777777" w:rsidR="002E5E04" w:rsidRDefault="002E5E04">
      <w:pPr>
        <w:pStyle w:val="NoSpacing"/>
        <w:jc w:val="both"/>
      </w:pPr>
    </w:p>
    <w:p w14:paraId="111482E0"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Example:</w:t>
      </w:r>
    </w:p>
    <w:p w14:paraId="5AED9840" w14:textId="77777777" w:rsidR="002E5E04" w:rsidRDefault="004B6A61">
      <w:pPr>
        <w:pStyle w:val="NoSpacing"/>
        <w:jc w:val="both"/>
      </w:pPr>
      <w:r>
        <w:rPr>
          <w:rStyle w:val="IntenseEmphasis"/>
          <w:b w:val="0"/>
          <w:bCs w:val="0"/>
          <w:i w:val="0"/>
          <w:iCs w:val="0"/>
          <w:color w:val="00000A"/>
          <w:sz w:val="24"/>
          <w:szCs w:val="24"/>
        </w:rPr>
        <w:t>RevoUninPro /mu "Yahoo Toolbar" /path "C:\Program Files\Yahoo Toolbar" /mode Moderate /32</w:t>
      </w:r>
    </w:p>
    <w:p w14:paraId="67F6B706" w14:textId="77777777" w:rsidR="002E5E04" w:rsidRDefault="002E5E04">
      <w:pPr>
        <w:pStyle w:val="NoSpacing"/>
        <w:jc w:val="both"/>
      </w:pPr>
    </w:p>
    <w:p w14:paraId="7ED850F8" w14:textId="77777777" w:rsidR="002E5E04" w:rsidRDefault="004B6A61">
      <w:pPr>
        <w:pStyle w:val="NoSpacing"/>
        <w:jc w:val="both"/>
      </w:pPr>
      <w:r>
        <w:rPr>
          <w:rStyle w:val="IntenseEmphasis"/>
          <w:bCs w:val="0"/>
          <w:i w:val="0"/>
          <w:iCs w:val="0"/>
          <w:color w:val="00000A"/>
          <w:sz w:val="24"/>
          <w:szCs w:val="24"/>
          <w:u w:val="single"/>
        </w:rPr>
        <w:lastRenderedPageBreak/>
        <w:t>Traced Uninstall</w:t>
      </w:r>
      <w:r>
        <w:rPr>
          <w:rStyle w:val="IntenseEmphasis"/>
          <w:b w:val="0"/>
          <w:bCs w:val="0"/>
          <w:i w:val="0"/>
          <w:iCs w:val="0"/>
          <w:color w:val="00000A"/>
          <w:sz w:val="24"/>
          <w:szCs w:val="24"/>
        </w:rPr>
        <w:t xml:space="preserve"> - you can uninstall a traced program using the name of its trace log. The uninstall process reverts all logged system changes.</w:t>
      </w:r>
    </w:p>
    <w:p w14:paraId="4BA73A98" w14:textId="77777777" w:rsidR="002E5E04" w:rsidRDefault="002E5E04">
      <w:pPr>
        <w:pStyle w:val="NoSpacing"/>
        <w:jc w:val="both"/>
      </w:pPr>
    </w:p>
    <w:p w14:paraId="697FC6D6"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65FBF5FA" w14:textId="77777777" w:rsidR="002E5E04" w:rsidRDefault="004B6A61">
      <w:pPr>
        <w:pStyle w:val="NoSpacing"/>
        <w:jc w:val="both"/>
      </w:pPr>
      <w:r>
        <w:rPr>
          <w:rStyle w:val="IntenseEmphasis"/>
          <w:b w:val="0"/>
          <w:bCs w:val="0"/>
          <w:i w:val="0"/>
          <w:iCs w:val="0"/>
          <w:color w:val="00000A"/>
          <w:sz w:val="24"/>
          <w:szCs w:val="24"/>
        </w:rPr>
        <w:t xml:space="preserve">RevoUninPro </w:t>
      </w:r>
      <w:r>
        <w:rPr>
          <w:rStyle w:val="IntenseEmphasis"/>
          <w:bCs w:val="0"/>
          <w:i w:val="0"/>
          <w:iCs w:val="0"/>
          <w:color w:val="00000A"/>
          <w:sz w:val="24"/>
          <w:szCs w:val="24"/>
        </w:rPr>
        <w:t>/tu</w:t>
      </w:r>
      <w:r>
        <w:rPr>
          <w:rStyle w:val="IntenseEmphasis"/>
          <w:b w:val="0"/>
          <w:bCs w:val="0"/>
          <w:i w:val="0"/>
          <w:iCs w:val="0"/>
          <w:color w:val="00000A"/>
          <w:sz w:val="24"/>
          <w:szCs w:val="24"/>
        </w:rPr>
        <w:t xml:space="preserve"> "Log name"</w:t>
      </w:r>
    </w:p>
    <w:p w14:paraId="0E1869CA" w14:textId="77777777" w:rsidR="002E5E04" w:rsidRDefault="002E5E04">
      <w:pPr>
        <w:pStyle w:val="NoSpacing"/>
        <w:jc w:val="both"/>
      </w:pPr>
    </w:p>
    <w:p w14:paraId="599F286C"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Where the parameters are:</w:t>
      </w:r>
    </w:p>
    <w:p w14:paraId="49DEA05C" w14:textId="77777777" w:rsidR="002E5E04" w:rsidRDefault="004B6A61">
      <w:pPr>
        <w:pStyle w:val="NoSpacing"/>
        <w:jc w:val="both"/>
      </w:pPr>
      <w:r>
        <w:rPr>
          <w:rStyle w:val="IntenseEmphasis"/>
          <w:bCs w:val="0"/>
          <w:i w:val="0"/>
          <w:iCs w:val="0"/>
          <w:color w:val="00000A"/>
          <w:sz w:val="24"/>
          <w:szCs w:val="24"/>
        </w:rPr>
        <w:t xml:space="preserve">/tu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exact name of the log file, as you have saved it after tracing the program’s installation, i.e. as it is listed in Revo Uninstaller Pro.</w:t>
      </w:r>
    </w:p>
    <w:p w14:paraId="7CBABD30" w14:textId="77777777" w:rsidR="002E5E04" w:rsidRDefault="002E5E04">
      <w:pPr>
        <w:pStyle w:val="NoSpacing"/>
        <w:jc w:val="both"/>
      </w:pPr>
    </w:p>
    <w:p w14:paraId="22F8DD7D"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Example:</w:t>
      </w:r>
    </w:p>
    <w:p w14:paraId="4055D269" w14:textId="77777777" w:rsidR="002E5E04" w:rsidRDefault="004B6A61">
      <w:pPr>
        <w:pStyle w:val="NoSpacing"/>
        <w:jc w:val="both"/>
      </w:pPr>
      <w:r>
        <w:rPr>
          <w:rStyle w:val="IntenseEmphasis"/>
          <w:b w:val="0"/>
          <w:bCs w:val="0"/>
          <w:i w:val="0"/>
          <w:iCs w:val="0"/>
          <w:color w:val="00000A"/>
          <w:sz w:val="24"/>
          <w:szCs w:val="24"/>
        </w:rPr>
        <w:t xml:space="preserve">RevoUninPro </w:t>
      </w:r>
      <w:r>
        <w:rPr>
          <w:rStyle w:val="IntenseEmphasis"/>
          <w:bCs w:val="0"/>
          <w:i w:val="0"/>
          <w:iCs w:val="0"/>
          <w:color w:val="00000A"/>
          <w:sz w:val="24"/>
          <w:szCs w:val="24"/>
        </w:rPr>
        <w:t xml:space="preserve">/tu </w:t>
      </w:r>
      <w:r>
        <w:rPr>
          <w:rStyle w:val="IntenseEmphasis"/>
          <w:b w:val="0"/>
          <w:bCs w:val="0"/>
          <w:i w:val="0"/>
          <w:iCs w:val="0"/>
          <w:color w:val="00000A"/>
          <w:sz w:val="24"/>
          <w:szCs w:val="24"/>
        </w:rPr>
        <w:t>"Yahoo Toolbar"</w:t>
      </w:r>
    </w:p>
    <w:p w14:paraId="3775E35B" w14:textId="77777777" w:rsidR="002E5E04" w:rsidRDefault="002E5E04">
      <w:pPr>
        <w:pStyle w:val="NoSpacing"/>
        <w:jc w:val="both"/>
      </w:pPr>
    </w:p>
    <w:p w14:paraId="409FF266" w14:textId="77777777" w:rsidR="002E5E04" w:rsidRDefault="004B6A61">
      <w:pPr>
        <w:pStyle w:val="NoSpacing"/>
        <w:jc w:val="both"/>
      </w:pPr>
      <w:r>
        <w:rPr>
          <w:rStyle w:val="IntenseEmphasis"/>
          <w:bCs w:val="0"/>
          <w:i w:val="0"/>
          <w:iCs w:val="0"/>
          <w:color w:val="00000A"/>
          <w:sz w:val="24"/>
          <w:szCs w:val="24"/>
          <w:u w:val="single"/>
        </w:rPr>
        <w:t>Export</w:t>
      </w:r>
      <w:r>
        <w:rPr>
          <w:rStyle w:val="IntenseEmphasis"/>
          <w:b w:val="0"/>
          <w:bCs w:val="0"/>
          <w:i w:val="0"/>
          <w:iCs w:val="0"/>
          <w:color w:val="00000A"/>
          <w:sz w:val="24"/>
          <w:szCs w:val="24"/>
        </w:rPr>
        <w:t xml:space="preserve"> - you can export lists of all installed programs, and all traced programs. All details/properties are included in the exported files.</w:t>
      </w:r>
    </w:p>
    <w:p w14:paraId="532312D0" w14:textId="77777777" w:rsidR="002E5E04" w:rsidRDefault="002E5E04">
      <w:pPr>
        <w:pStyle w:val="NoSpacing"/>
        <w:jc w:val="both"/>
      </w:pPr>
    </w:p>
    <w:p w14:paraId="039594A7"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1C746B0A" w14:textId="77777777" w:rsidR="002E5E04" w:rsidRDefault="004B6A61">
      <w:pPr>
        <w:pStyle w:val="NoSpacing"/>
        <w:jc w:val="both"/>
      </w:pPr>
      <w:r>
        <w:rPr>
          <w:rStyle w:val="IntenseEmphasis"/>
          <w:b w:val="0"/>
          <w:bCs w:val="0"/>
          <w:i w:val="0"/>
          <w:iCs w:val="0"/>
          <w:color w:val="00000A"/>
          <w:sz w:val="24"/>
          <w:szCs w:val="24"/>
        </w:rPr>
        <w:t xml:space="preserve">RevoUninPro </w:t>
      </w:r>
      <w:r>
        <w:rPr>
          <w:rStyle w:val="IntenseEmphasis"/>
          <w:bCs w:val="0"/>
          <w:i w:val="0"/>
          <w:iCs w:val="0"/>
          <w:color w:val="00000A"/>
          <w:sz w:val="24"/>
          <w:szCs w:val="24"/>
        </w:rPr>
        <w:t>/export</w:t>
      </w:r>
      <w:r>
        <w:rPr>
          <w:rStyle w:val="IntenseEmphasis"/>
          <w:b w:val="0"/>
          <w:bCs w:val="0"/>
          <w:i w:val="0"/>
          <w:iCs w:val="0"/>
          <w:color w:val="00000A"/>
          <w:sz w:val="24"/>
          <w:szCs w:val="24"/>
        </w:rPr>
        <w:t xml:space="preserve"> "Full export path" </w:t>
      </w:r>
      <w:r>
        <w:rPr>
          <w:rStyle w:val="IntenseEmphasis"/>
          <w:bCs w:val="0"/>
          <w:i w:val="0"/>
          <w:iCs w:val="0"/>
          <w:color w:val="00000A"/>
          <w:sz w:val="24"/>
          <w:szCs w:val="24"/>
        </w:rPr>
        <w:t>/all</w:t>
      </w:r>
      <w:r>
        <w:rPr>
          <w:rStyle w:val="IntenseEmphasis"/>
          <w:b w:val="0"/>
          <w:bCs w:val="0"/>
          <w:i w:val="0"/>
          <w:iCs w:val="0"/>
          <w:color w:val="00000A"/>
          <w:sz w:val="24"/>
          <w:szCs w:val="24"/>
        </w:rPr>
        <w:t xml:space="preserve"> /</w:t>
      </w:r>
      <w:r>
        <w:rPr>
          <w:rStyle w:val="IntenseEmphasis"/>
          <w:bCs w:val="0"/>
          <w:i w:val="0"/>
          <w:iCs w:val="0"/>
          <w:color w:val="00000A"/>
          <w:sz w:val="24"/>
          <w:szCs w:val="24"/>
        </w:rPr>
        <w:t>traced</w:t>
      </w:r>
      <w:r>
        <w:rPr>
          <w:rStyle w:val="IntenseEmphasis"/>
          <w:b w:val="0"/>
          <w:bCs w:val="0"/>
          <w:i w:val="0"/>
          <w:iCs w:val="0"/>
          <w:color w:val="00000A"/>
          <w:sz w:val="24"/>
          <w:szCs w:val="24"/>
        </w:rPr>
        <w:t xml:space="preserve"> </w:t>
      </w:r>
      <w:r>
        <w:rPr>
          <w:rStyle w:val="IntenseEmphasis"/>
          <w:bCs w:val="0"/>
          <w:i w:val="0"/>
          <w:iCs w:val="0"/>
          <w:color w:val="00000A"/>
          <w:sz w:val="24"/>
          <w:szCs w:val="24"/>
        </w:rPr>
        <w:t xml:space="preserve">/txt /xls /html </w:t>
      </w:r>
    </w:p>
    <w:p w14:paraId="393B2418" w14:textId="77777777" w:rsidR="002E5E04" w:rsidRDefault="002E5E04">
      <w:pPr>
        <w:pStyle w:val="NoSpacing"/>
        <w:jc w:val="both"/>
      </w:pPr>
    </w:p>
    <w:p w14:paraId="2CE46ECF"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Where the parameters are:</w:t>
      </w:r>
    </w:p>
    <w:p w14:paraId="527BB69E"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/export</w:t>
      </w:r>
      <w:r>
        <w:rPr>
          <w:rStyle w:val="IntenseEmphasis"/>
          <w:b w:val="0"/>
          <w:bCs w:val="0"/>
          <w:i w:val="0"/>
          <w:iCs w:val="0"/>
          <w:color w:val="00000A"/>
          <w:sz w:val="24"/>
          <w:szCs w:val="24"/>
        </w:rPr>
        <w:t xml:space="preserve"> - full path to the export file, and where the exported information will be stored.</w:t>
      </w:r>
    </w:p>
    <w:p w14:paraId="6F19A6CF"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/all</w:t>
      </w:r>
      <w:r>
        <w:rPr>
          <w:rStyle w:val="IntenseEmphasis"/>
          <w:b w:val="0"/>
          <w:bCs w:val="0"/>
          <w:i w:val="0"/>
          <w:iCs w:val="0"/>
          <w:color w:val="00000A"/>
          <w:sz w:val="24"/>
          <w:szCs w:val="24"/>
        </w:rPr>
        <w:t xml:space="preserve"> - export the “All Programs” list.</w:t>
      </w:r>
    </w:p>
    <w:p w14:paraId="4621441E"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/traced</w:t>
      </w:r>
      <w:r>
        <w:rPr>
          <w:rStyle w:val="IntenseEmphasis"/>
          <w:b w:val="0"/>
          <w:bCs w:val="0"/>
          <w:i w:val="0"/>
          <w:iCs w:val="0"/>
          <w:color w:val="00000A"/>
          <w:sz w:val="24"/>
          <w:szCs w:val="24"/>
        </w:rPr>
        <w:t xml:space="preserve"> - export the “Traced Programs” list.</w:t>
      </w:r>
    </w:p>
    <w:p w14:paraId="053F028D"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 xml:space="preserve">/txt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export the information in a text file (.txt).</w:t>
      </w:r>
    </w:p>
    <w:p w14:paraId="5D5191EB"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 xml:space="preserve">/html </w:t>
      </w:r>
      <w:r>
        <w:rPr>
          <w:rStyle w:val="IntenseEmphasis"/>
          <w:b w:val="0"/>
          <w:bCs w:val="0"/>
          <w:i w:val="0"/>
          <w:iCs w:val="0"/>
          <w:color w:val="00000A"/>
          <w:sz w:val="24"/>
          <w:szCs w:val="24"/>
        </w:rPr>
        <w:t>-</w:t>
      </w:r>
      <w:r>
        <w:rPr>
          <w:rStyle w:val="IntenseEmphasis"/>
          <w:bCs w:val="0"/>
          <w:i w:val="0"/>
          <w:iCs w:val="0"/>
          <w:color w:val="00000A"/>
          <w:sz w:val="24"/>
          <w:szCs w:val="24"/>
        </w:rPr>
        <w:t xml:space="preserve"> e</w:t>
      </w:r>
      <w:r>
        <w:rPr>
          <w:rStyle w:val="IntenseEmphasis"/>
          <w:b w:val="0"/>
          <w:bCs w:val="0"/>
          <w:i w:val="0"/>
          <w:iCs w:val="0"/>
          <w:color w:val="00000A"/>
          <w:sz w:val="24"/>
          <w:szCs w:val="24"/>
        </w:rPr>
        <w:t>xport the information in an HTML file (.html).</w:t>
      </w:r>
    </w:p>
    <w:p w14:paraId="1D57D524" w14:textId="77777777" w:rsidR="002E5E04" w:rsidRDefault="004B6A61">
      <w:pPr>
        <w:pStyle w:val="NoSpacing"/>
        <w:jc w:val="both"/>
      </w:pPr>
      <w:r>
        <w:rPr>
          <w:rStyle w:val="IntenseEmphasis"/>
          <w:bCs w:val="0"/>
          <w:i w:val="0"/>
          <w:iCs w:val="0"/>
          <w:color w:val="00000A"/>
          <w:sz w:val="24"/>
          <w:szCs w:val="24"/>
        </w:rPr>
        <w:t xml:space="preserve">/xls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export the information in a Microsoft Excel spreadsheet (.xls).</w:t>
      </w:r>
    </w:p>
    <w:p w14:paraId="4D9887B7" w14:textId="77777777" w:rsidR="002E5E04" w:rsidRDefault="002E5E04">
      <w:pPr>
        <w:pStyle w:val="NoSpacing"/>
        <w:jc w:val="both"/>
      </w:pPr>
    </w:p>
    <w:p w14:paraId="6F9B55D0" w14:textId="77777777" w:rsidR="002E5E04" w:rsidRDefault="004B6A61">
      <w:pPr>
        <w:pStyle w:val="NoSpacing"/>
        <w:tabs>
          <w:tab w:val="left" w:pos="440"/>
          <w:tab w:val="right" w:leader="dot" w:pos="9350"/>
        </w:tabs>
        <w:ind w:firstLine="684"/>
        <w:jc w:val="both"/>
      </w:pPr>
      <w:r>
        <w:rPr>
          <w:rStyle w:val="IntenseEmphasis"/>
          <w:bCs w:val="0"/>
          <w:color w:val="579D1C"/>
          <w:sz w:val="24"/>
          <w:szCs w:val="24"/>
        </w:rPr>
        <w:t xml:space="preserve">NOTE: </w:t>
      </w:r>
      <w:r>
        <w:rPr>
          <w:rStyle w:val="IntenseEmphasis"/>
          <w:color w:val="579D1C"/>
          <w:sz w:val="24"/>
          <w:szCs w:val="24"/>
        </w:rPr>
        <w:t xml:space="preserve">To export installed programs to a </w:t>
      </w:r>
      <w:r>
        <w:rPr>
          <w:rStyle w:val="IntenseEmphasis"/>
          <w:color w:val="000000"/>
          <w:sz w:val="24"/>
          <w:szCs w:val="24"/>
        </w:rPr>
        <w:t>Microsoft Excel</w:t>
      </w:r>
      <w:r>
        <w:rPr>
          <w:rStyle w:val="IntenseEmphasis"/>
          <w:color w:val="579D1C"/>
          <w:sz w:val="24"/>
          <w:szCs w:val="24"/>
        </w:rPr>
        <w:t xml:space="preserve"> spreadsheet you must have Microsoft Excel installed and correctly working.</w:t>
      </w:r>
    </w:p>
    <w:p w14:paraId="353800B4" w14:textId="77777777" w:rsidR="002E5E04" w:rsidRDefault="002E5E04">
      <w:pPr>
        <w:pStyle w:val="NoSpacing"/>
        <w:tabs>
          <w:tab w:val="left" w:pos="440"/>
          <w:tab w:val="right" w:leader="dot" w:pos="9350"/>
        </w:tabs>
        <w:ind w:firstLine="684"/>
        <w:jc w:val="both"/>
      </w:pPr>
    </w:p>
    <w:p w14:paraId="407FC1D9"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Example:</w:t>
      </w:r>
    </w:p>
    <w:p w14:paraId="003C6E1D" w14:textId="77777777" w:rsidR="002E5E04" w:rsidRDefault="004B6A61">
      <w:pPr>
        <w:pStyle w:val="NoSpacing"/>
        <w:jc w:val="both"/>
      </w:pPr>
      <w:r>
        <w:rPr>
          <w:rStyle w:val="IntenseEmphasis"/>
          <w:b w:val="0"/>
          <w:bCs w:val="0"/>
          <w:i w:val="0"/>
          <w:iCs w:val="0"/>
          <w:color w:val="00000A"/>
          <w:sz w:val="24"/>
          <w:szCs w:val="24"/>
        </w:rPr>
        <w:t>RevoUninPro /export "C:\My data\allprograms.txt" /all /txt</w:t>
      </w:r>
    </w:p>
    <w:p w14:paraId="2958FE91" w14:textId="77777777" w:rsidR="002E5E04" w:rsidRDefault="002E5E04">
      <w:pPr>
        <w:pStyle w:val="NoSpacing"/>
        <w:jc w:val="both"/>
      </w:pPr>
    </w:p>
    <w:p w14:paraId="562AC4B6" w14:textId="77777777" w:rsidR="002E5E04" w:rsidRDefault="004B6A61">
      <w:pPr>
        <w:pStyle w:val="NoSpacing"/>
        <w:jc w:val="both"/>
      </w:pPr>
      <w:r>
        <w:rPr>
          <w:rStyle w:val="IntenseEmphasis"/>
          <w:bCs w:val="0"/>
          <w:i w:val="0"/>
          <w:iCs w:val="0"/>
          <w:color w:val="00000A"/>
          <w:sz w:val="24"/>
          <w:szCs w:val="24"/>
          <w:u w:val="single"/>
        </w:rPr>
        <w:t>Hunter Mode</w:t>
      </w:r>
      <w:r>
        <w:rPr>
          <w:rStyle w:val="IntenseEmphasis"/>
          <w:b w:val="0"/>
          <w:bCs w:val="0"/>
          <w:i w:val="0"/>
          <w:iCs w:val="0"/>
          <w:color w:val="00000A"/>
          <w:sz w:val="24"/>
          <w:szCs w:val="24"/>
        </w:rPr>
        <w:t xml:space="preserve"> - you can start Revo Uninstaller Pro in Hunter Mode.</w:t>
      </w:r>
    </w:p>
    <w:p w14:paraId="41C95FA5" w14:textId="77777777" w:rsidR="002E5E04" w:rsidRDefault="002E5E04">
      <w:pPr>
        <w:pStyle w:val="NoSpacing"/>
        <w:jc w:val="both"/>
      </w:pPr>
    </w:p>
    <w:p w14:paraId="65671B80"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3F96E02E" w14:textId="77777777" w:rsidR="002E5E04" w:rsidRDefault="004B6A61">
      <w:pPr>
        <w:pStyle w:val="NoSpacing"/>
        <w:jc w:val="both"/>
        <w:rPr>
          <w:b/>
          <w:bCs/>
        </w:rPr>
      </w:pPr>
      <w:r>
        <w:rPr>
          <w:rStyle w:val="IntenseEmphasis"/>
          <w:b w:val="0"/>
          <w:bCs w:val="0"/>
          <w:i w:val="0"/>
          <w:iCs w:val="0"/>
          <w:color w:val="00000A"/>
          <w:sz w:val="24"/>
          <w:szCs w:val="24"/>
        </w:rPr>
        <w:t xml:space="preserve">RevoUninPro </w:t>
      </w:r>
      <w:r>
        <w:rPr>
          <w:rStyle w:val="IntenseEmphasis"/>
          <w:bCs w:val="0"/>
          <w:i w:val="0"/>
          <w:iCs w:val="0"/>
          <w:color w:val="00000A"/>
          <w:sz w:val="24"/>
          <w:szCs w:val="24"/>
        </w:rPr>
        <w:t>/hunter</w:t>
      </w:r>
    </w:p>
    <w:p w14:paraId="1A232705" w14:textId="77777777" w:rsidR="002E5E04" w:rsidRDefault="002E5E04">
      <w:pPr>
        <w:pStyle w:val="NoSpacing"/>
        <w:jc w:val="both"/>
        <w:rPr>
          <w:b/>
          <w:bCs/>
        </w:rPr>
      </w:pPr>
    </w:p>
    <w:p w14:paraId="519CAA48" w14:textId="77777777" w:rsidR="00F228AF" w:rsidRDefault="00F228AF">
      <w:pPr>
        <w:pStyle w:val="NoSpacing"/>
        <w:jc w:val="both"/>
        <w:rPr>
          <w:b/>
          <w:bCs/>
        </w:rPr>
      </w:pPr>
    </w:p>
    <w:p w14:paraId="023D603B" w14:textId="77777777" w:rsidR="00F228AF" w:rsidRDefault="00F228AF">
      <w:pPr>
        <w:pStyle w:val="NoSpacing"/>
        <w:jc w:val="both"/>
        <w:rPr>
          <w:b/>
          <w:bCs/>
        </w:rPr>
      </w:pPr>
    </w:p>
    <w:p w14:paraId="07A16345" w14:textId="77777777" w:rsidR="00F228AF" w:rsidRDefault="00F228AF">
      <w:pPr>
        <w:pStyle w:val="NoSpacing"/>
        <w:jc w:val="both"/>
        <w:rPr>
          <w:b/>
          <w:bCs/>
        </w:rPr>
      </w:pPr>
    </w:p>
    <w:p w14:paraId="556A0B82" w14:textId="77777777" w:rsidR="00F228AF" w:rsidRDefault="00F228AF">
      <w:pPr>
        <w:pStyle w:val="NoSpacing"/>
        <w:jc w:val="both"/>
        <w:rPr>
          <w:b/>
          <w:bCs/>
        </w:rPr>
      </w:pPr>
    </w:p>
    <w:p w14:paraId="604868F6" w14:textId="77777777" w:rsidR="00F228AF" w:rsidRDefault="00F228AF">
      <w:pPr>
        <w:pStyle w:val="NoSpacing"/>
        <w:jc w:val="both"/>
        <w:rPr>
          <w:b/>
          <w:bCs/>
        </w:rPr>
      </w:pPr>
    </w:p>
    <w:p w14:paraId="54EF81C1" w14:textId="77777777" w:rsidR="002E5E04" w:rsidRDefault="002E5E04">
      <w:pPr>
        <w:pStyle w:val="NoSpacing"/>
        <w:jc w:val="both"/>
        <w:rPr>
          <w:b/>
          <w:bCs/>
        </w:rPr>
      </w:pPr>
    </w:p>
    <w:p w14:paraId="0351A188" w14:textId="77777777" w:rsidR="002E5E04" w:rsidRPr="00D33995" w:rsidRDefault="004B6A61">
      <w:pPr>
        <w:pStyle w:val="Heading1"/>
        <w:rPr>
          <w:b w:val="0"/>
        </w:rPr>
      </w:pPr>
      <w:bookmarkStart w:id="61" w:name="_Toc63776421"/>
      <w:r w:rsidRPr="00D33995">
        <w:rPr>
          <w:rStyle w:val="IntenseEmphasis"/>
          <w:b/>
          <w:iCs w:val="0"/>
        </w:rPr>
        <w:lastRenderedPageBreak/>
        <w:t>4.10 - Keyboard Shortcuts</w:t>
      </w:r>
      <w:bookmarkEnd w:id="61"/>
    </w:p>
    <w:p w14:paraId="6DAE9EC4" w14:textId="77777777" w:rsidR="002E5E04" w:rsidRDefault="002E5E04">
      <w:pPr>
        <w:pStyle w:val="NoSpacing"/>
        <w:jc w:val="center"/>
      </w:pPr>
    </w:p>
    <w:p w14:paraId="5F0DC688" w14:textId="77777777" w:rsidR="002E5E04" w:rsidRDefault="004B6A61">
      <w:pPr>
        <w:pStyle w:val="NoSpacing"/>
        <w:jc w:val="center"/>
        <w:rPr>
          <w:sz w:val="24"/>
          <w:szCs w:val="24"/>
        </w:rPr>
      </w:pPr>
      <w:r>
        <w:rPr>
          <w:rStyle w:val="IntenseEmphasis"/>
          <w:i w:val="0"/>
          <w:sz w:val="36"/>
          <w:szCs w:val="36"/>
          <w:u w:val="single"/>
        </w:rPr>
        <w:t xml:space="preserve">TABLE SHOWING ALL KEYBOARD SHORTCUTS </w:t>
      </w:r>
    </w:p>
    <w:p w14:paraId="2E862D98" w14:textId="77777777" w:rsidR="002E5E04" w:rsidRDefault="002E5E04">
      <w:pPr>
        <w:pStyle w:val="NoSpacing"/>
        <w:jc w:val="both"/>
        <w:rPr>
          <w:sz w:val="24"/>
          <w:szCs w:val="24"/>
        </w:rPr>
      </w:pPr>
    </w:p>
    <w:tbl>
      <w:tblPr>
        <w:tblW w:w="0" w:type="auto"/>
        <w:tblInd w:w="1080" w:type="dxa"/>
        <w:tblLayout w:type="fixed"/>
        <w:tblCellMar>
          <w:top w:w="55" w:type="dxa"/>
          <w:left w:w="55" w:type="dxa"/>
          <w:bottom w:w="55" w:type="dxa"/>
          <w:right w:w="55" w:type="dxa"/>
        </w:tblCellMar>
        <w:tblLook w:val="0000" w:firstRow="0" w:lastRow="0" w:firstColumn="0" w:lastColumn="0" w:noHBand="0" w:noVBand="0"/>
      </w:tblPr>
      <w:tblGrid>
        <w:gridCol w:w="3216"/>
        <w:gridCol w:w="4190"/>
      </w:tblGrid>
      <w:tr w:rsidR="002E5E04" w14:paraId="413C6DAB" w14:textId="77777777">
        <w:trPr>
          <w:tblHeader/>
        </w:trPr>
        <w:tc>
          <w:tcPr>
            <w:tcW w:w="3216" w:type="dxa"/>
            <w:tcBorders>
              <w:top w:val="single" w:sz="1" w:space="0" w:color="000000"/>
              <w:left w:val="single" w:sz="1" w:space="0" w:color="000000"/>
              <w:bottom w:val="single" w:sz="1" w:space="0" w:color="000000"/>
            </w:tcBorders>
            <w:shd w:val="clear" w:color="auto" w:fill="auto"/>
          </w:tcPr>
          <w:p w14:paraId="6C8FE00E" w14:textId="77777777" w:rsidR="002E5E04" w:rsidRDefault="004B6A61">
            <w:pPr>
              <w:pStyle w:val="TableHeading"/>
              <w:rPr>
                <w:rFonts w:ascii="Cambria" w:hAnsi="Cambria" w:cs="Cambria"/>
              </w:rPr>
            </w:pPr>
            <w:r>
              <w:rPr>
                <w:rFonts w:ascii="Cambria" w:hAnsi="Cambria" w:cs="Cambria"/>
              </w:rPr>
              <w:t>COMMAND</w:t>
            </w:r>
          </w:p>
        </w:tc>
        <w:tc>
          <w:tcPr>
            <w:tcW w:w="4190" w:type="dxa"/>
            <w:tcBorders>
              <w:top w:val="single" w:sz="1" w:space="0" w:color="000000"/>
              <w:left w:val="single" w:sz="1" w:space="0" w:color="000000"/>
              <w:bottom w:val="single" w:sz="1" w:space="0" w:color="000000"/>
              <w:right w:val="single" w:sz="1" w:space="0" w:color="000000"/>
            </w:tcBorders>
            <w:shd w:val="clear" w:color="auto" w:fill="auto"/>
          </w:tcPr>
          <w:p w14:paraId="66936FFF" w14:textId="77777777" w:rsidR="002E5E04" w:rsidRDefault="004B6A61">
            <w:pPr>
              <w:pStyle w:val="TableHeading"/>
            </w:pPr>
            <w:r>
              <w:rPr>
                <w:rFonts w:ascii="Cambria" w:hAnsi="Cambria" w:cs="Cambria"/>
              </w:rPr>
              <w:t>HOTKEY</w:t>
            </w:r>
          </w:p>
        </w:tc>
      </w:tr>
      <w:tr w:rsidR="002E5E04" w14:paraId="402B188F" w14:textId="77777777">
        <w:tc>
          <w:tcPr>
            <w:tcW w:w="3216" w:type="dxa"/>
            <w:tcBorders>
              <w:left w:val="single" w:sz="1" w:space="0" w:color="000000"/>
              <w:bottom w:val="single" w:sz="1" w:space="0" w:color="000000"/>
            </w:tcBorders>
            <w:shd w:val="clear" w:color="auto" w:fill="auto"/>
          </w:tcPr>
          <w:p w14:paraId="4647FF67" w14:textId="77777777" w:rsidR="002E5E04" w:rsidRDefault="004B6A61">
            <w:pPr>
              <w:pStyle w:val="TableContents"/>
              <w:rPr>
                <w:rFonts w:ascii="Cambria" w:hAnsi="Cambria" w:cs="Cambria"/>
              </w:rPr>
            </w:pPr>
            <w:r>
              <w:rPr>
                <w:rFonts w:ascii="Cambria" w:hAnsi="Cambria" w:cs="Cambria"/>
              </w:rPr>
              <w:t>Options</w:t>
            </w:r>
          </w:p>
        </w:tc>
        <w:tc>
          <w:tcPr>
            <w:tcW w:w="4190" w:type="dxa"/>
            <w:tcBorders>
              <w:left w:val="single" w:sz="1" w:space="0" w:color="000000"/>
              <w:bottom w:val="single" w:sz="1" w:space="0" w:color="000000"/>
              <w:right w:val="single" w:sz="1" w:space="0" w:color="000000"/>
            </w:tcBorders>
            <w:shd w:val="clear" w:color="auto" w:fill="auto"/>
          </w:tcPr>
          <w:p w14:paraId="531DFACB" w14:textId="77777777" w:rsidR="002E5E04" w:rsidRDefault="004B6A61">
            <w:pPr>
              <w:pStyle w:val="TableContents"/>
            </w:pPr>
            <w:r>
              <w:rPr>
                <w:rFonts w:ascii="Cambria" w:hAnsi="Cambria" w:cs="Cambria"/>
              </w:rPr>
              <w:t>Alt+O</w:t>
            </w:r>
          </w:p>
        </w:tc>
      </w:tr>
      <w:tr w:rsidR="002E5E04" w14:paraId="64F3F42A" w14:textId="77777777">
        <w:tc>
          <w:tcPr>
            <w:tcW w:w="3216" w:type="dxa"/>
            <w:tcBorders>
              <w:left w:val="single" w:sz="1" w:space="0" w:color="000000"/>
              <w:bottom w:val="single" w:sz="1" w:space="0" w:color="000000"/>
            </w:tcBorders>
            <w:shd w:val="clear" w:color="auto" w:fill="auto"/>
          </w:tcPr>
          <w:p w14:paraId="505A057B" w14:textId="77777777" w:rsidR="002E5E04" w:rsidRDefault="004B6A61">
            <w:pPr>
              <w:pStyle w:val="TableContents"/>
              <w:rPr>
                <w:rFonts w:ascii="Cambria" w:hAnsi="Cambria" w:cs="Cambria"/>
              </w:rPr>
            </w:pPr>
            <w:r>
              <w:rPr>
                <w:rFonts w:ascii="Cambria" w:hAnsi="Cambria" w:cs="Cambria"/>
              </w:rPr>
              <w:t>Hunter Mode</w:t>
            </w:r>
          </w:p>
        </w:tc>
        <w:tc>
          <w:tcPr>
            <w:tcW w:w="4190" w:type="dxa"/>
            <w:tcBorders>
              <w:left w:val="single" w:sz="1" w:space="0" w:color="000000"/>
              <w:bottom w:val="single" w:sz="1" w:space="0" w:color="000000"/>
              <w:right w:val="single" w:sz="1" w:space="0" w:color="000000"/>
            </w:tcBorders>
            <w:shd w:val="clear" w:color="auto" w:fill="auto"/>
          </w:tcPr>
          <w:p w14:paraId="2891303A" w14:textId="77777777" w:rsidR="002E5E04" w:rsidRDefault="004B6A61">
            <w:pPr>
              <w:pStyle w:val="TableContents"/>
            </w:pPr>
            <w:r>
              <w:rPr>
                <w:rFonts w:ascii="Cambria" w:hAnsi="Cambria" w:cs="Cambria"/>
              </w:rPr>
              <w:t>Alt+H</w:t>
            </w:r>
          </w:p>
        </w:tc>
      </w:tr>
      <w:tr w:rsidR="002E5E04" w14:paraId="7C2DF7F9" w14:textId="77777777">
        <w:tc>
          <w:tcPr>
            <w:tcW w:w="3216" w:type="dxa"/>
            <w:tcBorders>
              <w:left w:val="single" w:sz="1" w:space="0" w:color="000000"/>
              <w:bottom w:val="single" w:sz="1" w:space="0" w:color="000000"/>
            </w:tcBorders>
            <w:shd w:val="clear" w:color="auto" w:fill="auto"/>
          </w:tcPr>
          <w:p w14:paraId="7DEAD9F4" w14:textId="77777777" w:rsidR="002E5E04" w:rsidRDefault="004B6A61">
            <w:pPr>
              <w:pStyle w:val="TableContents"/>
              <w:rPr>
                <w:rFonts w:ascii="Cambria" w:hAnsi="Cambria" w:cs="Cambria"/>
              </w:rPr>
            </w:pPr>
            <w:r>
              <w:rPr>
                <w:rFonts w:ascii="Cambria" w:hAnsi="Cambria" w:cs="Cambria"/>
              </w:rPr>
              <w:t>Exit</w:t>
            </w:r>
          </w:p>
        </w:tc>
        <w:tc>
          <w:tcPr>
            <w:tcW w:w="4190" w:type="dxa"/>
            <w:tcBorders>
              <w:left w:val="single" w:sz="1" w:space="0" w:color="000000"/>
              <w:bottom w:val="single" w:sz="1" w:space="0" w:color="000000"/>
              <w:right w:val="single" w:sz="1" w:space="0" w:color="000000"/>
            </w:tcBorders>
            <w:shd w:val="clear" w:color="auto" w:fill="auto"/>
          </w:tcPr>
          <w:p w14:paraId="35B858A8" w14:textId="77777777" w:rsidR="002E5E04" w:rsidRDefault="004B6A61">
            <w:pPr>
              <w:pStyle w:val="TableContents"/>
            </w:pPr>
            <w:r>
              <w:rPr>
                <w:rFonts w:ascii="Cambria" w:hAnsi="Cambria" w:cs="Cambria"/>
              </w:rPr>
              <w:t>Alt+X</w:t>
            </w:r>
          </w:p>
        </w:tc>
      </w:tr>
      <w:tr w:rsidR="002E5E04" w14:paraId="08975B0C" w14:textId="77777777">
        <w:tc>
          <w:tcPr>
            <w:tcW w:w="3216" w:type="dxa"/>
            <w:tcBorders>
              <w:left w:val="single" w:sz="1" w:space="0" w:color="000000"/>
              <w:bottom w:val="single" w:sz="1" w:space="0" w:color="000000"/>
            </w:tcBorders>
            <w:shd w:val="clear" w:color="auto" w:fill="CFE7F5"/>
          </w:tcPr>
          <w:p w14:paraId="0A8F0E96" w14:textId="77777777" w:rsidR="002E5E04" w:rsidRDefault="004B6A61">
            <w:pPr>
              <w:pStyle w:val="TableContents"/>
              <w:jc w:val="left"/>
              <w:rPr>
                <w:rFonts w:ascii="Cambria" w:hAnsi="Cambria" w:cs="Cambria"/>
              </w:rPr>
            </w:pPr>
            <w:r>
              <w:rPr>
                <w:rFonts w:ascii="Cambria" w:hAnsi="Cambria" w:cs="Cambria"/>
                <w:b/>
                <w:bCs/>
              </w:rPr>
              <w:t>ALL PROGRAMS</w:t>
            </w:r>
          </w:p>
        </w:tc>
        <w:tc>
          <w:tcPr>
            <w:tcW w:w="4190" w:type="dxa"/>
            <w:tcBorders>
              <w:left w:val="single" w:sz="1" w:space="0" w:color="000000"/>
              <w:bottom w:val="single" w:sz="1" w:space="0" w:color="000000"/>
              <w:right w:val="single" w:sz="1" w:space="0" w:color="000000"/>
            </w:tcBorders>
            <w:shd w:val="clear" w:color="auto" w:fill="CFE7F5"/>
          </w:tcPr>
          <w:p w14:paraId="2D2F3F2D" w14:textId="77777777" w:rsidR="002E5E04" w:rsidRDefault="004B6A61">
            <w:pPr>
              <w:pStyle w:val="TableContents"/>
            </w:pPr>
            <w:r>
              <w:rPr>
                <w:rFonts w:ascii="Cambria" w:hAnsi="Cambria" w:cs="Cambria"/>
              </w:rPr>
              <w:t>Alt+U</w:t>
            </w:r>
          </w:p>
        </w:tc>
      </w:tr>
      <w:tr w:rsidR="002E5E04" w14:paraId="1B0DBC8E" w14:textId="77777777">
        <w:tc>
          <w:tcPr>
            <w:tcW w:w="3216" w:type="dxa"/>
            <w:tcBorders>
              <w:left w:val="single" w:sz="1" w:space="0" w:color="000000"/>
              <w:bottom w:val="single" w:sz="1" w:space="0" w:color="000000"/>
            </w:tcBorders>
            <w:shd w:val="clear" w:color="auto" w:fill="auto"/>
          </w:tcPr>
          <w:p w14:paraId="318C8997" w14:textId="77777777" w:rsidR="002E5E04" w:rsidRDefault="004B6A61">
            <w:pPr>
              <w:pStyle w:val="TableContents"/>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77874277" w14:textId="77777777" w:rsidR="002E5E04" w:rsidRDefault="004B6A61">
            <w:pPr>
              <w:pStyle w:val="TableContents"/>
            </w:pPr>
            <w:r>
              <w:rPr>
                <w:rFonts w:ascii="Cambria" w:hAnsi="Cambria" w:cs="Cambria"/>
              </w:rPr>
              <w:t>Ctrl+U</w:t>
            </w:r>
          </w:p>
        </w:tc>
      </w:tr>
      <w:tr w:rsidR="002E5E04" w14:paraId="032577B7" w14:textId="77777777">
        <w:tc>
          <w:tcPr>
            <w:tcW w:w="3216" w:type="dxa"/>
            <w:tcBorders>
              <w:left w:val="single" w:sz="1" w:space="0" w:color="000000"/>
              <w:bottom w:val="single" w:sz="1" w:space="0" w:color="000000"/>
            </w:tcBorders>
            <w:shd w:val="clear" w:color="auto" w:fill="auto"/>
          </w:tcPr>
          <w:p w14:paraId="790747A8" w14:textId="77777777" w:rsidR="002E5E04" w:rsidRDefault="004B6A61">
            <w:pPr>
              <w:pStyle w:val="TableContents"/>
              <w:rPr>
                <w:rFonts w:ascii="Cambria" w:hAnsi="Cambria" w:cs="Cambria"/>
              </w:rPr>
            </w:pPr>
            <w:r>
              <w:rPr>
                <w:rFonts w:ascii="Cambria" w:hAnsi="Cambria" w:cs="Cambria"/>
              </w:rPr>
              <w:t>Quick Uninstall</w:t>
            </w:r>
          </w:p>
        </w:tc>
        <w:tc>
          <w:tcPr>
            <w:tcW w:w="4190" w:type="dxa"/>
            <w:tcBorders>
              <w:left w:val="single" w:sz="1" w:space="0" w:color="000000"/>
              <w:bottom w:val="single" w:sz="1" w:space="0" w:color="000000"/>
              <w:right w:val="single" w:sz="1" w:space="0" w:color="000000"/>
            </w:tcBorders>
            <w:shd w:val="clear" w:color="auto" w:fill="auto"/>
          </w:tcPr>
          <w:p w14:paraId="27550174" w14:textId="77777777" w:rsidR="002E5E04" w:rsidRDefault="004B6A61">
            <w:pPr>
              <w:pStyle w:val="TableContents"/>
            </w:pPr>
            <w:r>
              <w:rPr>
                <w:rFonts w:ascii="Cambria" w:hAnsi="Cambria" w:cs="Cambria"/>
              </w:rPr>
              <w:t>Ctrl+Q</w:t>
            </w:r>
          </w:p>
        </w:tc>
      </w:tr>
      <w:tr w:rsidR="002E5E04" w14:paraId="67F34D7A" w14:textId="77777777">
        <w:tc>
          <w:tcPr>
            <w:tcW w:w="3216" w:type="dxa"/>
            <w:tcBorders>
              <w:left w:val="single" w:sz="1" w:space="0" w:color="000000"/>
              <w:bottom w:val="single" w:sz="1" w:space="0" w:color="000000"/>
            </w:tcBorders>
            <w:shd w:val="clear" w:color="auto" w:fill="auto"/>
          </w:tcPr>
          <w:p w14:paraId="4F6E6047" w14:textId="77777777" w:rsidR="002E5E04" w:rsidRDefault="004B6A61">
            <w:pPr>
              <w:pStyle w:val="TableContents"/>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5870517F" w14:textId="77777777" w:rsidR="002E5E04" w:rsidRDefault="004B6A61">
            <w:pPr>
              <w:pStyle w:val="TableContents"/>
            </w:pPr>
            <w:r>
              <w:rPr>
                <w:rFonts w:ascii="Cambria" w:hAnsi="Cambria" w:cs="Cambria"/>
              </w:rPr>
              <w:t>Ctrl+R</w:t>
            </w:r>
          </w:p>
        </w:tc>
      </w:tr>
      <w:tr w:rsidR="002E5E04" w14:paraId="01B8D282" w14:textId="77777777">
        <w:tc>
          <w:tcPr>
            <w:tcW w:w="3216" w:type="dxa"/>
            <w:tcBorders>
              <w:left w:val="single" w:sz="1" w:space="0" w:color="000000"/>
              <w:bottom w:val="single" w:sz="1" w:space="0" w:color="000000"/>
            </w:tcBorders>
            <w:shd w:val="clear" w:color="auto" w:fill="auto"/>
          </w:tcPr>
          <w:p w14:paraId="7BF02113" w14:textId="77777777" w:rsidR="002E5E04" w:rsidRDefault="004B6A61">
            <w:pPr>
              <w:pStyle w:val="TableContents"/>
              <w:rPr>
                <w:rFonts w:ascii="Cambria" w:hAnsi="Cambria" w:cs="Cambria"/>
              </w:rPr>
            </w:pPr>
            <w:r>
              <w:rPr>
                <w:rFonts w:ascii="Cambria" w:hAnsi="Cambria" w:cs="Cambria"/>
              </w:rPr>
              <w:t>Forced Uninstall</w:t>
            </w:r>
          </w:p>
        </w:tc>
        <w:tc>
          <w:tcPr>
            <w:tcW w:w="4190" w:type="dxa"/>
            <w:tcBorders>
              <w:left w:val="single" w:sz="1" w:space="0" w:color="000000"/>
              <w:bottom w:val="single" w:sz="1" w:space="0" w:color="000000"/>
              <w:right w:val="single" w:sz="1" w:space="0" w:color="000000"/>
            </w:tcBorders>
            <w:shd w:val="clear" w:color="auto" w:fill="auto"/>
          </w:tcPr>
          <w:p w14:paraId="4631DB59" w14:textId="77777777" w:rsidR="002E5E04" w:rsidRDefault="004B6A61">
            <w:pPr>
              <w:pStyle w:val="TableContents"/>
            </w:pPr>
            <w:r>
              <w:rPr>
                <w:rFonts w:ascii="Cambria" w:hAnsi="Cambria" w:cs="Cambria"/>
              </w:rPr>
              <w:t>Ctrl+F</w:t>
            </w:r>
          </w:p>
        </w:tc>
      </w:tr>
      <w:tr w:rsidR="002E5E04" w14:paraId="285042C7" w14:textId="77777777">
        <w:tc>
          <w:tcPr>
            <w:tcW w:w="3216" w:type="dxa"/>
            <w:tcBorders>
              <w:left w:val="single" w:sz="1" w:space="0" w:color="000000"/>
              <w:bottom w:val="single" w:sz="1" w:space="0" w:color="000000"/>
            </w:tcBorders>
            <w:shd w:val="clear" w:color="auto" w:fill="auto"/>
          </w:tcPr>
          <w:p w14:paraId="2A706B4B" w14:textId="77777777" w:rsidR="002E5E04" w:rsidRDefault="004B6A61">
            <w:pPr>
              <w:pStyle w:val="TableContents"/>
              <w:rPr>
                <w:rFonts w:ascii="Cambria" w:hAnsi="Cambria" w:cs="Cambria"/>
              </w:rPr>
            </w:pPr>
            <w:r>
              <w:rPr>
                <w:rFonts w:ascii="Cambria" w:hAnsi="Cambria" w:cs="Cambria"/>
              </w:rPr>
              <w:t>Install Programs</w:t>
            </w:r>
          </w:p>
        </w:tc>
        <w:tc>
          <w:tcPr>
            <w:tcW w:w="4190" w:type="dxa"/>
            <w:tcBorders>
              <w:left w:val="single" w:sz="1" w:space="0" w:color="000000"/>
              <w:bottom w:val="single" w:sz="1" w:space="0" w:color="000000"/>
              <w:right w:val="single" w:sz="1" w:space="0" w:color="000000"/>
            </w:tcBorders>
            <w:shd w:val="clear" w:color="auto" w:fill="auto"/>
          </w:tcPr>
          <w:p w14:paraId="35D0DA37" w14:textId="77777777" w:rsidR="002E5E04" w:rsidRDefault="004B6A61">
            <w:pPr>
              <w:pStyle w:val="TableContents"/>
            </w:pPr>
            <w:r>
              <w:rPr>
                <w:rFonts w:ascii="Cambria" w:hAnsi="Cambria" w:cs="Cambria"/>
              </w:rPr>
              <w:t>Ctrl+L</w:t>
            </w:r>
          </w:p>
        </w:tc>
      </w:tr>
      <w:tr w:rsidR="002E5E04" w14:paraId="537B49A4" w14:textId="77777777">
        <w:tc>
          <w:tcPr>
            <w:tcW w:w="3216" w:type="dxa"/>
            <w:tcBorders>
              <w:left w:val="single" w:sz="1" w:space="0" w:color="000000"/>
              <w:bottom w:val="single" w:sz="1" w:space="0" w:color="000000"/>
            </w:tcBorders>
            <w:shd w:val="clear" w:color="auto" w:fill="auto"/>
          </w:tcPr>
          <w:p w14:paraId="2A1E9B1F" w14:textId="77777777" w:rsidR="002E5E04" w:rsidRDefault="004B6A61">
            <w:pPr>
              <w:pStyle w:val="TableContents"/>
              <w:rPr>
                <w:rFonts w:ascii="Cambria" w:hAnsi="Cambria" w:cs="Cambria"/>
              </w:rPr>
            </w:pPr>
            <w:r>
              <w:rPr>
                <w:rFonts w:ascii="Cambria" w:hAnsi="Cambria" w:cs="Cambria"/>
              </w:rPr>
              <w:t>Print</w:t>
            </w:r>
          </w:p>
        </w:tc>
        <w:tc>
          <w:tcPr>
            <w:tcW w:w="4190" w:type="dxa"/>
            <w:tcBorders>
              <w:left w:val="single" w:sz="1" w:space="0" w:color="000000"/>
              <w:bottom w:val="single" w:sz="1" w:space="0" w:color="000000"/>
              <w:right w:val="single" w:sz="1" w:space="0" w:color="000000"/>
            </w:tcBorders>
            <w:shd w:val="clear" w:color="auto" w:fill="auto"/>
          </w:tcPr>
          <w:p w14:paraId="7331AB08" w14:textId="77777777" w:rsidR="002E5E04" w:rsidRDefault="004B6A61">
            <w:pPr>
              <w:pStyle w:val="TableContents"/>
            </w:pPr>
            <w:r>
              <w:rPr>
                <w:rFonts w:ascii="Cambria" w:hAnsi="Cambria" w:cs="Cambria"/>
              </w:rPr>
              <w:t>Ctrl+P</w:t>
            </w:r>
          </w:p>
        </w:tc>
      </w:tr>
      <w:tr w:rsidR="002E5E04" w14:paraId="34AD2304" w14:textId="77777777">
        <w:tc>
          <w:tcPr>
            <w:tcW w:w="3216" w:type="dxa"/>
            <w:tcBorders>
              <w:left w:val="single" w:sz="1" w:space="0" w:color="000000"/>
              <w:bottom w:val="single" w:sz="1" w:space="0" w:color="000000"/>
            </w:tcBorders>
            <w:shd w:val="clear" w:color="auto" w:fill="auto"/>
          </w:tcPr>
          <w:p w14:paraId="3BC4FC9C" w14:textId="77777777" w:rsidR="002E5E04" w:rsidRDefault="004B6A61">
            <w:pPr>
              <w:pStyle w:val="TableContents"/>
              <w:rPr>
                <w:rFonts w:ascii="Cambria" w:hAnsi="Cambria" w:cs="Cambria"/>
              </w:rPr>
            </w:pPr>
            <w:r>
              <w:rPr>
                <w:rFonts w:ascii="Cambria" w:hAnsi="Cambria" w:cs="Cambria"/>
              </w:rPr>
              <w:t>Print Preview</w:t>
            </w:r>
          </w:p>
        </w:tc>
        <w:tc>
          <w:tcPr>
            <w:tcW w:w="4190" w:type="dxa"/>
            <w:tcBorders>
              <w:left w:val="single" w:sz="1" w:space="0" w:color="000000"/>
              <w:bottom w:val="single" w:sz="1" w:space="0" w:color="000000"/>
              <w:right w:val="single" w:sz="1" w:space="0" w:color="000000"/>
            </w:tcBorders>
            <w:shd w:val="clear" w:color="auto" w:fill="auto"/>
          </w:tcPr>
          <w:p w14:paraId="0F1BB2F5" w14:textId="77777777" w:rsidR="002E5E04" w:rsidRDefault="004B6A61">
            <w:pPr>
              <w:pStyle w:val="TableContents"/>
            </w:pPr>
            <w:r>
              <w:rPr>
                <w:rFonts w:ascii="Cambria" w:hAnsi="Cambria" w:cs="Cambria"/>
              </w:rPr>
              <w:t>Shift+P</w:t>
            </w:r>
          </w:p>
        </w:tc>
      </w:tr>
      <w:tr w:rsidR="002E5E04" w14:paraId="3AC4816A" w14:textId="77777777">
        <w:tc>
          <w:tcPr>
            <w:tcW w:w="3216" w:type="dxa"/>
            <w:tcBorders>
              <w:left w:val="single" w:sz="1" w:space="0" w:color="000000"/>
              <w:bottom w:val="single" w:sz="1" w:space="0" w:color="000000"/>
            </w:tcBorders>
            <w:shd w:val="clear" w:color="auto" w:fill="auto"/>
          </w:tcPr>
          <w:p w14:paraId="71252B43" w14:textId="77777777" w:rsidR="002E5E04" w:rsidRDefault="004B6A61">
            <w:pPr>
              <w:pStyle w:val="TableContents"/>
              <w:rPr>
                <w:rFonts w:ascii="Cambria" w:hAnsi="Cambria" w:cs="Cambria"/>
              </w:rPr>
            </w:pPr>
            <w:r>
              <w:rPr>
                <w:rFonts w:ascii="Cambria" w:hAnsi="Cambria" w:cs="Cambria"/>
              </w:rPr>
              <w:t>Print Setup</w:t>
            </w:r>
          </w:p>
        </w:tc>
        <w:tc>
          <w:tcPr>
            <w:tcW w:w="4190" w:type="dxa"/>
            <w:tcBorders>
              <w:left w:val="single" w:sz="1" w:space="0" w:color="000000"/>
              <w:bottom w:val="single" w:sz="1" w:space="0" w:color="000000"/>
              <w:right w:val="single" w:sz="1" w:space="0" w:color="000000"/>
            </w:tcBorders>
            <w:shd w:val="clear" w:color="auto" w:fill="auto"/>
          </w:tcPr>
          <w:p w14:paraId="39F9AF3D" w14:textId="77777777" w:rsidR="002E5E04" w:rsidRDefault="004B6A61">
            <w:pPr>
              <w:pStyle w:val="TableContents"/>
            </w:pPr>
            <w:r>
              <w:rPr>
                <w:rFonts w:ascii="Cambria" w:hAnsi="Cambria" w:cs="Cambria"/>
              </w:rPr>
              <w:t>Ctrl+Shift+P</w:t>
            </w:r>
          </w:p>
        </w:tc>
      </w:tr>
      <w:tr w:rsidR="002E5E04" w14:paraId="624AE66C" w14:textId="77777777">
        <w:tc>
          <w:tcPr>
            <w:tcW w:w="3216" w:type="dxa"/>
            <w:tcBorders>
              <w:left w:val="single" w:sz="1" w:space="0" w:color="000000"/>
              <w:bottom w:val="single" w:sz="1" w:space="0" w:color="000000"/>
            </w:tcBorders>
            <w:shd w:val="clear" w:color="auto" w:fill="CFE7F5"/>
          </w:tcPr>
          <w:p w14:paraId="1FA59993" w14:textId="77777777" w:rsidR="002E5E04" w:rsidRDefault="004B6A61">
            <w:pPr>
              <w:pStyle w:val="TableContents"/>
              <w:snapToGrid w:val="0"/>
              <w:rPr>
                <w:rFonts w:ascii="Cambria" w:hAnsi="Cambria" w:cs="Cambria"/>
              </w:rPr>
            </w:pPr>
            <w:r>
              <w:rPr>
                <w:rFonts w:ascii="Cambria" w:hAnsi="Cambria" w:cs="Cambria"/>
                <w:b/>
                <w:bCs/>
              </w:rPr>
              <w:t>TRACED PROGRAMS</w:t>
            </w:r>
          </w:p>
        </w:tc>
        <w:tc>
          <w:tcPr>
            <w:tcW w:w="4190" w:type="dxa"/>
            <w:tcBorders>
              <w:left w:val="single" w:sz="1" w:space="0" w:color="000000"/>
              <w:bottom w:val="single" w:sz="1" w:space="0" w:color="000000"/>
              <w:right w:val="single" w:sz="1" w:space="0" w:color="000000"/>
            </w:tcBorders>
            <w:shd w:val="clear" w:color="auto" w:fill="CFE7F5"/>
          </w:tcPr>
          <w:p w14:paraId="2F015C9E" w14:textId="77777777" w:rsidR="002E5E04" w:rsidRDefault="004B6A61">
            <w:pPr>
              <w:pStyle w:val="TableContents"/>
              <w:snapToGrid w:val="0"/>
            </w:pPr>
            <w:r>
              <w:rPr>
                <w:rFonts w:ascii="Cambria" w:hAnsi="Cambria" w:cs="Cambria"/>
              </w:rPr>
              <w:t>Alt+T</w:t>
            </w:r>
          </w:p>
        </w:tc>
      </w:tr>
      <w:tr w:rsidR="002E5E04" w14:paraId="72F91144" w14:textId="77777777">
        <w:tc>
          <w:tcPr>
            <w:tcW w:w="3216" w:type="dxa"/>
            <w:tcBorders>
              <w:left w:val="single" w:sz="1" w:space="0" w:color="000000"/>
              <w:bottom w:val="single" w:sz="1" w:space="0" w:color="000000"/>
            </w:tcBorders>
            <w:shd w:val="clear" w:color="auto" w:fill="auto"/>
          </w:tcPr>
          <w:p w14:paraId="6E76B2F2"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5ABBD577" w14:textId="77777777" w:rsidR="002E5E04" w:rsidRDefault="004B6A61">
            <w:pPr>
              <w:pStyle w:val="TableContents"/>
              <w:snapToGrid w:val="0"/>
            </w:pPr>
            <w:r>
              <w:rPr>
                <w:rFonts w:ascii="Cambria" w:hAnsi="Cambria" w:cs="Cambria"/>
              </w:rPr>
              <w:t>Ctrl+U</w:t>
            </w:r>
          </w:p>
        </w:tc>
      </w:tr>
      <w:tr w:rsidR="002E5E04" w14:paraId="75395EEF" w14:textId="77777777">
        <w:tc>
          <w:tcPr>
            <w:tcW w:w="3216" w:type="dxa"/>
            <w:tcBorders>
              <w:left w:val="single" w:sz="1" w:space="0" w:color="000000"/>
              <w:bottom w:val="single" w:sz="1" w:space="0" w:color="000000"/>
            </w:tcBorders>
            <w:shd w:val="clear" w:color="auto" w:fill="auto"/>
          </w:tcPr>
          <w:p w14:paraId="58185224" w14:textId="77777777" w:rsidR="002E5E04" w:rsidRDefault="004B6A61">
            <w:pPr>
              <w:pStyle w:val="TableContents"/>
              <w:snapToGrid w:val="0"/>
              <w:rPr>
                <w:rFonts w:ascii="Cambria" w:hAnsi="Cambria" w:cs="Cambria"/>
              </w:rPr>
            </w:pPr>
            <w:r>
              <w:rPr>
                <w:rFonts w:ascii="Cambria" w:hAnsi="Cambria" w:cs="Cambria"/>
              </w:rPr>
              <w:t>Custom Uninstall</w:t>
            </w:r>
          </w:p>
        </w:tc>
        <w:tc>
          <w:tcPr>
            <w:tcW w:w="4190" w:type="dxa"/>
            <w:tcBorders>
              <w:left w:val="single" w:sz="1" w:space="0" w:color="000000"/>
              <w:bottom w:val="single" w:sz="1" w:space="0" w:color="000000"/>
              <w:right w:val="single" w:sz="1" w:space="0" w:color="000000"/>
            </w:tcBorders>
            <w:shd w:val="clear" w:color="auto" w:fill="auto"/>
          </w:tcPr>
          <w:p w14:paraId="38141368" w14:textId="77777777" w:rsidR="002E5E04" w:rsidRDefault="004B6A61">
            <w:pPr>
              <w:pStyle w:val="TableContents"/>
              <w:snapToGrid w:val="0"/>
            </w:pPr>
            <w:r>
              <w:rPr>
                <w:rFonts w:ascii="Cambria" w:hAnsi="Cambria" w:cs="Cambria"/>
              </w:rPr>
              <w:t>Ctrl+C</w:t>
            </w:r>
          </w:p>
        </w:tc>
      </w:tr>
      <w:tr w:rsidR="002E5E04" w14:paraId="331ECB16" w14:textId="77777777">
        <w:tc>
          <w:tcPr>
            <w:tcW w:w="3216" w:type="dxa"/>
            <w:tcBorders>
              <w:left w:val="single" w:sz="1" w:space="0" w:color="000000"/>
              <w:bottom w:val="single" w:sz="1" w:space="0" w:color="000000"/>
            </w:tcBorders>
            <w:shd w:val="clear" w:color="auto" w:fill="auto"/>
          </w:tcPr>
          <w:p w14:paraId="34FBF514"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40F5DCA7" w14:textId="77777777" w:rsidR="002E5E04" w:rsidRDefault="004B6A61">
            <w:pPr>
              <w:pStyle w:val="TableContents"/>
              <w:snapToGrid w:val="0"/>
            </w:pPr>
            <w:r>
              <w:rPr>
                <w:rFonts w:ascii="Cambria" w:hAnsi="Cambria" w:cs="Cambria"/>
              </w:rPr>
              <w:t>Ctrl+R</w:t>
            </w:r>
          </w:p>
        </w:tc>
      </w:tr>
      <w:tr w:rsidR="002E5E04" w14:paraId="4E08D649" w14:textId="77777777">
        <w:tc>
          <w:tcPr>
            <w:tcW w:w="3216" w:type="dxa"/>
            <w:tcBorders>
              <w:left w:val="single" w:sz="1" w:space="0" w:color="000000"/>
              <w:bottom w:val="single" w:sz="1" w:space="0" w:color="000000"/>
            </w:tcBorders>
            <w:shd w:val="clear" w:color="auto" w:fill="auto"/>
          </w:tcPr>
          <w:p w14:paraId="3F61CB5B" w14:textId="77777777" w:rsidR="002E5E04" w:rsidRDefault="004B6A61">
            <w:pPr>
              <w:pStyle w:val="TableContents"/>
              <w:snapToGrid w:val="0"/>
              <w:rPr>
                <w:rFonts w:ascii="Cambria" w:hAnsi="Cambria" w:cs="Cambria"/>
              </w:rPr>
            </w:pPr>
            <w:r>
              <w:rPr>
                <w:rFonts w:ascii="Cambria" w:hAnsi="Cambria" w:cs="Cambria"/>
              </w:rPr>
              <w:t>Edit Log</w:t>
            </w:r>
          </w:p>
        </w:tc>
        <w:tc>
          <w:tcPr>
            <w:tcW w:w="4190" w:type="dxa"/>
            <w:tcBorders>
              <w:left w:val="single" w:sz="1" w:space="0" w:color="000000"/>
              <w:bottom w:val="single" w:sz="1" w:space="0" w:color="000000"/>
              <w:right w:val="single" w:sz="1" w:space="0" w:color="000000"/>
            </w:tcBorders>
            <w:shd w:val="clear" w:color="auto" w:fill="auto"/>
          </w:tcPr>
          <w:p w14:paraId="25C33D06" w14:textId="77777777" w:rsidR="002E5E04" w:rsidRDefault="004B6A61">
            <w:pPr>
              <w:pStyle w:val="TableContents"/>
              <w:snapToGrid w:val="0"/>
            </w:pPr>
            <w:r>
              <w:rPr>
                <w:rFonts w:ascii="Cambria" w:hAnsi="Cambria" w:cs="Cambria"/>
              </w:rPr>
              <w:t>Ctrl+D</w:t>
            </w:r>
          </w:p>
        </w:tc>
      </w:tr>
      <w:tr w:rsidR="002E5E04" w14:paraId="64FE5E01" w14:textId="77777777">
        <w:tc>
          <w:tcPr>
            <w:tcW w:w="3216" w:type="dxa"/>
            <w:tcBorders>
              <w:left w:val="single" w:sz="1" w:space="0" w:color="000000"/>
              <w:bottom w:val="single" w:sz="1" w:space="0" w:color="000000"/>
            </w:tcBorders>
            <w:shd w:val="clear" w:color="auto" w:fill="auto"/>
          </w:tcPr>
          <w:p w14:paraId="441196D2" w14:textId="77777777" w:rsidR="002E5E04" w:rsidRDefault="004B6A61">
            <w:pPr>
              <w:pStyle w:val="TableContents"/>
              <w:snapToGrid w:val="0"/>
              <w:rPr>
                <w:rFonts w:ascii="Cambria" w:hAnsi="Cambria" w:cs="Cambria"/>
              </w:rPr>
            </w:pPr>
            <w:r>
              <w:rPr>
                <w:rFonts w:ascii="Cambria" w:hAnsi="Cambria" w:cs="Cambria"/>
              </w:rPr>
              <w:t>Install Programs</w:t>
            </w:r>
          </w:p>
        </w:tc>
        <w:tc>
          <w:tcPr>
            <w:tcW w:w="4190" w:type="dxa"/>
            <w:tcBorders>
              <w:left w:val="single" w:sz="1" w:space="0" w:color="000000"/>
              <w:bottom w:val="single" w:sz="1" w:space="0" w:color="000000"/>
              <w:right w:val="single" w:sz="1" w:space="0" w:color="000000"/>
            </w:tcBorders>
            <w:shd w:val="clear" w:color="auto" w:fill="auto"/>
          </w:tcPr>
          <w:p w14:paraId="71D3CA22" w14:textId="77777777" w:rsidR="002E5E04" w:rsidRDefault="004B6A61">
            <w:pPr>
              <w:pStyle w:val="TableContents"/>
              <w:snapToGrid w:val="0"/>
            </w:pPr>
            <w:r>
              <w:rPr>
                <w:rFonts w:ascii="Cambria" w:hAnsi="Cambria" w:cs="Cambria"/>
              </w:rPr>
              <w:t>Ctrl+L</w:t>
            </w:r>
          </w:p>
        </w:tc>
      </w:tr>
      <w:tr w:rsidR="002E5E04" w14:paraId="3DE806E7" w14:textId="77777777">
        <w:tc>
          <w:tcPr>
            <w:tcW w:w="3216" w:type="dxa"/>
            <w:tcBorders>
              <w:left w:val="single" w:sz="1" w:space="0" w:color="000000"/>
              <w:bottom w:val="single" w:sz="1" w:space="0" w:color="000000"/>
            </w:tcBorders>
            <w:shd w:val="clear" w:color="auto" w:fill="auto"/>
          </w:tcPr>
          <w:p w14:paraId="0D693CAF" w14:textId="77777777" w:rsidR="002E5E04" w:rsidRDefault="004B6A61">
            <w:pPr>
              <w:pStyle w:val="TableContents"/>
              <w:snapToGrid w:val="0"/>
              <w:rPr>
                <w:rFonts w:ascii="Cambria" w:hAnsi="Cambria" w:cs="Cambria"/>
              </w:rPr>
            </w:pPr>
            <w:r>
              <w:rPr>
                <w:rFonts w:ascii="Cambria" w:hAnsi="Cambria" w:cs="Cambria"/>
              </w:rPr>
              <w:t>Import Log</w:t>
            </w:r>
          </w:p>
        </w:tc>
        <w:tc>
          <w:tcPr>
            <w:tcW w:w="4190" w:type="dxa"/>
            <w:tcBorders>
              <w:left w:val="single" w:sz="1" w:space="0" w:color="000000"/>
              <w:bottom w:val="single" w:sz="1" w:space="0" w:color="000000"/>
              <w:right w:val="single" w:sz="1" w:space="0" w:color="000000"/>
            </w:tcBorders>
            <w:shd w:val="clear" w:color="auto" w:fill="auto"/>
          </w:tcPr>
          <w:p w14:paraId="1949C3C4" w14:textId="77777777" w:rsidR="002E5E04" w:rsidRDefault="004B6A61">
            <w:pPr>
              <w:pStyle w:val="TableContents"/>
              <w:snapToGrid w:val="0"/>
            </w:pPr>
            <w:r>
              <w:rPr>
                <w:rFonts w:ascii="Cambria" w:hAnsi="Cambria" w:cs="Cambria"/>
              </w:rPr>
              <w:t>Ctrl+I</w:t>
            </w:r>
          </w:p>
        </w:tc>
      </w:tr>
      <w:tr w:rsidR="002E5E04" w14:paraId="02F0EB15" w14:textId="77777777">
        <w:tc>
          <w:tcPr>
            <w:tcW w:w="3216" w:type="dxa"/>
            <w:tcBorders>
              <w:left w:val="single" w:sz="1" w:space="0" w:color="000000"/>
              <w:bottom w:val="single" w:sz="1" w:space="0" w:color="000000"/>
            </w:tcBorders>
            <w:shd w:val="clear" w:color="auto" w:fill="auto"/>
          </w:tcPr>
          <w:p w14:paraId="095D9773" w14:textId="77777777" w:rsidR="002E5E04" w:rsidRDefault="004B6A61">
            <w:pPr>
              <w:pStyle w:val="TableContents"/>
              <w:snapToGrid w:val="0"/>
              <w:rPr>
                <w:rFonts w:ascii="Cambria" w:hAnsi="Cambria" w:cs="Cambria"/>
              </w:rPr>
            </w:pPr>
            <w:r>
              <w:rPr>
                <w:rFonts w:ascii="Cambria" w:hAnsi="Cambria" w:cs="Cambria"/>
              </w:rPr>
              <w:t>Export Log</w:t>
            </w:r>
          </w:p>
        </w:tc>
        <w:tc>
          <w:tcPr>
            <w:tcW w:w="4190" w:type="dxa"/>
            <w:tcBorders>
              <w:left w:val="single" w:sz="1" w:space="0" w:color="000000"/>
              <w:bottom w:val="single" w:sz="1" w:space="0" w:color="000000"/>
              <w:right w:val="single" w:sz="1" w:space="0" w:color="000000"/>
            </w:tcBorders>
            <w:shd w:val="clear" w:color="auto" w:fill="auto"/>
          </w:tcPr>
          <w:p w14:paraId="6687CDD9" w14:textId="77777777" w:rsidR="002E5E04" w:rsidRDefault="004B6A61">
            <w:pPr>
              <w:pStyle w:val="TableContents"/>
              <w:snapToGrid w:val="0"/>
            </w:pPr>
            <w:r>
              <w:rPr>
                <w:rFonts w:ascii="Cambria" w:hAnsi="Cambria" w:cs="Cambria"/>
              </w:rPr>
              <w:t>Ctrl+E</w:t>
            </w:r>
          </w:p>
        </w:tc>
      </w:tr>
      <w:tr w:rsidR="002E5E04" w14:paraId="36590D8E" w14:textId="77777777">
        <w:tc>
          <w:tcPr>
            <w:tcW w:w="3216" w:type="dxa"/>
            <w:tcBorders>
              <w:left w:val="single" w:sz="1" w:space="0" w:color="000000"/>
              <w:bottom w:val="single" w:sz="1" w:space="0" w:color="000000"/>
            </w:tcBorders>
            <w:shd w:val="clear" w:color="auto" w:fill="auto"/>
          </w:tcPr>
          <w:p w14:paraId="6F7731A9" w14:textId="77777777" w:rsidR="002E5E04" w:rsidRDefault="004B6A61">
            <w:pPr>
              <w:pStyle w:val="TableContents"/>
              <w:rPr>
                <w:rFonts w:ascii="Cambria" w:hAnsi="Cambria" w:cs="Cambria"/>
              </w:rPr>
            </w:pPr>
            <w:r>
              <w:rPr>
                <w:rFonts w:ascii="Cambria" w:hAnsi="Cambria" w:cs="Cambria"/>
              </w:rPr>
              <w:t>Print</w:t>
            </w:r>
          </w:p>
        </w:tc>
        <w:tc>
          <w:tcPr>
            <w:tcW w:w="4190" w:type="dxa"/>
            <w:tcBorders>
              <w:left w:val="single" w:sz="1" w:space="0" w:color="000000"/>
              <w:bottom w:val="single" w:sz="1" w:space="0" w:color="000000"/>
              <w:right w:val="single" w:sz="1" w:space="0" w:color="000000"/>
            </w:tcBorders>
            <w:shd w:val="clear" w:color="auto" w:fill="auto"/>
          </w:tcPr>
          <w:p w14:paraId="4AB9009B" w14:textId="77777777" w:rsidR="002E5E04" w:rsidRDefault="004B6A61">
            <w:pPr>
              <w:pStyle w:val="TableContents"/>
            </w:pPr>
            <w:r>
              <w:rPr>
                <w:rFonts w:ascii="Cambria" w:hAnsi="Cambria" w:cs="Cambria"/>
              </w:rPr>
              <w:t>Ctrl+P</w:t>
            </w:r>
          </w:p>
        </w:tc>
      </w:tr>
      <w:tr w:rsidR="002E5E04" w14:paraId="3EBEBE80" w14:textId="77777777">
        <w:tc>
          <w:tcPr>
            <w:tcW w:w="3216" w:type="dxa"/>
            <w:tcBorders>
              <w:left w:val="single" w:sz="1" w:space="0" w:color="000000"/>
              <w:bottom w:val="single" w:sz="1" w:space="0" w:color="000000"/>
            </w:tcBorders>
            <w:shd w:val="clear" w:color="auto" w:fill="auto"/>
          </w:tcPr>
          <w:p w14:paraId="1169D2DC" w14:textId="77777777" w:rsidR="002E5E04" w:rsidRDefault="004B6A61">
            <w:pPr>
              <w:pStyle w:val="TableContents"/>
              <w:rPr>
                <w:rFonts w:ascii="Cambria" w:hAnsi="Cambria" w:cs="Cambria"/>
              </w:rPr>
            </w:pPr>
            <w:r>
              <w:rPr>
                <w:rFonts w:ascii="Cambria" w:hAnsi="Cambria" w:cs="Cambria"/>
              </w:rPr>
              <w:t>Print Preview</w:t>
            </w:r>
          </w:p>
        </w:tc>
        <w:tc>
          <w:tcPr>
            <w:tcW w:w="4190" w:type="dxa"/>
            <w:tcBorders>
              <w:left w:val="single" w:sz="1" w:space="0" w:color="000000"/>
              <w:bottom w:val="single" w:sz="1" w:space="0" w:color="000000"/>
              <w:right w:val="single" w:sz="1" w:space="0" w:color="000000"/>
            </w:tcBorders>
            <w:shd w:val="clear" w:color="auto" w:fill="auto"/>
          </w:tcPr>
          <w:p w14:paraId="23CB0655" w14:textId="77777777" w:rsidR="002E5E04" w:rsidRDefault="004B6A61">
            <w:pPr>
              <w:pStyle w:val="TableContents"/>
            </w:pPr>
            <w:r>
              <w:rPr>
                <w:rFonts w:ascii="Cambria" w:hAnsi="Cambria" w:cs="Cambria"/>
              </w:rPr>
              <w:t>Shift+P</w:t>
            </w:r>
          </w:p>
        </w:tc>
      </w:tr>
      <w:tr w:rsidR="002E5E04" w14:paraId="4B80D25D" w14:textId="77777777">
        <w:tc>
          <w:tcPr>
            <w:tcW w:w="3216" w:type="dxa"/>
            <w:tcBorders>
              <w:left w:val="single" w:sz="1" w:space="0" w:color="000000"/>
              <w:bottom w:val="single" w:sz="1" w:space="0" w:color="000000"/>
            </w:tcBorders>
            <w:shd w:val="clear" w:color="auto" w:fill="auto"/>
          </w:tcPr>
          <w:p w14:paraId="369F0340" w14:textId="77777777" w:rsidR="002E5E04" w:rsidRDefault="004B6A61">
            <w:pPr>
              <w:pStyle w:val="TableContents"/>
              <w:rPr>
                <w:rFonts w:ascii="Cambria" w:hAnsi="Cambria" w:cs="Cambria"/>
              </w:rPr>
            </w:pPr>
            <w:r>
              <w:rPr>
                <w:rFonts w:ascii="Cambria" w:hAnsi="Cambria" w:cs="Cambria"/>
              </w:rPr>
              <w:t>Print Setup</w:t>
            </w:r>
          </w:p>
        </w:tc>
        <w:tc>
          <w:tcPr>
            <w:tcW w:w="4190" w:type="dxa"/>
            <w:tcBorders>
              <w:left w:val="single" w:sz="1" w:space="0" w:color="000000"/>
              <w:bottom w:val="single" w:sz="1" w:space="0" w:color="000000"/>
              <w:right w:val="single" w:sz="1" w:space="0" w:color="000000"/>
            </w:tcBorders>
            <w:shd w:val="clear" w:color="auto" w:fill="auto"/>
          </w:tcPr>
          <w:p w14:paraId="0D4C846C" w14:textId="77777777" w:rsidR="002E5E04" w:rsidRDefault="004B6A61">
            <w:pPr>
              <w:pStyle w:val="TableContents"/>
            </w:pPr>
            <w:r>
              <w:rPr>
                <w:rFonts w:ascii="Cambria" w:hAnsi="Cambria" w:cs="Cambria"/>
              </w:rPr>
              <w:t>Ctrl+Shift+P</w:t>
            </w:r>
          </w:p>
        </w:tc>
      </w:tr>
      <w:tr w:rsidR="002E5E04" w14:paraId="38277165" w14:textId="77777777">
        <w:tc>
          <w:tcPr>
            <w:tcW w:w="3216" w:type="dxa"/>
            <w:tcBorders>
              <w:left w:val="single" w:sz="1" w:space="0" w:color="000000"/>
              <w:bottom w:val="single" w:sz="1" w:space="0" w:color="000000"/>
            </w:tcBorders>
            <w:shd w:val="clear" w:color="auto" w:fill="CFE7F5"/>
          </w:tcPr>
          <w:p w14:paraId="28131D4B" w14:textId="77777777" w:rsidR="002E5E04" w:rsidRDefault="004B6A61">
            <w:pPr>
              <w:pStyle w:val="TableContents"/>
              <w:snapToGrid w:val="0"/>
              <w:rPr>
                <w:rFonts w:ascii="Cambria" w:hAnsi="Cambria" w:cs="Cambria"/>
              </w:rPr>
            </w:pPr>
            <w:r>
              <w:rPr>
                <w:rFonts w:ascii="Cambria" w:hAnsi="Cambria" w:cs="Cambria"/>
                <w:b/>
                <w:bCs/>
              </w:rPr>
              <w:t>WINDOWS APPS</w:t>
            </w:r>
          </w:p>
        </w:tc>
        <w:tc>
          <w:tcPr>
            <w:tcW w:w="4190" w:type="dxa"/>
            <w:tcBorders>
              <w:left w:val="single" w:sz="1" w:space="0" w:color="000000"/>
              <w:bottom w:val="single" w:sz="1" w:space="0" w:color="000000"/>
              <w:right w:val="single" w:sz="1" w:space="0" w:color="000000"/>
            </w:tcBorders>
            <w:shd w:val="clear" w:color="auto" w:fill="CFE7F5"/>
          </w:tcPr>
          <w:p w14:paraId="0057821E" w14:textId="77777777" w:rsidR="002E5E04" w:rsidRDefault="004B6A61">
            <w:pPr>
              <w:pStyle w:val="TableContents"/>
              <w:snapToGrid w:val="0"/>
            </w:pPr>
            <w:r>
              <w:rPr>
                <w:rFonts w:ascii="Cambria" w:hAnsi="Cambria" w:cs="Cambria"/>
              </w:rPr>
              <w:t>Alt+W</w:t>
            </w:r>
          </w:p>
        </w:tc>
      </w:tr>
      <w:tr w:rsidR="002E5E04" w14:paraId="6DDE3E3A" w14:textId="77777777">
        <w:tc>
          <w:tcPr>
            <w:tcW w:w="3216" w:type="dxa"/>
            <w:tcBorders>
              <w:left w:val="single" w:sz="1" w:space="0" w:color="000000"/>
              <w:bottom w:val="single" w:sz="1" w:space="0" w:color="000000"/>
            </w:tcBorders>
            <w:shd w:val="clear" w:color="auto" w:fill="auto"/>
          </w:tcPr>
          <w:p w14:paraId="5C3607E2"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1FD94950" w14:textId="77777777" w:rsidR="002E5E04" w:rsidRDefault="004B6A61">
            <w:pPr>
              <w:pStyle w:val="TableContents"/>
              <w:snapToGrid w:val="0"/>
            </w:pPr>
            <w:r>
              <w:rPr>
                <w:rFonts w:ascii="Cambria" w:hAnsi="Cambria" w:cs="Cambria"/>
              </w:rPr>
              <w:t>Ctrl+U</w:t>
            </w:r>
          </w:p>
        </w:tc>
      </w:tr>
      <w:tr w:rsidR="002E5E04" w14:paraId="2CB02E90" w14:textId="77777777">
        <w:tc>
          <w:tcPr>
            <w:tcW w:w="3216" w:type="dxa"/>
            <w:tcBorders>
              <w:left w:val="single" w:sz="1" w:space="0" w:color="000000"/>
              <w:bottom w:val="single" w:sz="1" w:space="0" w:color="000000"/>
            </w:tcBorders>
            <w:shd w:val="clear" w:color="auto" w:fill="auto"/>
          </w:tcPr>
          <w:p w14:paraId="020631CF"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42B173B1" w14:textId="77777777" w:rsidR="002E5E04" w:rsidRDefault="004B6A61">
            <w:pPr>
              <w:pStyle w:val="TableContents"/>
              <w:snapToGrid w:val="0"/>
            </w:pPr>
            <w:r>
              <w:rPr>
                <w:rFonts w:ascii="Cambria" w:hAnsi="Cambria" w:cs="Cambria"/>
              </w:rPr>
              <w:t>Ctrl+R</w:t>
            </w:r>
          </w:p>
        </w:tc>
      </w:tr>
      <w:tr w:rsidR="002E5E04" w14:paraId="4BD21FE3" w14:textId="77777777">
        <w:tc>
          <w:tcPr>
            <w:tcW w:w="3216" w:type="dxa"/>
            <w:tcBorders>
              <w:left w:val="single" w:sz="1" w:space="0" w:color="000000"/>
              <w:bottom w:val="single" w:sz="1" w:space="0" w:color="000000"/>
            </w:tcBorders>
            <w:shd w:val="clear" w:color="auto" w:fill="CFE7F5"/>
          </w:tcPr>
          <w:p w14:paraId="7DF70BF2" w14:textId="77777777" w:rsidR="002E5E04" w:rsidRDefault="004B6A61">
            <w:pPr>
              <w:pStyle w:val="TableContents"/>
              <w:snapToGrid w:val="0"/>
              <w:rPr>
                <w:rFonts w:ascii="Cambria" w:hAnsi="Cambria" w:cs="Cambria"/>
              </w:rPr>
            </w:pPr>
            <w:r>
              <w:rPr>
                <w:rFonts w:ascii="Cambria" w:hAnsi="Cambria" w:cs="Cambria"/>
                <w:b/>
                <w:bCs/>
              </w:rPr>
              <w:t>BROWSER EXTENSIONS</w:t>
            </w:r>
          </w:p>
        </w:tc>
        <w:tc>
          <w:tcPr>
            <w:tcW w:w="4190" w:type="dxa"/>
            <w:tcBorders>
              <w:left w:val="single" w:sz="1" w:space="0" w:color="000000"/>
              <w:bottom w:val="single" w:sz="1" w:space="0" w:color="000000"/>
              <w:right w:val="single" w:sz="1" w:space="0" w:color="000000"/>
            </w:tcBorders>
            <w:shd w:val="clear" w:color="auto" w:fill="CFE7F5"/>
          </w:tcPr>
          <w:p w14:paraId="0992479E" w14:textId="77777777" w:rsidR="002E5E04" w:rsidRDefault="004B6A61">
            <w:pPr>
              <w:pStyle w:val="TableContents"/>
              <w:snapToGrid w:val="0"/>
            </w:pPr>
            <w:r>
              <w:rPr>
                <w:rFonts w:ascii="Cambria" w:hAnsi="Cambria" w:cs="Cambria"/>
              </w:rPr>
              <w:t>Alt+R</w:t>
            </w:r>
          </w:p>
        </w:tc>
      </w:tr>
      <w:tr w:rsidR="002E5E04" w14:paraId="1D7CF689" w14:textId="77777777">
        <w:tc>
          <w:tcPr>
            <w:tcW w:w="3216" w:type="dxa"/>
            <w:tcBorders>
              <w:left w:val="single" w:sz="1" w:space="0" w:color="000000"/>
              <w:bottom w:val="single" w:sz="1" w:space="0" w:color="000000"/>
            </w:tcBorders>
            <w:shd w:val="clear" w:color="auto" w:fill="auto"/>
          </w:tcPr>
          <w:p w14:paraId="571E16BD"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385B313E" w14:textId="77777777" w:rsidR="002E5E04" w:rsidRDefault="004B6A61">
            <w:pPr>
              <w:pStyle w:val="TableContents"/>
              <w:snapToGrid w:val="0"/>
            </w:pPr>
            <w:r>
              <w:rPr>
                <w:rFonts w:ascii="Cambria" w:hAnsi="Cambria" w:cs="Cambria"/>
              </w:rPr>
              <w:t>Ctrl+U</w:t>
            </w:r>
          </w:p>
        </w:tc>
      </w:tr>
      <w:tr w:rsidR="002E5E04" w14:paraId="35673869" w14:textId="77777777">
        <w:tc>
          <w:tcPr>
            <w:tcW w:w="3216" w:type="dxa"/>
            <w:tcBorders>
              <w:left w:val="single" w:sz="1" w:space="0" w:color="000000"/>
              <w:bottom w:val="single" w:sz="1" w:space="0" w:color="000000"/>
            </w:tcBorders>
            <w:shd w:val="clear" w:color="auto" w:fill="auto"/>
          </w:tcPr>
          <w:p w14:paraId="5E0AA588"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597D4259" w14:textId="77777777" w:rsidR="002E5E04" w:rsidRDefault="004B6A61">
            <w:pPr>
              <w:pStyle w:val="TableContents"/>
              <w:snapToGrid w:val="0"/>
            </w:pPr>
            <w:r>
              <w:rPr>
                <w:rFonts w:ascii="Cambria" w:hAnsi="Cambria" w:cs="Cambria"/>
              </w:rPr>
              <w:t>Ctrl+R</w:t>
            </w:r>
          </w:p>
        </w:tc>
      </w:tr>
      <w:tr w:rsidR="002E5E04" w14:paraId="3F0AF4FC" w14:textId="77777777">
        <w:tc>
          <w:tcPr>
            <w:tcW w:w="3216" w:type="dxa"/>
            <w:tcBorders>
              <w:left w:val="single" w:sz="1" w:space="0" w:color="000000"/>
              <w:bottom w:val="single" w:sz="1" w:space="0" w:color="000000"/>
            </w:tcBorders>
            <w:shd w:val="clear" w:color="auto" w:fill="CFE7F5"/>
          </w:tcPr>
          <w:p w14:paraId="53EBD315" w14:textId="77777777" w:rsidR="002E5E04" w:rsidRDefault="004B6A61">
            <w:pPr>
              <w:pStyle w:val="TableContents"/>
              <w:snapToGrid w:val="0"/>
              <w:rPr>
                <w:rFonts w:ascii="Cambria" w:hAnsi="Cambria" w:cs="Cambria"/>
              </w:rPr>
            </w:pPr>
            <w:r>
              <w:rPr>
                <w:rFonts w:ascii="Cambria" w:hAnsi="Cambria" w:cs="Cambria"/>
                <w:b/>
                <w:bCs/>
              </w:rPr>
              <w:t>LOGS DATABASE</w:t>
            </w:r>
          </w:p>
        </w:tc>
        <w:tc>
          <w:tcPr>
            <w:tcW w:w="4190" w:type="dxa"/>
            <w:tcBorders>
              <w:left w:val="single" w:sz="1" w:space="0" w:color="000000"/>
              <w:bottom w:val="single" w:sz="1" w:space="0" w:color="000000"/>
              <w:right w:val="single" w:sz="1" w:space="0" w:color="000000"/>
            </w:tcBorders>
            <w:shd w:val="clear" w:color="auto" w:fill="CFE7F5"/>
          </w:tcPr>
          <w:p w14:paraId="190DBCA6" w14:textId="77777777" w:rsidR="002E5E04" w:rsidRDefault="004B6A61">
            <w:pPr>
              <w:pStyle w:val="TableContents"/>
              <w:snapToGrid w:val="0"/>
            </w:pPr>
            <w:r>
              <w:rPr>
                <w:rFonts w:ascii="Cambria" w:hAnsi="Cambria" w:cs="Cambria"/>
              </w:rPr>
              <w:t>Alt+L</w:t>
            </w:r>
          </w:p>
        </w:tc>
      </w:tr>
      <w:tr w:rsidR="002E5E04" w14:paraId="076C83E5" w14:textId="77777777">
        <w:tc>
          <w:tcPr>
            <w:tcW w:w="3216" w:type="dxa"/>
            <w:tcBorders>
              <w:left w:val="single" w:sz="1" w:space="0" w:color="000000"/>
              <w:bottom w:val="single" w:sz="1" w:space="0" w:color="000000"/>
            </w:tcBorders>
            <w:shd w:val="clear" w:color="auto" w:fill="auto"/>
          </w:tcPr>
          <w:p w14:paraId="226548BB" w14:textId="77777777" w:rsidR="002E5E04" w:rsidRDefault="004B6A61">
            <w:pPr>
              <w:pStyle w:val="TableContents"/>
              <w:snapToGrid w:val="0"/>
              <w:rPr>
                <w:rFonts w:ascii="Cambria" w:hAnsi="Cambria" w:cs="Cambria"/>
              </w:rPr>
            </w:pPr>
            <w:r>
              <w:rPr>
                <w:rFonts w:ascii="Cambria" w:hAnsi="Cambria" w:cs="Cambria"/>
              </w:rPr>
              <w:lastRenderedPageBreak/>
              <w:t>Uninstall</w:t>
            </w:r>
          </w:p>
        </w:tc>
        <w:tc>
          <w:tcPr>
            <w:tcW w:w="4190" w:type="dxa"/>
            <w:tcBorders>
              <w:left w:val="single" w:sz="1" w:space="0" w:color="000000"/>
              <w:bottom w:val="single" w:sz="1" w:space="0" w:color="000000"/>
              <w:right w:val="single" w:sz="1" w:space="0" w:color="000000"/>
            </w:tcBorders>
            <w:shd w:val="clear" w:color="auto" w:fill="auto"/>
          </w:tcPr>
          <w:p w14:paraId="22A3F7F7" w14:textId="77777777" w:rsidR="002E5E04" w:rsidRDefault="004B6A61">
            <w:pPr>
              <w:pStyle w:val="TableContents"/>
              <w:snapToGrid w:val="0"/>
            </w:pPr>
            <w:r>
              <w:rPr>
                <w:rFonts w:ascii="Cambria" w:hAnsi="Cambria" w:cs="Cambria"/>
              </w:rPr>
              <w:t>Ctrl+U</w:t>
            </w:r>
          </w:p>
        </w:tc>
      </w:tr>
      <w:tr w:rsidR="002E5E04" w14:paraId="5C8DCE7D" w14:textId="77777777">
        <w:tc>
          <w:tcPr>
            <w:tcW w:w="3216" w:type="dxa"/>
            <w:tcBorders>
              <w:left w:val="single" w:sz="1" w:space="0" w:color="000000"/>
              <w:bottom w:val="single" w:sz="1" w:space="0" w:color="000000"/>
            </w:tcBorders>
            <w:shd w:val="clear" w:color="auto" w:fill="auto"/>
          </w:tcPr>
          <w:p w14:paraId="690C8E67" w14:textId="77777777" w:rsidR="002E5E04" w:rsidRDefault="004B6A61">
            <w:pPr>
              <w:pStyle w:val="TableContents"/>
              <w:snapToGrid w:val="0"/>
              <w:rPr>
                <w:rFonts w:ascii="Cambria" w:hAnsi="Cambria" w:cs="Cambria"/>
              </w:rPr>
            </w:pPr>
            <w:r>
              <w:rPr>
                <w:rFonts w:ascii="Cambria" w:hAnsi="Cambria" w:cs="Cambria"/>
              </w:rPr>
              <w:t>Custom Uninstall</w:t>
            </w:r>
          </w:p>
        </w:tc>
        <w:tc>
          <w:tcPr>
            <w:tcW w:w="4190" w:type="dxa"/>
            <w:tcBorders>
              <w:left w:val="single" w:sz="1" w:space="0" w:color="000000"/>
              <w:bottom w:val="single" w:sz="1" w:space="0" w:color="000000"/>
              <w:right w:val="single" w:sz="1" w:space="0" w:color="000000"/>
            </w:tcBorders>
            <w:shd w:val="clear" w:color="auto" w:fill="auto"/>
          </w:tcPr>
          <w:p w14:paraId="21BFF7B0" w14:textId="77777777" w:rsidR="002E5E04" w:rsidRDefault="004B6A61">
            <w:pPr>
              <w:pStyle w:val="TableContents"/>
              <w:snapToGrid w:val="0"/>
            </w:pPr>
            <w:r>
              <w:rPr>
                <w:rFonts w:ascii="Cambria" w:hAnsi="Cambria" w:cs="Cambria"/>
              </w:rPr>
              <w:t>Ctrl+C</w:t>
            </w:r>
          </w:p>
        </w:tc>
      </w:tr>
      <w:tr w:rsidR="002E5E04" w14:paraId="0ADF63E0" w14:textId="77777777">
        <w:tc>
          <w:tcPr>
            <w:tcW w:w="3216" w:type="dxa"/>
            <w:tcBorders>
              <w:left w:val="single" w:sz="1" w:space="0" w:color="000000"/>
              <w:bottom w:val="single" w:sz="1" w:space="0" w:color="000000"/>
            </w:tcBorders>
            <w:shd w:val="clear" w:color="auto" w:fill="CFE7F5"/>
          </w:tcPr>
          <w:p w14:paraId="47376A0D" w14:textId="77777777" w:rsidR="002E5E04" w:rsidRDefault="004B6A61">
            <w:pPr>
              <w:pStyle w:val="TableContents"/>
              <w:snapToGrid w:val="0"/>
              <w:rPr>
                <w:rFonts w:ascii="Cambria" w:hAnsi="Cambria" w:cs="Cambria"/>
              </w:rPr>
            </w:pPr>
            <w:r>
              <w:rPr>
                <w:rFonts w:ascii="Cambria" w:hAnsi="Cambria" w:cs="Cambria"/>
                <w:b/>
                <w:bCs/>
              </w:rPr>
              <w:t>AUTORUN MANAGER</w:t>
            </w:r>
          </w:p>
        </w:tc>
        <w:tc>
          <w:tcPr>
            <w:tcW w:w="4190" w:type="dxa"/>
            <w:tcBorders>
              <w:left w:val="single" w:sz="1" w:space="0" w:color="000000"/>
              <w:bottom w:val="single" w:sz="1" w:space="0" w:color="000000"/>
              <w:right w:val="single" w:sz="1" w:space="0" w:color="000000"/>
            </w:tcBorders>
            <w:shd w:val="clear" w:color="auto" w:fill="CFE7F5"/>
          </w:tcPr>
          <w:p w14:paraId="33EC49FE" w14:textId="77777777" w:rsidR="002E5E04" w:rsidRDefault="004B6A61">
            <w:pPr>
              <w:pStyle w:val="TableContents"/>
              <w:snapToGrid w:val="0"/>
            </w:pPr>
            <w:r>
              <w:rPr>
                <w:rFonts w:ascii="Cambria" w:hAnsi="Cambria" w:cs="Cambria"/>
              </w:rPr>
              <w:t>Alt+A</w:t>
            </w:r>
          </w:p>
        </w:tc>
      </w:tr>
      <w:tr w:rsidR="002E5E04" w14:paraId="1D8910C1" w14:textId="77777777">
        <w:tc>
          <w:tcPr>
            <w:tcW w:w="3216" w:type="dxa"/>
            <w:tcBorders>
              <w:left w:val="single" w:sz="1" w:space="0" w:color="000000"/>
              <w:bottom w:val="single" w:sz="1" w:space="0" w:color="000000"/>
            </w:tcBorders>
            <w:shd w:val="clear" w:color="auto" w:fill="auto"/>
          </w:tcPr>
          <w:p w14:paraId="3707509B" w14:textId="77777777" w:rsidR="002E5E04" w:rsidRDefault="004B6A61">
            <w:pPr>
              <w:pStyle w:val="TableContents"/>
              <w:snapToGrid w:val="0"/>
              <w:rPr>
                <w:rFonts w:ascii="Cambria" w:hAnsi="Cambria" w:cs="Cambria"/>
              </w:rPr>
            </w:pPr>
            <w:r>
              <w:rPr>
                <w:rFonts w:ascii="Cambria" w:hAnsi="Cambria" w:cs="Cambria"/>
              </w:rPr>
              <w:t>Run</w:t>
            </w:r>
          </w:p>
        </w:tc>
        <w:tc>
          <w:tcPr>
            <w:tcW w:w="4190" w:type="dxa"/>
            <w:tcBorders>
              <w:left w:val="single" w:sz="1" w:space="0" w:color="000000"/>
              <w:bottom w:val="single" w:sz="1" w:space="0" w:color="000000"/>
              <w:right w:val="single" w:sz="1" w:space="0" w:color="000000"/>
            </w:tcBorders>
            <w:shd w:val="clear" w:color="auto" w:fill="auto"/>
          </w:tcPr>
          <w:p w14:paraId="2EAC280C" w14:textId="77777777" w:rsidR="002E5E04" w:rsidRDefault="004B6A61">
            <w:pPr>
              <w:pStyle w:val="TableContents"/>
              <w:snapToGrid w:val="0"/>
            </w:pPr>
            <w:r>
              <w:rPr>
                <w:rFonts w:ascii="Cambria" w:hAnsi="Cambria" w:cs="Cambria"/>
              </w:rPr>
              <w:t>Ctrl+N</w:t>
            </w:r>
          </w:p>
        </w:tc>
      </w:tr>
      <w:tr w:rsidR="002E5E04" w14:paraId="7DD4DAE8" w14:textId="77777777">
        <w:tc>
          <w:tcPr>
            <w:tcW w:w="3216" w:type="dxa"/>
            <w:tcBorders>
              <w:left w:val="single" w:sz="1" w:space="0" w:color="000000"/>
              <w:bottom w:val="single" w:sz="1" w:space="0" w:color="000000"/>
            </w:tcBorders>
            <w:shd w:val="clear" w:color="auto" w:fill="auto"/>
          </w:tcPr>
          <w:p w14:paraId="2E547F07" w14:textId="77777777" w:rsidR="002E5E04" w:rsidRDefault="004B6A61">
            <w:pPr>
              <w:pStyle w:val="TableContents"/>
              <w:snapToGrid w:val="0"/>
              <w:rPr>
                <w:rFonts w:ascii="Cambria" w:hAnsi="Cambria" w:cs="Cambria"/>
              </w:rPr>
            </w:pPr>
            <w:r>
              <w:rPr>
                <w:rFonts w:ascii="Cambria" w:hAnsi="Cambria" w:cs="Cambria"/>
              </w:rPr>
              <w:t>Kill</w:t>
            </w:r>
          </w:p>
        </w:tc>
        <w:tc>
          <w:tcPr>
            <w:tcW w:w="4190" w:type="dxa"/>
            <w:tcBorders>
              <w:left w:val="single" w:sz="1" w:space="0" w:color="000000"/>
              <w:bottom w:val="single" w:sz="1" w:space="0" w:color="000000"/>
              <w:right w:val="single" w:sz="1" w:space="0" w:color="000000"/>
            </w:tcBorders>
            <w:shd w:val="clear" w:color="auto" w:fill="auto"/>
          </w:tcPr>
          <w:p w14:paraId="7A99EAE2" w14:textId="77777777" w:rsidR="002E5E04" w:rsidRDefault="004B6A61">
            <w:pPr>
              <w:pStyle w:val="TableContents"/>
              <w:snapToGrid w:val="0"/>
            </w:pPr>
            <w:r>
              <w:rPr>
                <w:rFonts w:ascii="Cambria" w:hAnsi="Cambria" w:cs="Cambria"/>
              </w:rPr>
              <w:t>Ctrl+K</w:t>
            </w:r>
          </w:p>
        </w:tc>
      </w:tr>
      <w:tr w:rsidR="002E5E04" w14:paraId="23AF484A" w14:textId="77777777">
        <w:tc>
          <w:tcPr>
            <w:tcW w:w="3216" w:type="dxa"/>
            <w:tcBorders>
              <w:left w:val="single" w:sz="1" w:space="0" w:color="000000"/>
              <w:bottom w:val="single" w:sz="1" w:space="0" w:color="000000"/>
            </w:tcBorders>
            <w:shd w:val="clear" w:color="auto" w:fill="auto"/>
          </w:tcPr>
          <w:p w14:paraId="69DEEB64" w14:textId="77777777" w:rsidR="002E5E04" w:rsidRDefault="004B6A61">
            <w:pPr>
              <w:pStyle w:val="TableContents"/>
              <w:snapToGrid w:val="0"/>
              <w:rPr>
                <w:rFonts w:ascii="Cambria" w:hAnsi="Cambria" w:cs="Cambria"/>
              </w:rPr>
            </w:pPr>
            <w:r>
              <w:rPr>
                <w:rFonts w:ascii="Cambria" w:hAnsi="Cambria" w:cs="Cambria"/>
              </w:rPr>
              <w:t>Add</w:t>
            </w:r>
          </w:p>
        </w:tc>
        <w:tc>
          <w:tcPr>
            <w:tcW w:w="4190" w:type="dxa"/>
            <w:tcBorders>
              <w:left w:val="single" w:sz="1" w:space="0" w:color="000000"/>
              <w:bottom w:val="single" w:sz="1" w:space="0" w:color="000000"/>
              <w:right w:val="single" w:sz="1" w:space="0" w:color="000000"/>
            </w:tcBorders>
            <w:shd w:val="clear" w:color="auto" w:fill="auto"/>
          </w:tcPr>
          <w:p w14:paraId="27F957F0" w14:textId="77777777" w:rsidR="002E5E04" w:rsidRDefault="004B6A61">
            <w:pPr>
              <w:pStyle w:val="TableContents"/>
              <w:snapToGrid w:val="0"/>
            </w:pPr>
            <w:r>
              <w:rPr>
                <w:rFonts w:ascii="Cambria" w:hAnsi="Cambria" w:cs="Cambria"/>
              </w:rPr>
              <w:t>Ctrl+A</w:t>
            </w:r>
          </w:p>
        </w:tc>
      </w:tr>
      <w:tr w:rsidR="002E5E04" w14:paraId="4D935F04" w14:textId="77777777">
        <w:tc>
          <w:tcPr>
            <w:tcW w:w="3216" w:type="dxa"/>
            <w:tcBorders>
              <w:left w:val="single" w:sz="1" w:space="0" w:color="000000"/>
              <w:bottom w:val="single" w:sz="1" w:space="0" w:color="000000"/>
            </w:tcBorders>
            <w:shd w:val="clear" w:color="auto" w:fill="auto"/>
          </w:tcPr>
          <w:p w14:paraId="1674F7E8" w14:textId="77777777" w:rsidR="002E5E04" w:rsidRDefault="004B6A61">
            <w:pPr>
              <w:pStyle w:val="TableContents"/>
              <w:snapToGrid w:val="0"/>
              <w:rPr>
                <w:rFonts w:ascii="Cambria" w:hAnsi="Cambria" w:cs="Cambria"/>
              </w:rPr>
            </w:pPr>
            <w:r>
              <w:rPr>
                <w:rFonts w:ascii="Cambria" w:hAnsi="Cambria" w:cs="Cambria"/>
              </w:rPr>
              <w:t>Remove</w:t>
            </w:r>
          </w:p>
        </w:tc>
        <w:tc>
          <w:tcPr>
            <w:tcW w:w="4190" w:type="dxa"/>
            <w:tcBorders>
              <w:left w:val="single" w:sz="1" w:space="0" w:color="000000"/>
              <w:bottom w:val="single" w:sz="1" w:space="0" w:color="000000"/>
              <w:right w:val="single" w:sz="1" w:space="0" w:color="000000"/>
            </w:tcBorders>
            <w:shd w:val="clear" w:color="auto" w:fill="auto"/>
          </w:tcPr>
          <w:p w14:paraId="20573B87" w14:textId="77777777" w:rsidR="002E5E04" w:rsidRDefault="004B6A61">
            <w:pPr>
              <w:pStyle w:val="TableContents"/>
              <w:snapToGrid w:val="0"/>
            </w:pPr>
            <w:r>
              <w:rPr>
                <w:rFonts w:ascii="Cambria" w:hAnsi="Cambria" w:cs="Cambria"/>
              </w:rPr>
              <w:t>Ctrl+M</w:t>
            </w:r>
          </w:p>
        </w:tc>
      </w:tr>
      <w:tr w:rsidR="002E5E04" w14:paraId="0DB33B42" w14:textId="77777777">
        <w:tc>
          <w:tcPr>
            <w:tcW w:w="3216" w:type="dxa"/>
            <w:tcBorders>
              <w:left w:val="single" w:sz="1" w:space="0" w:color="000000"/>
              <w:bottom w:val="single" w:sz="1" w:space="0" w:color="000000"/>
            </w:tcBorders>
            <w:shd w:val="clear" w:color="auto" w:fill="auto"/>
          </w:tcPr>
          <w:p w14:paraId="29B10667" w14:textId="77777777" w:rsidR="002E5E04" w:rsidRDefault="004B6A61">
            <w:pPr>
              <w:pStyle w:val="TableContents"/>
              <w:snapToGrid w:val="0"/>
              <w:rPr>
                <w:rFonts w:ascii="Cambria" w:hAnsi="Cambria" w:cs="Cambria"/>
              </w:rPr>
            </w:pPr>
            <w:r>
              <w:rPr>
                <w:rFonts w:ascii="Cambria" w:hAnsi="Cambria" w:cs="Cambria"/>
              </w:rPr>
              <w:t>Disable</w:t>
            </w:r>
          </w:p>
        </w:tc>
        <w:tc>
          <w:tcPr>
            <w:tcW w:w="4190" w:type="dxa"/>
            <w:tcBorders>
              <w:left w:val="single" w:sz="1" w:space="0" w:color="000000"/>
              <w:bottom w:val="single" w:sz="1" w:space="0" w:color="000000"/>
              <w:right w:val="single" w:sz="1" w:space="0" w:color="000000"/>
            </w:tcBorders>
            <w:shd w:val="clear" w:color="auto" w:fill="auto"/>
          </w:tcPr>
          <w:p w14:paraId="074F711E" w14:textId="77777777" w:rsidR="002E5E04" w:rsidRDefault="004B6A61">
            <w:pPr>
              <w:pStyle w:val="TableContents"/>
              <w:snapToGrid w:val="0"/>
            </w:pPr>
            <w:r>
              <w:rPr>
                <w:rFonts w:ascii="Cambria" w:hAnsi="Cambria" w:cs="Cambria"/>
              </w:rPr>
              <w:t>Ctrl+D</w:t>
            </w:r>
          </w:p>
        </w:tc>
      </w:tr>
      <w:tr w:rsidR="002E5E04" w14:paraId="2AEB3D53" w14:textId="77777777">
        <w:tc>
          <w:tcPr>
            <w:tcW w:w="3216" w:type="dxa"/>
            <w:tcBorders>
              <w:left w:val="single" w:sz="1" w:space="0" w:color="000000"/>
              <w:bottom w:val="single" w:sz="1" w:space="0" w:color="000000"/>
            </w:tcBorders>
            <w:shd w:val="clear" w:color="auto" w:fill="auto"/>
          </w:tcPr>
          <w:p w14:paraId="2FF4FEA9"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64DA6F43" w14:textId="77777777" w:rsidR="002E5E04" w:rsidRDefault="004B6A61">
            <w:pPr>
              <w:pStyle w:val="TableContents"/>
              <w:snapToGrid w:val="0"/>
            </w:pPr>
            <w:r>
              <w:rPr>
                <w:rFonts w:ascii="Cambria" w:hAnsi="Cambria" w:cs="Cambria"/>
              </w:rPr>
              <w:t>Ctrl+R</w:t>
            </w:r>
          </w:p>
        </w:tc>
      </w:tr>
      <w:tr w:rsidR="002E5E04" w14:paraId="213CF021" w14:textId="77777777">
        <w:tc>
          <w:tcPr>
            <w:tcW w:w="3216" w:type="dxa"/>
            <w:tcBorders>
              <w:left w:val="single" w:sz="1" w:space="0" w:color="000000"/>
              <w:bottom w:val="single" w:sz="1" w:space="0" w:color="000000"/>
            </w:tcBorders>
            <w:shd w:val="clear" w:color="auto" w:fill="CFE7F5"/>
          </w:tcPr>
          <w:p w14:paraId="1D9C66C8" w14:textId="77777777" w:rsidR="002E5E04" w:rsidRDefault="004B6A61">
            <w:pPr>
              <w:pStyle w:val="TableContents"/>
              <w:snapToGrid w:val="0"/>
              <w:rPr>
                <w:rFonts w:ascii="Cambria" w:hAnsi="Cambria" w:cs="Cambria"/>
              </w:rPr>
            </w:pPr>
            <w:r>
              <w:rPr>
                <w:rFonts w:ascii="Cambria" w:hAnsi="Cambria" w:cs="Cambria"/>
                <w:b/>
                <w:bCs/>
              </w:rPr>
              <w:t>JUNK FILES CLEANER</w:t>
            </w:r>
          </w:p>
        </w:tc>
        <w:tc>
          <w:tcPr>
            <w:tcW w:w="4190" w:type="dxa"/>
            <w:tcBorders>
              <w:left w:val="single" w:sz="1" w:space="0" w:color="000000"/>
              <w:bottom w:val="single" w:sz="1" w:space="0" w:color="000000"/>
              <w:right w:val="single" w:sz="1" w:space="0" w:color="000000"/>
            </w:tcBorders>
            <w:shd w:val="clear" w:color="auto" w:fill="CFE7F5"/>
          </w:tcPr>
          <w:p w14:paraId="141FC107" w14:textId="77777777" w:rsidR="002E5E04" w:rsidRDefault="004B6A61">
            <w:pPr>
              <w:pStyle w:val="TableContents"/>
              <w:snapToGrid w:val="0"/>
            </w:pPr>
            <w:r>
              <w:rPr>
                <w:rFonts w:ascii="Cambria" w:hAnsi="Cambria" w:cs="Cambria"/>
              </w:rPr>
              <w:t>Alt+J</w:t>
            </w:r>
          </w:p>
        </w:tc>
      </w:tr>
      <w:tr w:rsidR="002E5E04" w14:paraId="392C5867" w14:textId="77777777">
        <w:tc>
          <w:tcPr>
            <w:tcW w:w="3216" w:type="dxa"/>
            <w:tcBorders>
              <w:left w:val="single" w:sz="1" w:space="0" w:color="000000"/>
              <w:bottom w:val="single" w:sz="1" w:space="0" w:color="000000"/>
            </w:tcBorders>
            <w:shd w:val="clear" w:color="auto" w:fill="auto"/>
          </w:tcPr>
          <w:p w14:paraId="39D4D983" w14:textId="77777777" w:rsidR="002E5E04" w:rsidRDefault="004B6A61">
            <w:pPr>
              <w:pStyle w:val="TableContents"/>
              <w:snapToGrid w:val="0"/>
              <w:rPr>
                <w:rFonts w:ascii="Cambria" w:hAnsi="Cambria" w:cs="Cambria"/>
              </w:rPr>
            </w:pPr>
            <w:r>
              <w:rPr>
                <w:rFonts w:ascii="Cambria" w:hAnsi="Cambria" w:cs="Cambria"/>
              </w:rPr>
              <w:t>Scan</w:t>
            </w:r>
          </w:p>
        </w:tc>
        <w:tc>
          <w:tcPr>
            <w:tcW w:w="4190" w:type="dxa"/>
            <w:tcBorders>
              <w:left w:val="single" w:sz="1" w:space="0" w:color="000000"/>
              <w:bottom w:val="single" w:sz="1" w:space="0" w:color="000000"/>
              <w:right w:val="single" w:sz="1" w:space="0" w:color="000000"/>
            </w:tcBorders>
            <w:shd w:val="clear" w:color="auto" w:fill="auto"/>
          </w:tcPr>
          <w:p w14:paraId="35A940EB" w14:textId="77777777" w:rsidR="002E5E04" w:rsidRDefault="004B6A61">
            <w:pPr>
              <w:pStyle w:val="TableContents"/>
              <w:snapToGrid w:val="0"/>
            </w:pPr>
            <w:r>
              <w:rPr>
                <w:rFonts w:ascii="Cambria" w:hAnsi="Cambria" w:cs="Cambria"/>
              </w:rPr>
              <w:t>Ctrl+S</w:t>
            </w:r>
          </w:p>
        </w:tc>
      </w:tr>
      <w:tr w:rsidR="002E5E04" w14:paraId="479D1532" w14:textId="77777777">
        <w:tc>
          <w:tcPr>
            <w:tcW w:w="3216" w:type="dxa"/>
            <w:tcBorders>
              <w:left w:val="single" w:sz="1" w:space="0" w:color="000000"/>
              <w:bottom w:val="single" w:sz="1" w:space="0" w:color="000000"/>
            </w:tcBorders>
            <w:shd w:val="clear" w:color="auto" w:fill="auto"/>
          </w:tcPr>
          <w:p w14:paraId="754849DF" w14:textId="77777777" w:rsidR="002E5E04" w:rsidRDefault="004B6A61">
            <w:pPr>
              <w:pStyle w:val="TableContents"/>
              <w:snapToGrid w:val="0"/>
              <w:rPr>
                <w:rFonts w:ascii="Cambria" w:hAnsi="Cambria" w:cs="Cambria"/>
              </w:rPr>
            </w:pPr>
            <w:r>
              <w:rPr>
                <w:rFonts w:ascii="Cambria" w:hAnsi="Cambria" w:cs="Cambria"/>
              </w:rPr>
              <w:t>Delete</w:t>
            </w:r>
          </w:p>
        </w:tc>
        <w:tc>
          <w:tcPr>
            <w:tcW w:w="4190" w:type="dxa"/>
            <w:tcBorders>
              <w:left w:val="single" w:sz="1" w:space="0" w:color="000000"/>
              <w:bottom w:val="single" w:sz="1" w:space="0" w:color="000000"/>
              <w:right w:val="single" w:sz="1" w:space="0" w:color="000000"/>
            </w:tcBorders>
            <w:shd w:val="clear" w:color="auto" w:fill="auto"/>
          </w:tcPr>
          <w:p w14:paraId="7146E3C6" w14:textId="77777777" w:rsidR="002E5E04" w:rsidRDefault="004B6A61">
            <w:pPr>
              <w:pStyle w:val="TableContents"/>
              <w:snapToGrid w:val="0"/>
            </w:pPr>
            <w:r>
              <w:rPr>
                <w:rFonts w:ascii="Cambria" w:hAnsi="Cambria" w:cs="Cambria"/>
              </w:rPr>
              <w:t>Ctrl+D</w:t>
            </w:r>
          </w:p>
        </w:tc>
      </w:tr>
      <w:tr w:rsidR="002E5E04" w14:paraId="158B9F71" w14:textId="77777777">
        <w:tc>
          <w:tcPr>
            <w:tcW w:w="3216" w:type="dxa"/>
            <w:tcBorders>
              <w:left w:val="single" w:sz="1" w:space="0" w:color="000000"/>
              <w:bottom w:val="single" w:sz="1" w:space="0" w:color="000000"/>
            </w:tcBorders>
            <w:shd w:val="clear" w:color="auto" w:fill="CFE7F5"/>
          </w:tcPr>
          <w:p w14:paraId="7042F926" w14:textId="77777777" w:rsidR="002E5E04" w:rsidRDefault="004B6A61">
            <w:pPr>
              <w:pStyle w:val="TableContents"/>
              <w:snapToGrid w:val="0"/>
              <w:rPr>
                <w:rFonts w:ascii="Cambria" w:hAnsi="Cambria" w:cs="Cambria"/>
              </w:rPr>
            </w:pPr>
            <w:r>
              <w:rPr>
                <w:rFonts w:ascii="Cambria" w:hAnsi="Cambria" w:cs="Cambria"/>
                <w:b/>
                <w:bCs/>
              </w:rPr>
              <w:t>WINDOWS TOOLS</w:t>
            </w:r>
          </w:p>
        </w:tc>
        <w:tc>
          <w:tcPr>
            <w:tcW w:w="4190" w:type="dxa"/>
            <w:tcBorders>
              <w:left w:val="single" w:sz="1" w:space="0" w:color="000000"/>
              <w:bottom w:val="single" w:sz="1" w:space="0" w:color="000000"/>
              <w:right w:val="single" w:sz="1" w:space="0" w:color="000000"/>
            </w:tcBorders>
            <w:shd w:val="clear" w:color="auto" w:fill="CFE7F5"/>
          </w:tcPr>
          <w:p w14:paraId="545D2CC7" w14:textId="77777777" w:rsidR="002E5E04" w:rsidRDefault="004B6A61">
            <w:pPr>
              <w:pStyle w:val="TableContents"/>
              <w:snapToGrid w:val="0"/>
            </w:pPr>
            <w:r>
              <w:rPr>
                <w:rFonts w:ascii="Cambria" w:hAnsi="Cambria" w:cs="Cambria"/>
              </w:rPr>
              <w:t>Alt+T</w:t>
            </w:r>
          </w:p>
        </w:tc>
      </w:tr>
      <w:tr w:rsidR="002E5E04" w14:paraId="0AB3BCBF" w14:textId="77777777">
        <w:tc>
          <w:tcPr>
            <w:tcW w:w="3216" w:type="dxa"/>
            <w:tcBorders>
              <w:left w:val="single" w:sz="1" w:space="0" w:color="000000"/>
              <w:bottom w:val="single" w:sz="1" w:space="0" w:color="000000"/>
            </w:tcBorders>
            <w:shd w:val="clear" w:color="auto" w:fill="auto"/>
          </w:tcPr>
          <w:p w14:paraId="28708107" w14:textId="77777777" w:rsidR="002E5E04" w:rsidRDefault="004B6A61">
            <w:pPr>
              <w:pStyle w:val="TableContents"/>
              <w:snapToGrid w:val="0"/>
              <w:rPr>
                <w:rFonts w:ascii="Cambria" w:hAnsi="Cambria" w:cs="Cambria"/>
              </w:rPr>
            </w:pPr>
            <w:r>
              <w:rPr>
                <w:rFonts w:ascii="Cambria" w:hAnsi="Cambria" w:cs="Cambria"/>
              </w:rPr>
              <w:t>Run</w:t>
            </w:r>
          </w:p>
        </w:tc>
        <w:tc>
          <w:tcPr>
            <w:tcW w:w="4190" w:type="dxa"/>
            <w:tcBorders>
              <w:left w:val="single" w:sz="1" w:space="0" w:color="000000"/>
              <w:bottom w:val="single" w:sz="1" w:space="0" w:color="000000"/>
              <w:right w:val="single" w:sz="1" w:space="0" w:color="000000"/>
            </w:tcBorders>
            <w:shd w:val="clear" w:color="auto" w:fill="auto"/>
          </w:tcPr>
          <w:p w14:paraId="7F12AE40" w14:textId="77777777" w:rsidR="002E5E04" w:rsidRDefault="004B6A61">
            <w:pPr>
              <w:pStyle w:val="TableContents"/>
              <w:snapToGrid w:val="0"/>
            </w:pPr>
            <w:r>
              <w:rPr>
                <w:rFonts w:ascii="Cambria" w:hAnsi="Cambria" w:cs="Cambria"/>
              </w:rPr>
              <w:t>Ctrl+R</w:t>
            </w:r>
          </w:p>
        </w:tc>
      </w:tr>
      <w:tr w:rsidR="002E5E04" w14:paraId="6B5501A6" w14:textId="77777777">
        <w:tc>
          <w:tcPr>
            <w:tcW w:w="3216" w:type="dxa"/>
            <w:tcBorders>
              <w:left w:val="single" w:sz="1" w:space="0" w:color="000000"/>
              <w:bottom w:val="single" w:sz="1" w:space="0" w:color="000000"/>
            </w:tcBorders>
            <w:shd w:val="clear" w:color="auto" w:fill="CFE7F5"/>
          </w:tcPr>
          <w:p w14:paraId="2C5CA9A7" w14:textId="77777777" w:rsidR="002E5E04" w:rsidRDefault="004B6A61">
            <w:pPr>
              <w:pStyle w:val="TableContents"/>
              <w:snapToGrid w:val="0"/>
              <w:rPr>
                <w:rFonts w:ascii="Cambria" w:hAnsi="Cambria" w:cs="Cambria"/>
              </w:rPr>
            </w:pPr>
            <w:r>
              <w:rPr>
                <w:rFonts w:ascii="Cambria" w:hAnsi="Cambria" w:cs="Cambria"/>
                <w:b/>
                <w:bCs/>
              </w:rPr>
              <w:t>HISTORY CLEANER</w:t>
            </w:r>
          </w:p>
        </w:tc>
        <w:tc>
          <w:tcPr>
            <w:tcW w:w="4190" w:type="dxa"/>
            <w:tcBorders>
              <w:left w:val="single" w:sz="1" w:space="0" w:color="000000"/>
              <w:bottom w:val="single" w:sz="1" w:space="0" w:color="000000"/>
              <w:right w:val="single" w:sz="1" w:space="0" w:color="000000"/>
            </w:tcBorders>
            <w:shd w:val="clear" w:color="auto" w:fill="CFE7F5"/>
          </w:tcPr>
          <w:p w14:paraId="79E54355" w14:textId="77777777" w:rsidR="002E5E04" w:rsidRDefault="004B6A61">
            <w:pPr>
              <w:pStyle w:val="TableContents"/>
              <w:snapToGrid w:val="0"/>
            </w:pPr>
            <w:r>
              <w:rPr>
                <w:rFonts w:ascii="Cambria" w:hAnsi="Cambria" w:cs="Cambria"/>
              </w:rPr>
              <w:t>Alt+C</w:t>
            </w:r>
          </w:p>
        </w:tc>
      </w:tr>
      <w:tr w:rsidR="002E5E04" w14:paraId="32CA3FE4" w14:textId="77777777">
        <w:tc>
          <w:tcPr>
            <w:tcW w:w="3216" w:type="dxa"/>
            <w:tcBorders>
              <w:left w:val="single" w:sz="1" w:space="0" w:color="000000"/>
              <w:bottom w:val="single" w:sz="1" w:space="0" w:color="000000"/>
            </w:tcBorders>
            <w:shd w:val="clear" w:color="auto" w:fill="auto"/>
          </w:tcPr>
          <w:p w14:paraId="372D1B31" w14:textId="77777777" w:rsidR="002E5E04" w:rsidRDefault="004B6A61">
            <w:pPr>
              <w:pStyle w:val="TableContents"/>
              <w:snapToGrid w:val="0"/>
              <w:rPr>
                <w:rFonts w:ascii="Cambria" w:hAnsi="Cambria" w:cs="Cambria"/>
              </w:rPr>
            </w:pPr>
            <w:r>
              <w:rPr>
                <w:rFonts w:ascii="Cambria" w:hAnsi="Cambria" w:cs="Cambria"/>
              </w:rPr>
              <w:t>Clear</w:t>
            </w:r>
          </w:p>
        </w:tc>
        <w:tc>
          <w:tcPr>
            <w:tcW w:w="4190" w:type="dxa"/>
            <w:tcBorders>
              <w:left w:val="single" w:sz="1" w:space="0" w:color="000000"/>
              <w:bottom w:val="single" w:sz="1" w:space="0" w:color="000000"/>
              <w:right w:val="single" w:sz="1" w:space="0" w:color="000000"/>
            </w:tcBorders>
            <w:shd w:val="clear" w:color="auto" w:fill="auto"/>
          </w:tcPr>
          <w:p w14:paraId="5878F134" w14:textId="77777777" w:rsidR="002E5E04" w:rsidRDefault="004B6A61">
            <w:pPr>
              <w:pStyle w:val="TableContents"/>
              <w:snapToGrid w:val="0"/>
            </w:pPr>
            <w:r>
              <w:rPr>
                <w:rFonts w:ascii="Cambria" w:hAnsi="Cambria" w:cs="Cambria"/>
              </w:rPr>
              <w:t>Ctrl+C</w:t>
            </w:r>
          </w:p>
        </w:tc>
      </w:tr>
      <w:tr w:rsidR="002E5E04" w14:paraId="7B728292" w14:textId="77777777">
        <w:tc>
          <w:tcPr>
            <w:tcW w:w="3216" w:type="dxa"/>
            <w:tcBorders>
              <w:left w:val="single" w:sz="1" w:space="0" w:color="000000"/>
              <w:bottom w:val="single" w:sz="1" w:space="0" w:color="000000"/>
            </w:tcBorders>
            <w:shd w:val="clear" w:color="auto" w:fill="auto"/>
          </w:tcPr>
          <w:p w14:paraId="1401EC2A" w14:textId="77777777" w:rsidR="002E5E04" w:rsidRDefault="004B6A61">
            <w:pPr>
              <w:pStyle w:val="TableContents"/>
              <w:snapToGrid w:val="0"/>
              <w:rPr>
                <w:rFonts w:ascii="Cambria" w:hAnsi="Cambria" w:cs="Cambria"/>
              </w:rPr>
            </w:pPr>
            <w:r>
              <w:rPr>
                <w:rFonts w:ascii="Cambria" w:hAnsi="Cambria" w:cs="Cambria"/>
              </w:rPr>
              <w:t>Clear All</w:t>
            </w:r>
          </w:p>
        </w:tc>
        <w:tc>
          <w:tcPr>
            <w:tcW w:w="4190" w:type="dxa"/>
            <w:tcBorders>
              <w:left w:val="single" w:sz="1" w:space="0" w:color="000000"/>
              <w:bottom w:val="single" w:sz="1" w:space="0" w:color="000000"/>
              <w:right w:val="single" w:sz="1" w:space="0" w:color="000000"/>
            </w:tcBorders>
            <w:shd w:val="clear" w:color="auto" w:fill="auto"/>
          </w:tcPr>
          <w:p w14:paraId="28CDD509" w14:textId="77777777" w:rsidR="002E5E04" w:rsidRDefault="004B6A61">
            <w:pPr>
              <w:pStyle w:val="TableContents"/>
              <w:snapToGrid w:val="0"/>
            </w:pPr>
            <w:r>
              <w:rPr>
                <w:rFonts w:ascii="Cambria" w:hAnsi="Cambria" w:cs="Cambria"/>
              </w:rPr>
              <w:t>Ctrl+A</w:t>
            </w:r>
          </w:p>
        </w:tc>
      </w:tr>
      <w:tr w:rsidR="002E5E04" w14:paraId="2272B0C7" w14:textId="77777777">
        <w:tc>
          <w:tcPr>
            <w:tcW w:w="3216" w:type="dxa"/>
            <w:tcBorders>
              <w:left w:val="single" w:sz="1" w:space="0" w:color="000000"/>
              <w:bottom w:val="single" w:sz="1" w:space="0" w:color="000000"/>
            </w:tcBorders>
            <w:shd w:val="clear" w:color="auto" w:fill="auto"/>
          </w:tcPr>
          <w:p w14:paraId="7308261A" w14:textId="77777777" w:rsidR="002E5E04" w:rsidRDefault="004B6A61">
            <w:pPr>
              <w:pStyle w:val="TableContents"/>
              <w:snapToGrid w:val="0"/>
              <w:rPr>
                <w:rFonts w:ascii="Cambria" w:hAnsi="Cambria" w:cs="Cambria"/>
              </w:rPr>
            </w:pPr>
            <w:r>
              <w:rPr>
                <w:rFonts w:ascii="Cambria" w:hAnsi="Cambria" w:cs="Cambria"/>
                <w:b/>
                <w:bCs/>
              </w:rPr>
              <w:t>EVIDENCE REMOVER</w:t>
            </w:r>
          </w:p>
        </w:tc>
        <w:tc>
          <w:tcPr>
            <w:tcW w:w="4190" w:type="dxa"/>
            <w:tcBorders>
              <w:left w:val="single" w:sz="1" w:space="0" w:color="000000"/>
              <w:bottom w:val="single" w:sz="1" w:space="0" w:color="000000"/>
              <w:right w:val="single" w:sz="1" w:space="0" w:color="000000"/>
            </w:tcBorders>
            <w:shd w:val="clear" w:color="auto" w:fill="auto"/>
          </w:tcPr>
          <w:p w14:paraId="1AAAB872" w14:textId="77777777" w:rsidR="002E5E04" w:rsidRDefault="004B6A61">
            <w:pPr>
              <w:pStyle w:val="TableContents"/>
              <w:snapToGrid w:val="0"/>
            </w:pPr>
            <w:r>
              <w:rPr>
                <w:rFonts w:ascii="Cambria" w:hAnsi="Cambria" w:cs="Cambria"/>
              </w:rPr>
              <w:t>Alt+E</w:t>
            </w:r>
          </w:p>
        </w:tc>
      </w:tr>
      <w:tr w:rsidR="002E5E04" w14:paraId="173AEB0B" w14:textId="77777777">
        <w:tc>
          <w:tcPr>
            <w:tcW w:w="3216" w:type="dxa"/>
            <w:tcBorders>
              <w:left w:val="single" w:sz="1" w:space="0" w:color="000000"/>
              <w:bottom w:val="single" w:sz="1" w:space="0" w:color="000000"/>
            </w:tcBorders>
            <w:shd w:val="clear" w:color="auto" w:fill="auto"/>
          </w:tcPr>
          <w:p w14:paraId="24F48116" w14:textId="77777777" w:rsidR="002E5E04" w:rsidRDefault="004B6A61">
            <w:pPr>
              <w:pStyle w:val="TableContents"/>
              <w:snapToGrid w:val="0"/>
              <w:rPr>
                <w:rFonts w:ascii="Cambria" w:hAnsi="Cambria" w:cs="Cambria"/>
              </w:rPr>
            </w:pPr>
            <w:r>
              <w:rPr>
                <w:rFonts w:ascii="Cambria" w:hAnsi="Cambria" w:cs="Cambria"/>
              </w:rPr>
              <w:t>Execute</w:t>
            </w:r>
          </w:p>
        </w:tc>
        <w:tc>
          <w:tcPr>
            <w:tcW w:w="4190" w:type="dxa"/>
            <w:tcBorders>
              <w:left w:val="single" w:sz="1" w:space="0" w:color="000000"/>
              <w:bottom w:val="single" w:sz="1" w:space="0" w:color="000000"/>
              <w:right w:val="single" w:sz="1" w:space="0" w:color="000000"/>
            </w:tcBorders>
            <w:shd w:val="clear" w:color="auto" w:fill="auto"/>
          </w:tcPr>
          <w:p w14:paraId="5308E4B6" w14:textId="77777777" w:rsidR="002E5E04" w:rsidRDefault="004B6A61">
            <w:pPr>
              <w:pStyle w:val="TableContents"/>
              <w:snapToGrid w:val="0"/>
            </w:pPr>
            <w:r>
              <w:rPr>
                <w:rFonts w:ascii="Cambria" w:hAnsi="Cambria" w:cs="Cambria"/>
              </w:rPr>
              <w:t>Ctrl+E</w:t>
            </w:r>
          </w:p>
        </w:tc>
      </w:tr>
      <w:tr w:rsidR="002E5E04" w14:paraId="5F611F41" w14:textId="77777777">
        <w:tc>
          <w:tcPr>
            <w:tcW w:w="3216" w:type="dxa"/>
            <w:tcBorders>
              <w:left w:val="single" w:sz="1" w:space="0" w:color="000000"/>
              <w:bottom w:val="single" w:sz="1" w:space="0" w:color="000000"/>
            </w:tcBorders>
            <w:shd w:val="clear" w:color="auto" w:fill="CFE7F5"/>
          </w:tcPr>
          <w:p w14:paraId="4A57BF11" w14:textId="77777777" w:rsidR="002E5E04" w:rsidRDefault="004B6A61">
            <w:pPr>
              <w:pStyle w:val="TableContents"/>
              <w:snapToGrid w:val="0"/>
              <w:rPr>
                <w:rFonts w:ascii="Cambria" w:hAnsi="Cambria" w:cs="Cambria"/>
              </w:rPr>
            </w:pPr>
            <w:r>
              <w:rPr>
                <w:rFonts w:ascii="Cambria" w:hAnsi="Cambria" w:cs="Cambria"/>
                <w:b/>
                <w:bCs/>
              </w:rPr>
              <w:t>UNRECOVERABLE DELETE</w:t>
            </w:r>
          </w:p>
        </w:tc>
        <w:tc>
          <w:tcPr>
            <w:tcW w:w="4190" w:type="dxa"/>
            <w:tcBorders>
              <w:left w:val="single" w:sz="1" w:space="0" w:color="000000"/>
              <w:bottom w:val="single" w:sz="1" w:space="0" w:color="000000"/>
              <w:right w:val="single" w:sz="1" w:space="0" w:color="000000"/>
            </w:tcBorders>
            <w:shd w:val="clear" w:color="auto" w:fill="CFE7F5"/>
          </w:tcPr>
          <w:p w14:paraId="2349C040" w14:textId="77777777" w:rsidR="002E5E04" w:rsidRDefault="004B6A61">
            <w:pPr>
              <w:pStyle w:val="TableContents"/>
              <w:snapToGrid w:val="0"/>
            </w:pPr>
            <w:r>
              <w:rPr>
                <w:rFonts w:ascii="Cambria" w:hAnsi="Cambria" w:cs="Cambria"/>
              </w:rPr>
              <w:t>Alt+D</w:t>
            </w:r>
          </w:p>
        </w:tc>
      </w:tr>
      <w:tr w:rsidR="002E5E04" w14:paraId="1A6F98CB" w14:textId="77777777">
        <w:tc>
          <w:tcPr>
            <w:tcW w:w="3216" w:type="dxa"/>
            <w:tcBorders>
              <w:left w:val="single" w:sz="1" w:space="0" w:color="000000"/>
              <w:bottom w:val="single" w:sz="1" w:space="0" w:color="000000"/>
            </w:tcBorders>
            <w:shd w:val="clear" w:color="auto" w:fill="auto"/>
          </w:tcPr>
          <w:p w14:paraId="2BF8EFCF" w14:textId="77777777" w:rsidR="002E5E04" w:rsidRDefault="004B6A61">
            <w:pPr>
              <w:pStyle w:val="TableContents"/>
              <w:snapToGrid w:val="0"/>
              <w:rPr>
                <w:rFonts w:ascii="Cambria" w:hAnsi="Cambria" w:cs="Cambria"/>
              </w:rPr>
            </w:pPr>
            <w:r>
              <w:rPr>
                <w:rFonts w:ascii="Cambria" w:hAnsi="Cambria" w:cs="Cambria"/>
              </w:rPr>
              <w:t>Delete Forever</w:t>
            </w:r>
          </w:p>
        </w:tc>
        <w:tc>
          <w:tcPr>
            <w:tcW w:w="4190" w:type="dxa"/>
            <w:tcBorders>
              <w:left w:val="single" w:sz="1" w:space="0" w:color="000000"/>
              <w:bottom w:val="single" w:sz="1" w:space="0" w:color="000000"/>
              <w:right w:val="single" w:sz="1" w:space="0" w:color="000000"/>
            </w:tcBorders>
            <w:shd w:val="clear" w:color="auto" w:fill="auto"/>
          </w:tcPr>
          <w:p w14:paraId="0814A0F5" w14:textId="77777777" w:rsidR="002E5E04" w:rsidRDefault="004B6A61">
            <w:pPr>
              <w:pStyle w:val="TableContents"/>
              <w:snapToGrid w:val="0"/>
            </w:pPr>
            <w:r>
              <w:rPr>
                <w:rFonts w:ascii="Cambria" w:hAnsi="Cambria" w:cs="Cambria"/>
              </w:rPr>
              <w:t>Ctrl+D</w:t>
            </w:r>
          </w:p>
        </w:tc>
      </w:tr>
      <w:tr w:rsidR="002E5E04" w14:paraId="5BDBDEBB" w14:textId="77777777">
        <w:tc>
          <w:tcPr>
            <w:tcW w:w="3216" w:type="dxa"/>
            <w:tcBorders>
              <w:left w:val="single" w:sz="1" w:space="0" w:color="000000"/>
              <w:bottom w:val="single" w:sz="1" w:space="0" w:color="000000"/>
            </w:tcBorders>
            <w:shd w:val="clear" w:color="auto" w:fill="auto"/>
          </w:tcPr>
          <w:p w14:paraId="464569A7" w14:textId="77777777" w:rsidR="002E5E04" w:rsidRDefault="004B6A61">
            <w:pPr>
              <w:pStyle w:val="TableContents"/>
              <w:snapToGrid w:val="0"/>
              <w:rPr>
                <w:rFonts w:ascii="Cambria" w:hAnsi="Cambria" w:cs="Cambria"/>
              </w:rPr>
            </w:pPr>
            <w:r>
              <w:rPr>
                <w:rFonts w:ascii="Cambria" w:hAnsi="Cambria" w:cs="Cambria"/>
              </w:rPr>
              <w:t>Add File(s)</w:t>
            </w:r>
          </w:p>
        </w:tc>
        <w:tc>
          <w:tcPr>
            <w:tcW w:w="4190" w:type="dxa"/>
            <w:tcBorders>
              <w:left w:val="single" w:sz="1" w:space="0" w:color="000000"/>
              <w:bottom w:val="single" w:sz="1" w:space="0" w:color="000000"/>
              <w:right w:val="single" w:sz="1" w:space="0" w:color="000000"/>
            </w:tcBorders>
            <w:shd w:val="clear" w:color="auto" w:fill="auto"/>
          </w:tcPr>
          <w:p w14:paraId="6FF31790" w14:textId="77777777" w:rsidR="002E5E04" w:rsidRDefault="004B6A61">
            <w:pPr>
              <w:pStyle w:val="TableContents"/>
              <w:snapToGrid w:val="0"/>
            </w:pPr>
            <w:r>
              <w:rPr>
                <w:rFonts w:ascii="Cambria" w:hAnsi="Cambria" w:cs="Cambria"/>
              </w:rPr>
              <w:t>Ctrl+F</w:t>
            </w:r>
          </w:p>
        </w:tc>
      </w:tr>
      <w:tr w:rsidR="002E5E04" w14:paraId="19E445A7" w14:textId="77777777">
        <w:tc>
          <w:tcPr>
            <w:tcW w:w="3216" w:type="dxa"/>
            <w:tcBorders>
              <w:left w:val="single" w:sz="1" w:space="0" w:color="000000"/>
              <w:bottom w:val="single" w:sz="1" w:space="0" w:color="000000"/>
            </w:tcBorders>
            <w:shd w:val="clear" w:color="auto" w:fill="auto"/>
          </w:tcPr>
          <w:p w14:paraId="1CFC89AC" w14:textId="77777777" w:rsidR="002E5E04" w:rsidRDefault="004B6A61">
            <w:pPr>
              <w:pStyle w:val="TableContents"/>
              <w:snapToGrid w:val="0"/>
              <w:rPr>
                <w:rFonts w:ascii="Cambria" w:hAnsi="Cambria" w:cs="Cambria"/>
              </w:rPr>
            </w:pPr>
            <w:r>
              <w:rPr>
                <w:rFonts w:ascii="Cambria" w:hAnsi="Cambria" w:cs="Cambria"/>
              </w:rPr>
              <w:t>Add Folder</w:t>
            </w:r>
          </w:p>
        </w:tc>
        <w:tc>
          <w:tcPr>
            <w:tcW w:w="4190" w:type="dxa"/>
            <w:tcBorders>
              <w:left w:val="single" w:sz="1" w:space="0" w:color="000000"/>
              <w:bottom w:val="single" w:sz="1" w:space="0" w:color="000000"/>
              <w:right w:val="single" w:sz="1" w:space="0" w:color="000000"/>
            </w:tcBorders>
            <w:shd w:val="clear" w:color="auto" w:fill="auto"/>
          </w:tcPr>
          <w:p w14:paraId="1F3A47E1" w14:textId="77777777" w:rsidR="002E5E04" w:rsidRDefault="004B6A61">
            <w:pPr>
              <w:pStyle w:val="TableContents"/>
              <w:snapToGrid w:val="0"/>
            </w:pPr>
            <w:r>
              <w:rPr>
                <w:rFonts w:ascii="Cambria" w:hAnsi="Cambria" w:cs="Cambria"/>
              </w:rPr>
              <w:t>Ctrl+Shift+F</w:t>
            </w:r>
          </w:p>
        </w:tc>
      </w:tr>
      <w:tr w:rsidR="002E5E04" w14:paraId="0CBACC73" w14:textId="77777777">
        <w:tc>
          <w:tcPr>
            <w:tcW w:w="3216" w:type="dxa"/>
            <w:tcBorders>
              <w:left w:val="single" w:sz="1" w:space="0" w:color="000000"/>
              <w:bottom w:val="single" w:sz="1" w:space="0" w:color="000000"/>
            </w:tcBorders>
            <w:shd w:val="clear" w:color="auto" w:fill="CFE7F5"/>
          </w:tcPr>
          <w:p w14:paraId="6550D302" w14:textId="77777777" w:rsidR="002E5E04" w:rsidRDefault="004B6A61">
            <w:pPr>
              <w:pStyle w:val="TableContents"/>
              <w:snapToGrid w:val="0"/>
              <w:rPr>
                <w:rFonts w:ascii="Cambria" w:hAnsi="Cambria" w:cs="Cambria"/>
              </w:rPr>
            </w:pPr>
            <w:r>
              <w:rPr>
                <w:rFonts w:ascii="Cambria" w:hAnsi="Cambria" w:cs="Cambria"/>
                <w:b/>
                <w:bCs/>
              </w:rPr>
              <w:t>Backup Manager</w:t>
            </w:r>
          </w:p>
        </w:tc>
        <w:tc>
          <w:tcPr>
            <w:tcW w:w="4190" w:type="dxa"/>
            <w:tcBorders>
              <w:left w:val="single" w:sz="1" w:space="0" w:color="000000"/>
              <w:bottom w:val="single" w:sz="1" w:space="0" w:color="000000"/>
              <w:right w:val="single" w:sz="1" w:space="0" w:color="000000"/>
            </w:tcBorders>
            <w:shd w:val="clear" w:color="auto" w:fill="CFE7F5"/>
          </w:tcPr>
          <w:p w14:paraId="68BBEE88" w14:textId="77777777" w:rsidR="002E5E04" w:rsidRDefault="004B6A61">
            <w:pPr>
              <w:pStyle w:val="TableContents"/>
              <w:snapToGrid w:val="0"/>
            </w:pPr>
            <w:r>
              <w:rPr>
                <w:rFonts w:ascii="Cambria" w:hAnsi="Cambria" w:cs="Cambria"/>
              </w:rPr>
              <w:t>Alt+B</w:t>
            </w:r>
          </w:p>
        </w:tc>
      </w:tr>
    </w:tbl>
    <w:p w14:paraId="7542009C" w14:textId="77777777" w:rsidR="002E5E04" w:rsidRDefault="002E5E04">
      <w:pPr>
        <w:pStyle w:val="NoSpacing"/>
        <w:ind w:firstLine="720"/>
        <w:jc w:val="center"/>
        <w:rPr>
          <w:sz w:val="24"/>
          <w:szCs w:val="24"/>
        </w:rPr>
      </w:pPr>
    </w:p>
    <w:p w14:paraId="001E60A7" w14:textId="77777777" w:rsidR="00F228AF" w:rsidRDefault="00F228AF">
      <w:pPr>
        <w:pStyle w:val="NoSpacing"/>
        <w:ind w:firstLine="720"/>
        <w:jc w:val="center"/>
        <w:rPr>
          <w:sz w:val="24"/>
          <w:szCs w:val="24"/>
        </w:rPr>
      </w:pPr>
    </w:p>
    <w:p w14:paraId="286EA370" w14:textId="77777777" w:rsidR="00F228AF" w:rsidRDefault="00F228AF">
      <w:pPr>
        <w:pStyle w:val="NoSpacing"/>
        <w:ind w:firstLine="720"/>
        <w:jc w:val="center"/>
        <w:rPr>
          <w:sz w:val="24"/>
          <w:szCs w:val="24"/>
        </w:rPr>
      </w:pPr>
    </w:p>
    <w:p w14:paraId="3780BF14" w14:textId="77777777" w:rsidR="00F228AF" w:rsidRDefault="00F228AF">
      <w:pPr>
        <w:pStyle w:val="NoSpacing"/>
        <w:ind w:firstLine="720"/>
        <w:jc w:val="center"/>
        <w:rPr>
          <w:sz w:val="24"/>
          <w:szCs w:val="24"/>
        </w:rPr>
      </w:pPr>
    </w:p>
    <w:p w14:paraId="612F3DC0" w14:textId="77777777" w:rsidR="00F228AF" w:rsidRDefault="00F228AF">
      <w:pPr>
        <w:pStyle w:val="NoSpacing"/>
        <w:ind w:firstLine="720"/>
        <w:jc w:val="center"/>
        <w:rPr>
          <w:sz w:val="24"/>
          <w:szCs w:val="24"/>
        </w:rPr>
      </w:pPr>
    </w:p>
    <w:p w14:paraId="6C60E6A2" w14:textId="77777777" w:rsidR="00F228AF" w:rsidRDefault="00F228AF">
      <w:pPr>
        <w:pStyle w:val="NoSpacing"/>
        <w:ind w:firstLine="720"/>
        <w:jc w:val="center"/>
        <w:rPr>
          <w:sz w:val="24"/>
          <w:szCs w:val="24"/>
        </w:rPr>
      </w:pPr>
    </w:p>
    <w:p w14:paraId="5C7CC6AB" w14:textId="77777777" w:rsidR="00F228AF" w:rsidRDefault="00F228AF">
      <w:pPr>
        <w:pStyle w:val="NoSpacing"/>
        <w:ind w:firstLine="720"/>
        <w:jc w:val="center"/>
        <w:rPr>
          <w:sz w:val="24"/>
          <w:szCs w:val="24"/>
        </w:rPr>
      </w:pPr>
    </w:p>
    <w:p w14:paraId="39DE64AA" w14:textId="77777777" w:rsidR="00F228AF" w:rsidRDefault="00F228AF">
      <w:pPr>
        <w:pStyle w:val="NoSpacing"/>
        <w:ind w:firstLine="720"/>
        <w:jc w:val="center"/>
        <w:rPr>
          <w:sz w:val="24"/>
          <w:szCs w:val="24"/>
        </w:rPr>
      </w:pPr>
    </w:p>
    <w:p w14:paraId="23C89FBB" w14:textId="77777777" w:rsidR="00F228AF" w:rsidRDefault="00F228AF">
      <w:pPr>
        <w:pStyle w:val="NoSpacing"/>
        <w:ind w:firstLine="720"/>
        <w:jc w:val="center"/>
        <w:rPr>
          <w:sz w:val="24"/>
          <w:szCs w:val="24"/>
        </w:rPr>
      </w:pPr>
    </w:p>
    <w:p w14:paraId="62A497D5" w14:textId="77777777" w:rsidR="00F228AF" w:rsidRDefault="00F228AF">
      <w:pPr>
        <w:pStyle w:val="NoSpacing"/>
        <w:ind w:firstLine="720"/>
        <w:jc w:val="center"/>
        <w:rPr>
          <w:sz w:val="24"/>
          <w:szCs w:val="24"/>
        </w:rPr>
      </w:pPr>
    </w:p>
    <w:p w14:paraId="5F61AA7B" w14:textId="77777777" w:rsidR="00F228AF" w:rsidRDefault="00F228AF">
      <w:pPr>
        <w:pStyle w:val="NoSpacing"/>
        <w:ind w:firstLine="720"/>
        <w:jc w:val="center"/>
        <w:rPr>
          <w:sz w:val="24"/>
          <w:szCs w:val="24"/>
        </w:rPr>
      </w:pPr>
    </w:p>
    <w:p w14:paraId="40D6244C" w14:textId="77777777" w:rsidR="002E5E04" w:rsidRPr="00D33995" w:rsidRDefault="004B6A61">
      <w:pPr>
        <w:pStyle w:val="Heading1"/>
        <w:rPr>
          <w:b w:val="0"/>
        </w:rPr>
      </w:pPr>
      <w:bookmarkStart w:id="62" w:name="_Toc63776422"/>
      <w:r w:rsidRPr="00D33995">
        <w:rPr>
          <w:rStyle w:val="IntenseEmphasis"/>
          <w:b/>
          <w:szCs w:val="44"/>
        </w:rPr>
        <w:lastRenderedPageBreak/>
        <w:t>5</w:t>
      </w:r>
      <w:bookmarkStart w:id="63" w:name="Bookmark18"/>
      <w:r w:rsidRPr="00D33995">
        <w:rPr>
          <w:rStyle w:val="IntenseEmphasis"/>
          <w:b/>
          <w:szCs w:val="44"/>
        </w:rPr>
        <w:t xml:space="preserve"> - T</w:t>
      </w:r>
      <w:bookmarkEnd w:id="63"/>
      <w:r w:rsidRPr="00D33995">
        <w:rPr>
          <w:rStyle w:val="IntenseEmphasis"/>
          <w:b/>
          <w:szCs w:val="44"/>
        </w:rPr>
        <w:t>OOLS</w:t>
      </w:r>
      <w:bookmarkEnd w:id="62"/>
    </w:p>
    <w:p w14:paraId="723B5BDC" w14:textId="77777777" w:rsidR="002E5E04" w:rsidRDefault="002E5E04">
      <w:pPr>
        <w:pStyle w:val="NoSpacing"/>
        <w:jc w:val="both"/>
      </w:pPr>
    </w:p>
    <w:p w14:paraId="6A400878" w14:textId="77777777" w:rsidR="002E5E04" w:rsidRDefault="004B6A61">
      <w:pPr>
        <w:pStyle w:val="NoSpacing"/>
        <w:jc w:val="both"/>
      </w:pPr>
      <w:r>
        <w:rPr>
          <w:sz w:val="24"/>
          <w:szCs w:val="24"/>
        </w:rPr>
        <w:tab/>
        <w:t xml:space="preserve">Revo Uninstaller Pro includes eight powerful tools to clean and maintain your system. Access them by clicking the </w:t>
      </w:r>
      <w:r>
        <w:rPr>
          <w:b/>
          <w:sz w:val="24"/>
          <w:szCs w:val="24"/>
        </w:rPr>
        <w:t>Tools</w:t>
      </w:r>
      <w:r>
        <w:rPr>
          <w:sz w:val="24"/>
          <w:szCs w:val="24"/>
        </w:rPr>
        <w:t xml:space="preserve"> button in the GUI Commands Panel.</w:t>
      </w:r>
    </w:p>
    <w:p w14:paraId="3591E60B" w14:textId="77777777" w:rsidR="002E5E04" w:rsidRDefault="002E5E04">
      <w:pPr>
        <w:pStyle w:val="NoSpacing"/>
        <w:jc w:val="both"/>
      </w:pPr>
    </w:p>
    <w:p w14:paraId="393316E7" w14:textId="77777777" w:rsidR="002E5E04" w:rsidRDefault="004B6A61">
      <w:pPr>
        <w:pStyle w:val="NoSpacing"/>
        <w:jc w:val="both"/>
      </w:pPr>
      <w:r>
        <w:rPr>
          <w:sz w:val="24"/>
          <w:szCs w:val="24"/>
        </w:rPr>
        <w:tab/>
      </w:r>
      <w:hyperlink w:anchor="_5.1_-_Autorun" w:history="1">
        <w:r>
          <w:rPr>
            <w:rStyle w:val="Hyperlink"/>
            <w:b/>
            <w:bCs/>
            <w:sz w:val="24"/>
            <w:szCs w:val="24"/>
          </w:rPr>
          <w:t>5</w:t>
        </w:r>
        <w:r>
          <w:rPr>
            <w:rStyle w:val="Hyperlink"/>
            <w:b/>
            <w:sz w:val="24"/>
            <w:szCs w:val="24"/>
          </w:rPr>
          <w:t xml:space="preserve">.1 Autorun Manager  </w:t>
        </w:r>
      </w:hyperlink>
      <w:r>
        <w:rPr>
          <w:rStyle w:val="IntenseEmphasis"/>
          <w:b w:val="0"/>
          <w:i w:val="0"/>
          <w:iCs w:val="0"/>
          <w:color w:val="000000"/>
          <w:sz w:val="24"/>
          <w:szCs w:val="24"/>
        </w:rPr>
        <w:t xml:space="preserve"> -</w:t>
      </w:r>
      <w:r>
        <w:rPr>
          <w:rStyle w:val="IntenseEmphasis"/>
          <w:b w:val="0"/>
          <w:bCs w:val="0"/>
          <w:i w:val="0"/>
          <w:iCs w:val="0"/>
          <w:color w:val="000000"/>
          <w:sz w:val="24"/>
          <w:szCs w:val="24"/>
        </w:rPr>
        <w:t xml:space="preserve">   </w:t>
      </w:r>
      <w:hyperlink w:anchor="_5.2_-_Junk" w:history="1">
        <w:r>
          <w:rPr>
            <w:rStyle w:val="Hyperlink"/>
            <w:b/>
            <w:sz w:val="24"/>
            <w:szCs w:val="24"/>
          </w:rPr>
          <w:t>5.2 – Junk Files Cleaner</w:t>
        </w:r>
      </w:hyperlink>
      <w:r>
        <w:rPr>
          <w:rStyle w:val="IntenseEmphasis"/>
          <w:b w:val="0"/>
          <w:bCs w:val="0"/>
          <w:i w:val="0"/>
          <w:iCs w:val="0"/>
          <w:color w:val="00000A"/>
          <w:sz w:val="24"/>
          <w:szCs w:val="24"/>
        </w:rPr>
        <w:t xml:space="preserve">   -   </w:t>
      </w:r>
      <w:hyperlink w:anchor="_5.3_-_Evidence" w:history="1">
        <w:r>
          <w:rPr>
            <w:rStyle w:val="Hyperlink"/>
            <w:b/>
            <w:sz w:val="24"/>
            <w:szCs w:val="24"/>
          </w:rPr>
          <w:t>5.3 Evidence Remover</w:t>
        </w:r>
      </w:hyperlink>
      <w:r>
        <w:rPr>
          <w:rStyle w:val="IntenseEmphasis"/>
          <w:b w:val="0"/>
          <w:bCs w:val="0"/>
          <w:i w:val="0"/>
          <w:iCs w:val="0"/>
          <w:color w:val="00000A"/>
          <w:sz w:val="24"/>
          <w:szCs w:val="24"/>
        </w:rPr>
        <w:tab/>
      </w:r>
      <w:hyperlink w:anchor="_5.4_-_Unrecoverable" w:history="1">
        <w:r>
          <w:rPr>
            <w:rStyle w:val="Hyperlink"/>
            <w:b/>
            <w:sz w:val="24"/>
            <w:szCs w:val="24"/>
          </w:rPr>
          <w:t>5.4 Unrecoverable Delete</w:t>
        </w:r>
      </w:hyperlink>
      <w:r>
        <w:rPr>
          <w:rStyle w:val="IntenseEmphasis"/>
          <w:b w:val="0"/>
          <w:bCs w:val="0"/>
          <w:i w:val="0"/>
          <w:iCs w:val="0"/>
          <w:color w:val="00000A"/>
          <w:sz w:val="24"/>
          <w:szCs w:val="24"/>
        </w:rPr>
        <w:t xml:space="preserve">   -   </w:t>
      </w:r>
      <w:hyperlink w:anchor="_5.5_-_History" w:history="1">
        <w:r>
          <w:rPr>
            <w:rStyle w:val="Hyperlink"/>
            <w:b/>
            <w:sz w:val="24"/>
            <w:szCs w:val="24"/>
          </w:rPr>
          <w:t>5.5 History Cleaner (includes 3 other tools)</w:t>
        </w:r>
      </w:hyperlink>
      <w:r>
        <w:rPr>
          <w:rStyle w:val="IntenseEmphasis"/>
          <w:b w:val="0"/>
          <w:bCs w:val="0"/>
          <w:i w:val="0"/>
          <w:iCs w:val="0"/>
          <w:color w:val="00000A"/>
          <w:sz w:val="24"/>
          <w:szCs w:val="24"/>
        </w:rPr>
        <w:tab/>
      </w:r>
      <w:hyperlink w:anchor="_5.6_-_Windows" w:history="1">
        <w:r>
          <w:rPr>
            <w:rStyle w:val="Hyperlink"/>
            <w:b/>
            <w:sz w:val="24"/>
            <w:szCs w:val="24"/>
          </w:rPr>
          <w:t>5.6 Windows Tools</w:t>
        </w:r>
      </w:hyperlink>
    </w:p>
    <w:p w14:paraId="78026CC3" w14:textId="77777777" w:rsidR="002E5E04" w:rsidRDefault="002E5E04">
      <w:pPr>
        <w:pStyle w:val="NoSpacing"/>
        <w:jc w:val="both"/>
      </w:pPr>
    </w:p>
    <w:p w14:paraId="101374AC" w14:textId="77777777" w:rsidR="002E5E04" w:rsidRDefault="004B6A61">
      <w:pPr>
        <w:pStyle w:val="NoSpacing"/>
        <w:tabs>
          <w:tab w:val="left" w:pos="720"/>
        </w:tabs>
        <w:jc w:val="both"/>
        <w:rPr>
          <w:sz w:val="24"/>
          <w:szCs w:val="24"/>
        </w:rPr>
      </w:pPr>
      <w:r>
        <w:rPr>
          <w:sz w:val="24"/>
          <w:szCs w:val="24"/>
        </w:rPr>
        <w:tab/>
        <w:t>Many useful tools and components are bundled with every Windows operating system. Some have complex command line options whilst others are difficult to access. The Windows Tools section 6.6 in Revo Uninstaller Pro gives you a fast – one-click access to a maximum nineteen Windows tools, which you can use in your daily routine. Some tools are dependent upon the version of Windows you are running.</w:t>
      </w:r>
    </w:p>
    <w:p w14:paraId="556F9977" w14:textId="77777777" w:rsidR="002E5E04" w:rsidRDefault="004B6A61">
      <w:pPr>
        <w:pStyle w:val="NoSpacing"/>
        <w:jc w:val="both"/>
        <w:rPr>
          <w:rStyle w:val="IntenseEmphasis"/>
          <w:iCs w:val="0"/>
        </w:rPr>
      </w:pPr>
      <w:r>
        <w:rPr>
          <w:sz w:val="24"/>
          <w:szCs w:val="24"/>
        </w:rPr>
        <w:tab/>
        <w:t xml:space="preserve">                                                                                                                                                                                           </w:t>
      </w:r>
    </w:p>
    <w:p w14:paraId="355F3FCD" w14:textId="77777777" w:rsidR="002E5E04" w:rsidRPr="00D33995" w:rsidRDefault="004B6A61">
      <w:pPr>
        <w:pStyle w:val="Heading1"/>
        <w:rPr>
          <w:b w:val="0"/>
        </w:rPr>
      </w:pPr>
      <w:bookmarkStart w:id="64" w:name="_5.1_-_Autorun"/>
      <w:bookmarkStart w:id="65" w:name="Bookmark19"/>
      <w:bookmarkStart w:id="66" w:name="_Toc58581010"/>
      <w:bookmarkStart w:id="67" w:name="_Toc63776423"/>
      <w:bookmarkEnd w:id="64"/>
      <w:r w:rsidRPr="00D33995">
        <w:rPr>
          <w:rStyle w:val="IntenseEmphasis"/>
          <w:b/>
          <w:iCs w:val="0"/>
        </w:rPr>
        <w:t>5.1 - Autorun Manager</w:t>
      </w:r>
      <w:bookmarkEnd w:id="65"/>
      <w:bookmarkEnd w:id="66"/>
      <w:bookmarkEnd w:id="67"/>
    </w:p>
    <w:p w14:paraId="221F5F96" w14:textId="77777777" w:rsidR="002E5E04" w:rsidRDefault="002E5E04">
      <w:pPr>
        <w:pStyle w:val="NoSpacing"/>
        <w:jc w:val="both"/>
      </w:pPr>
    </w:p>
    <w:p w14:paraId="28A2B53E" w14:textId="77777777" w:rsidR="002E5E04" w:rsidRDefault="004B6A61">
      <w:pPr>
        <w:pStyle w:val="NoSpacing"/>
        <w:jc w:val="both"/>
      </w:pPr>
      <w:r>
        <w:rPr>
          <w:sz w:val="24"/>
          <w:szCs w:val="24"/>
        </w:rPr>
        <w:tab/>
        <w:t>A brand new Windows computer has relatively few applications set to auto start when first switched on. As you install new software, some will self-set to start with your computer. System programs, antivirus software, and firewalls must be run at Windows startup to keep your system running smoothly, but most others rarely need to start automatically. Just look at all the icons in your system tray. When an application is started, it consumes memory (RAM) and CPU time. This impacts upon your computer's performance.</w:t>
      </w:r>
    </w:p>
    <w:p w14:paraId="050FC466" w14:textId="77777777" w:rsidR="002E5E04" w:rsidRDefault="002E5E04">
      <w:pPr>
        <w:pStyle w:val="NoSpacing"/>
        <w:ind w:firstLine="360"/>
        <w:jc w:val="both"/>
      </w:pPr>
    </w:p>
    <w:p w14:paraId="48EE2B5C" w14:textId="77777777" w:rsidR="002E5E04" w:rsidRDefault="004B6A61">
      <w:pPr>
        <w:pStyle w:val="NoSpacing"/>
        <w:ind w:firstLine="360"/>
        <w:jc w:val="both"/>
      </w:pPr>
      <w:r>
        <w:rPr>
          <w:sz w:val="24"/>
          <w:szCs w:val="24"/>
        </w:rPr>
        <w:tab/>
        <w:t xml:space="preserve">Revo Uninstaller Pro's </w:t>
      </w:r>
      <w:r>
        <w:rPr>
          <w:b/>
          <w:bCs/>
          <w:sz w:val="24"/>
          <w:szCs w:val="24"/>
        </w:rPr>
        <w:t>Autorun Manager</w:t>
      </w:r>
      <w:r>
        <w:rPr>
          <w:sz w:val="24"/>
          <w:szCs w:val="24"/>
        </w:rPr>
        <w:t xml:space="preserve"> gives you control over which processes, services, and scheduled tasks can start with Windows. It lets you search for details about your auto-starting programs including publisher, description, launch path, and whether the process is currently running. You can also directly access Google with just 2 clicks, all designed to help decide whether to enable or disable the process.</w:t>
      </w:r>
    </w:p>
    <w:p w14:paraId="74024C00" w14:textId="77777777" w:rsidR="002E5E04" w:rsidRDefault="002E5E04">
      <w:pPr>
        <w:pStyle w:val="NoSpacing"/>
        <w:jc w:val="both"/>
      </w:pPr>
    </w:p>
    <w:p w14:paraId="172A8534" w14:textId="77777777" w:rsidR="002E5E04" w:rsidRDefault="004B6A61">
      <w:pPr>
        <w:pStyle w:val="NoSpacing"/>
        <w:jc w:val="both"/>
        <w:rPr>
          <w:rStyle w:val="IntenseEmphasis"/>
          <w:b w:val="0"/>
          <w:bCs w:val="0"/>
          <w:i w:val="0"/>
          <w:iCs w:val="0"/>
          <w:color w:val="00000A"/>
          <w:sz w:val="24"/>
          <w:szCs w:val="24"/>
        </w:rPr>
      </w:pPr>
      <w:r>
        <w:rPr>
          <w:sz w:val="24"/>
          <w:szCs w:val="24"/>
        </w:rPr>
        <w:tab/>
        <w:t>R</w:t>
      </w:r>
      <w:r>
        <w:rPr>
          <w:rStyle w:val="IntenseEmphasis"/>
          <w:b w:val="0"/>
          <w:bCs w:val="0"/>
          <w:i w:val="0"/>
          <w:iCs w:val="0"/>
          <w:color w:val="00000A"/>
          <w:sz w:val="24"/>
          <w:szCs w:val="24"/>
        </w:rPr>
        <w:t>ight click on a column header to show or hide any of them before you print details.</w:t>
      </w:r>
    </w:p>
    <w:p w14:paraId="5544D044" w14:textId="77777777" w:rsidR="002E5E04" w:rsidRDefault="004B6A61">
      <w:pPr>
        <w:pStyle w:val="NoSpacing"/>
        <w:jc w:val="both"/>
        <w:rPr>
          <w:sz w:val="24"/>
          <w:szCs w:val="24"/>
        </w:rPr>
      </w:pPr>
      <w:r>
        <w:rPr>
          <w:rStyle w:val="IntenseEmphasis"/>
          <w:b w:val="0"/>
          <w:bCs w:val="0"/>
          <w:i w:val="0"/>
          <w:iCs w:val="0"/>
          <w:color w:val="00000A"/>
          <w:sz w:val="24"/>
          <w:szCs w:val="24"/>
        </w:rPr>
        <w:tab/>
      </w:r>
      <w:r>
        <w:rPr>
          <w:sz w:val="24"/>
          <w:szCs w:val="24"/>
        </w:rPr>
        <w:t xml:space="preserve">Use the </w:t>
      </w:r>
      <w:r>
        <w:rPr>
          <w:b/>
          <w:sz w:val="24"/>
          <w:szCs w:val="24"/>
        </w:rPr>
        <w:t>Search</w:t>
      </w:r>
      <w:r>
        <w:rPr>
          <w:sz w:val="24"/>
          <w:szCs w:val="24"/>
        </w:rPr>
        <w:t xml:space="preserve"> field in the upper part of the Commands Panel to filter the programs list by name, launch path, or publisher. The program list will be filtered in real-time as you type. When searching, the status bar will display the number of found programs that match the search criteria.</w:t>
      </w:r>
    </w:p>
    <w:p w14:paraId="4BF69945" w14:textId="77777777" w:rsidR="002E5E04" w:rsidRDefault="002E5E04">
      <w:pPr>
        <w:pStyle w:val="NoSpacing"/>
        <w:jc w:val="both"/>
        <w:rPr>
          <w:sz w:val="24"/>
          <w:szCs w:val="24"/>
        </w:rPr>
      </w:pPr>
    </w:p>
    <w:p w14:paraId="4E62BA5E" w14:textId="77777777" w:rsidR="002E5E04" w:rsidRDefault="00416948">
      <w:pPr>
        <w:pStyle w:val="NoSpacing"/>
        <w:jc w:val="center"/>
        <w:rPr>
          <w:sz w:val="24"/>
          <w:szCs w:val="24"/>
        </w:rPr>
      </w:pPr>
      <w:r>
        <w:rPr>
          <w:noProof/>
          <w:lang w:eastAsia="en-US"/>
        </w:rPr>
        <w:lastRenderedPageBreak/>
        <w:drawing>
          <wp:inline distT="0" distB="0" distL="0" distR="0" wp14:anchorId="57411DC5" wp14:editId="781FEF5F">
            <wp:extent cx="5354320" cy="38258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4320" cy="3825875"/>
                    </a:xfrm>
                    <a:prstGeom prst="rect">
                      <a:avLst/>
                    </a:prstGeom>
                    <a:solidFill>
                      <a:srgbClr val="FFFFFF"/>
                    </a:solidFill>
                    <a:ln>
                      <a:noFill/>
                    </a:ln>
                  </pic:spPr>
                </pic:pic>
              </a:graphicData>
            </a:graphic>
          </wp:inline>
        </w:drawing>
      </w:r>
    </w:p>
    <w:p w14:paraId="3C947ADF" w14:textId="77777777" w:rsidR="002E5E04" w:rsidRDefault="002E5E04">
      <w:pPr>
        <w:pStyle w:val="NoSpacing"/>
        <w:jc w:val="both"/>
        <w:rPr>
          <w:sz w:val="24"/>
          <w:szCs w:val="24"/>
        </w:rPr>
      </w:pPr>
    </w:p>
    <w:p w14:paraId="273A84DF" w14:textId="77777777" w:rsidR="002E5E04" w:rsidRDefault="004B6A61">
      <w:pPr>
        <w:pStyle w:val="NoSpacing"/>
        <w:ind w:firstLine="720"/>
        <w:jc w:val="both"/>
      </w:pPr>
      <w:r>
        <w:rPr>
          <w:sz w:val="24"/>
          <w:szCs w:val="24"/>
        </w:rPr>
        <w:t xml:space="preserve">The most common task will be to </w:t>
      </w:r>
      <w:r>
        <w:rPr>
          <w:b/>
          <w:sz w:val="24"/>
          <w:szCs w:val="24"/>
        </w:rPr>
        <w:t>Enable or Disable</w:t>
      </w:r>
      <w:r>
        <w:rPr>
          <w:sz w:val="24"/>
          <w:szCs w:val="24"/>
        </w:rPr>
        <w:t xml:space="preserve"> an application from auto starting. Simply check or uncheck the box in front of the application name. Job done.</w:t>
      </w:r>
    </w:p>
    <w:p w14:paraId="0B0819E9" w14:textId="77777777" w:rsidR="002E5E04" w:rsidRDefault="002E5E04">
      <w:pPr>
        <w:pStyle w:val="NoSpacing"/>
        <w:ind w:firstLine="720"/>
        <w:jc w:val="both"/>
      </w:pPr>
    </w:p>
    <w:p w14:paraId="50D6AA47" w14:textId="77777777" w:rsidR="002E5E04" w:rsidRDefault="004B6A61">
      <w:pPr>
        <w:pStyle w:val="NoSpacing"/>
        <w:ind w:firstLine="720"/>
        <w:jc w:val="both"/>
        <w:rPr>
          <w:rStyle w:val="IntenseEmphasis"/>
          <w:color w:val="579D1C"/>
          <w:sz w:val="24"/>
          <w:szCs w:val="24"/>
        </w:rPr>
      </w:pPr>
      <w:r>
        <w:rPr>
          <w:sz w:val="24"/>
          <w:szCs w:val="24"/>
        </w:rPr>
        <w:t xml:space="preserve">The alternative is to </w:t>
      </w:r>
      <w:r>
        <w:rPr>
          <w:b/>
          <w:bCs/>
          <w:sz w:val="24"/>
          <w:szCs w:val="24"/>
        </w:rPr>
        <w:t>Remove</w:t>
      </w:r>
      <w:r>
        <w:rPr>
          <w:bCs/>
          <w:sz w:val="24"/>
          <w:szCs w:val="24"/>
        </w:rPr>
        <w:t xml:space="preserve"> a program.</w:t>
      </w:r>
      <w:r>
        <w:rPr>
          <w:b/>
          <w:bCs/>
          <w:sz w:val="24"/>
          <w:szCs w:val="24"/>
        </w:rPr>
        <w:t xml:space="preserve"> </w:t>
      </w:r>
      <w:r>
        <w:rPr>
          <w:sz w:val="24"/>
          <w:szCs w:val="24"/>
        </w:rPr>
        <w:t>This will both disable and remove it from the list.</w:t>
      </w:r>
    </w:p>
    <w:p w14:paraId="564F4D31" w14:textId="77777777" w:rsidR="002E5E04" w:rsidRDefault="004B6A61">
      <w:pPr>
        <w:pStyle w:val="NoSpacing"/>
        <w:ind w:firstLine="720"/>
        <w:jc w:val="both"/>
      </w:pPr>
      <w:r>
        <w:rPr>
          <w:rStyle w:val="IntenseEmphasis"/>
          <w:color w:val="579D1C"/>
          <w:sz w:val="24"/>
          <w:szCs w:val="24"/>
        </w:rPr>
        <w:t>NOTE: I</w:t>
      </w:r>
      <w:r>
        <w:rPr>
          <w:b/>
          <w:bCs/>
          <w:i/>
          <w:iCs/>
          <w:color w:val="579D1C"/>
          <w:sz w:val="24"/>
          <w:szCs w:val="24"/>
        </w:rPr>
        <w:t xml:space="preserve">t is recommended to simply </w:t>
      </w:r>
      <w:r>
        <w:rPr>
          <w:b/>
          <w:bCs/>
          <w:i/>
          <w:iCs/>
          <w:color w:val="000000"/>
          <w:sz w:val="24"/>
          <w:szCs w:val="24"/>
        </w:rPr>
        <w:t>Disable</w:t>
      </w:r>
      <w:r>
        <w:rPr>
          <w:b/>
          <w:bCs/>
          <w:i/>
          <w:iCs/>
          <w:color w:val="579D1C"/>
          <w:sz w:val="24"/>
          <w:szCs w:val="24"/>
        </w:rPr>
        <w:t xml:space="preserve"> a program and watch for unwanted consequences before deleting. The process is easily reversed (just check the box again). </w:t>
      </w:r>
      <w:r>
        <w:rPr>
          <w:b/>
          <w:bCs/>
          <w:i/>
          <w:iCs/>
          <w:color w:val="000000"/>
          <w:sz w:val="24"/>
          <w:szCs w:val="24"/>
        </w:rPr>
        <w:t>Remove</w:t>
      </w:r>
      <w:r>
        <w:rPr>
          <w:b/>
          <w:bCs/>
          <w:i/>
          <w:iCs/>
          <w:color w:val="579D1C"/>
          <w:sz w:val="24"/>
          <w:szCs w:val="24"/>
        </w:rPr>
        <w:t xml:space="preserve"> a program only if you are certain it will not have a negative impact.</w:t>
      </w:r>
    </w:p>
    <w:p w14:paraId="3B51441E" w14:textId="77777777" w:rsidR="002E5E04" w:rsidRDefault="002E5E04">
      <w:pPr>
        <w:pStyle w:val="NoSpacing"/>
        <w:jc w:val="both"/>
      </w:pPr>
    </w:p>
    <w:p w14:paraId="37AEFB48" w14:textId="77777777" w:rsidR="002E5E04" w:rsidRDefault="004B6A61">
      <w:pPr>
        <w:pStyle w:val="NoSpacing"/>
        <w:ind w:firstLine="720"/>
        <w:jc w:val="both"/>
      </w:pPr>
      <w:r>
        <w:rPr>
          <w:sz w:val="24"/>
          <w:szCs w:val="24"/>
        </w:rPr>
        <w:t xml:space="preserve">Click </w:t>
      </w:r>
      <w:r>
        <w:rPr>
          <w:b/>
          <w:sz w:val="24"/>
          <w:szCs w:val="24"/>
        </w:rPr>
        <w:t xml:space="preserve">More commands </w:t>
      </w:r>
      <w:r>
        <w:rPr>
          <w:sz w:val="24"/>
          <w:szCs w:val="24"/>
        </w:rPr>
        <w:t>to access additional options.</w:t>
      </w:r>
    </w:p>
    <w:p w14:paraId="4EEABE77" w14:textId="77777777" w:rsidR="002E5E04" w:rsidRDefault="002E5E04">
      <w:pPr>
        <w:pStyle w:val="NoSpacing"/>
        <w:ind w:firstLine="720"/>
        <w:jc w:val="both"/>
      </w:pPr>
    </w:p>
    <w:p w14:paraId="1E99B5BF" w14:textId="77777777" w:rsidR="002E5E04" w:rsidRDefault="004B6A61">
      <w:pPr>
        <w:pStyle w:val="NoSpacing"/>
        <w:jc w:val="both"/>
        <w:rPr>
          <w:b/>
          <w:bCs/>
          <w:sz w:val="24"/>
          <w:szCs w:val="24"/>
        </w:rPr>
      </w:pPr>
      <w:r>
        <w:rPr>
          <w:b/>
          <w:bCs/>
          <w:sz w:val="24"/>
          <w:szCs w:val="24"/>
        </w:rPr>
        <w:tab/>
        <w:t xml:space="preserve">Run process </w:t>
      </w:r>
      <w:r>
        <w:rPr>
          <w:bCs/>
          <w:sz w:val="24"/>
          <w:szCs w:val="24"/>
        </w:rPr>
        <w:t>–</w:t>
      </w:r>
      <w:r>
        <w:rPr>
          <w:b/>
          <w:bCs/>
          <w:sz w:val="24"/>
          <w:szCs w:val="24"/>
        </w:rPr>
        <w:t xml:space="preserve"> </w:t>
      </w:r>
      <w:r>
        <w:rPr>
          <w:sz w:val="24"/>
          <w:szCs w:val="24"/>
        </w:rPr>
        <w:t xml:space="preserve">starts the selected program or process if it is not </w:t>
      </w:r>
      <w:r>
        <w:rPr>
          <w:b/>
          <w:sz w:val="24"/>
          <w:szCs w:val="24"/>
        </w:rPr>
        <w:t>RUNNING</w:t>
      </w:r>
      <w:r>
        <w:rPr>
          <w:sz w:val="24"/>
          <w:szCs w:val="24"/>
        </w:rPr>
        <w:t>.</w:t>
      </w:r>
    </w:p>
    <w:p w14:paraId="09DE240D" w14:textId="77777777" w:rsidR="002E5E04" w:rsidRDefault="004B6A61">
      <w:pPr>
        <w:pStyle w:val="NoSpacing"/>
        <w:jc w:val="both"/>
        <w:rPr>
          <w:sz w:val="24"/>
          <w:szCs w:val="24"/>
        </w:rPr>
      </w:pPr>
      <w:r>
        <w:rPr>
          <w:b/>
          <w:bCs/>
          <w:sz w:val="24"/>
          <w:szCs w:val="24"/>
        </w:rPr>
        <w:tab/>
        <w:t xml:space="preserve">Kill process </w:t>
      </w:r>
      <w:r>
        <w:rPr>
          <w:bCs/>
          <w:sz w:val="24"/>
          <w:szCs w:val="24"/>
        </w:rPr>
        <w:t>–</w:t>
      </w:r>
      <w:r>
        <w:rPr>
          <w:sz w:val="24"/>
          <w:szCs w:val="24"/>
        </w:rPr>
        <w:t xml:space="preserve"> forcibly stops a program if it is </w:t>
      </w:r>
      <w:r>
        <w:rPr>
          <w:b/>
          <w:sz w:val="24"/>
          <w:szCs w:val="24"/>
        </w:rPr>
        <w:t>RUNNING</w:t>
      </w:r>
      <w:r>
        <w:rPr>
          <w:sz w:val="24"/>
          <w:szCs w:val="24"/>
        </w:rPr>
        <w:t>.</w:t>
      </w:r>
    </w:p>
    <w:p w14:paraId="2A19BB06" w14:textId="77777777" w:rsidR="002E5E04" w:rsidRDefault="004B6A61">
      <w:pPr>
        <w:pStyle w:val="NoSpacing"/>
        <w:jc w:val="both"/>
        <w:rPr>
          <w:rStyle w:val="IntenseEmphasis"/>
          <w:bCs w:val="0"/>
          <w:color w:val="579D1C"/>
          <w:sz w:val="24"/>
          <w:szCs w:val="24"/>
        </w:rPr>
      </w:pPr>
      <w:r>
        <w:rPr>
          <w:sz w:val="24"/>
          <w:szCs w:val="24"/>
        </w:rPr>
        <w:tab/>
      </w:r>
      <w:r>
        <w:rPr>
          <w:b/>
          <w:bCs/>
          <w:sz w:val="24"/>
          <w:szCs w:val="24"/>
        </w:rPr>
        <w:t>Export List to</w:t>
      </w:r>
      <w:r>
        <w:rPr>
          <w:sz w:val="24"/>
          <w:szCs w:val="24"/>
        </w:rPr>
        <w:t xml:space="preserve"> – lets you </w:t>
      </w:r>
      <w:r>
        <w:rPr>
          <w:rStyle w:val="IntenseEmphasis"/>
          <w:b w:val="0"/>
          <w:bCs w:val="0"/>
          <w:i w:val="0"/>
          <w:iCs w:val="0"/>
          <w:color w:val="00000A"/>
          <w:sz w:val="24"/>
          <w:szCs w:val="24"/>
        </w:rPr>
        <w:t xml:space="preserve">export the Autorun list to </w:t>
      </w:r>
      <w:r>
        <w:rPr>
          <w:rStyle w:val="IntenseEmphasis"/>
          <w:bCs w:val="0"/>
          <w:i w:val="0"/>
          <w:iCs w:val="0"/>
          <w:color w:val="00000A"/>
          <w:sz w:val="24"/>
          <w:szCs w:val="24"/>
        </w:rPr>
        <w:t>TXT</w:t>
      </w:r>
      <w:r>
        <w:rPr>
          <w:rStyle w:val="IntenseEmphasis"/>
          <w:b w:val="0"/>
          <w:bCs w:val="0"/>
          <w:i w:val="0"/>
          <w:iCs w:val="0"/>
          <w:color w:val="00000A"/>
          <w:sz w:val="24"/>
          <w:szCs w:val="24"/>
        </w:rPr>
        <w:t xml:space="preserve">, </w:t>
      </w:r>
      <w:r>
        <w:rPr>
          <w:rStyle w:val="IntenseEmphasis"/>
          <w:i w:val="0"/>
          <w:iCs w:val="0"/>
          <w:color w:val="00000A"/>
          <w:sz w:val="24"/>
          <w:szCs w:val="24"/>
        </w:rPr>
        <w:t>HTML, or</w:t>
      </w:r>
      <w:r>
        <w:rPr>
          <w:rStyle w:val="IntenseEmphasis"/>
          <w:b w:val="0"/>
          <w:bCs w:val="0"/>
          <w:i w:val="0"/>
          <w:iCs w:val="0"/>
          <w:color w:val="00000A"/>
          <w:sz w:val="24"/>
          <w:szCs w:val="24"/>
        </w:rPr>
        <w:t xml:space="preserve"> </w:t>
      </w:r>
      <w:r>
        <w:rPr>
          <w:rStyle w:val="IntenseEmphasis"/>
          <w:i w:val="0"/>
          <w:iCs w:val="0"/>
          <w:color w:val="00000A"/>
          <w:sz w:val="24"/>
          <w:szCs w:val="24"/>
        </w:rPr>
        <w:t xml:space="preserve">XLS </w:t>
      </w:r>
      <w:r>
        <w:rPr>
          <w:rStyle w:val="IntenseEmphasis"/>
          <w:b w:val="0"/>
          <w:bCs w:val="0"/>
          <w:i w:val="0"/>
          <w:iCs w:val="0"/>
          <w:color w:val="00000A"/>
          <w:sz w:val="24"/>
          <w:szCs w:val="24"/>
        </w:rPr>
        <w:t>(Microsoft Excel spreadsheet). You can choose which details/columns to include.</w:t>
      </w:r>
    </w:p>
    <w:p w14:paraId="3828A6C7" w14:textId="77777777" w:rsidR="002E5E04" w:rsidRDefault="004B6A61">
      <w:pPr>
        <w:pStyle w:val="NoSpacing"/>
        <w:tabs>
          <w:tab w:val="left" w:pos="440"/>
          <w:tab w:val="right" w:leader="dot" w:pos="9350"/>
        </w:tabs>
        <w:ind w:firstLine="684"/>
        <w:jc w:val="both"/>
        <w:rPr>
          <w:sz w:val="24"/>
          <w:szCs w:val="24"/>
        </w:rPr>
      </w:pPr>
      <w:r>
        <w:rPr>
          <w:rStyle w:val="IntenseEmphasis"/>
          <w:bCs w:val="0"/>
          <w:color w:val="579D1C"/>
          <w:sz w:val="24"/>
          <w:szCs w:val="24"/>
        </w:rPr>
        <w:t xml:space="preserve">NOTE: </w:t>
      </w:r>
      <w:r>
        <w:rPr>
          <w:rStyle w:val="IntenseEmphasis"/>
          <w:color w:val="579D1C"/>
          <w:sz w:val="24"/>
          <w:szCs w:val="24"/>
        </w:rPr>
        <w:t>To export an XLS file, you must have Microsoft Excel installed and correctly working.</w:t>
      </w:r>
    </w:p>
    <w:p w14:paraId="0A92F2B8" w14:textId="77777777" w:rsidR="002E5E04" w:rsidRDefault="004B6A61">
      <w:pPr>
        <w:pStyle w:val="NoSpacing"/>
        <w:jc w:val="both"/>
        <w:rPr>
          <w:b/>
          <w:bCs/>
          <w:sz w:val="24"/>
          <w:szCs w:val="24"/>
        </w:rPr>
      </w:pPr>
      <w:r>
        <w:rPr>
          <w:sz w:val="24"/>
          <w:szCs w:val="24"/>
        </w:rPr>
        <w:tab/>
      </w:r>
      <w:r>
        <w:rPr>
          <w:b/>
          <w:sz w:val="24"/>
          <w:szCs w:val="24"/>
        </w:rPr>
        <w:t>Print</w:t>
      </w:r>
      <w:r>
        <w:rPr>
          <w:sz w:val="24"/>
          <w:szCs w:val="24"/>
        </w:rPr>
        <w:t xml:space="preserve"> – lets you print </w:t>
      </w:r>
      <w:r>
        <w:rPr>
          <w:rStyle w:val="IntenseEmphasis"/>
          <w:b w:val="0"/>
          <w:bCs w:val="0"/>
          <w:i w:val="0"/>
          <w:iCs w:val="0"/>
          <w:color w:val="00000A"/>
          <w:sz w:val="24"/>
          <w:szCs w:val="24"/>
        </w:rPr>
        <w:t>the Autorun list.</w:t>
      </w:r>
    </w:p>
    <w:p w14:paraId="427628D4" w14:textId="77777777" w:rsidR="002E5E04" w:rsidRDefault="004B6A61">
      <w:pPr>
        <w:pStyle w:val="NoSpacing"/>
        <w:jc w:val="both"/>
        <w:rPr>
          <w:sz w:val="24"/>
          <w:szCs w:val="24"/>
        </w:rPr>
      </w:pPr>
      <w:r>
        <w:rPr>
          <w:b/>
          <w:bCs/>
          <w:sz w:val="24"/>
          <w:szCs w:val="24"/>
        </w:rPr>
        <w:tab/>
        <w:t xml:space="preserve">Add </w:t>
      </w:r>
      <w:r>
        <w:rPr>
          <w:bCs/>
          <w:sz w:val="24"/>
          <w:szCs w:val="24"/>
        </w:rPr>
        <w:t>–</w:t>
      </w:r>
      <w:r>
        <w:rPr>
          <w:b/>
          <w:bCs/>
          <w:sz w:val="24"/>
          <w:szCs w:val="24"/>
        </w:rPr>
        <w:t xml:space="preserve"> let</w:t>
      </w:r>
      <w:r>
        <w:rPr>
          <w:bCs/>
          <w:sz w:val="24"/>
          <w:szCs w:val="24"/>
        </w:rPr>
        <w:t>s y</w:t>
      </w:r>
      <w:r>
        <w:rPr>
          <w:sz w:val="24"/>
          <w:szCs w:val="24"/>
        </w:rPr>
        <w:t>ou manually add a program for automatic startup.</w:t>
      </w:r>
    </w:p>
    <w:p w14:paraId="4A091865" w14:textId="77777777" w:rsidR="002E5E04" w:rsidRDefault="004B6A61">
      <w:pPr>
        <w:pStyle w:val="NoSpacing"/>
        <w:jc w:val="both"/>
      </w:pPr>
      <w:r>
        <w:rPr>
          <w:sz w:val="24"/>
          <w:szCs w:val="24"/>
        </w:rPr>
        <w:tab/>
      </w:r>
      <w:r>
        <w:rPr>
          <w:sz w:val="24"/>
          <w:szCs w:val="24"/>
        </w:rPr>
        <w:tab/>
      </w:r>
      <w:r>
        <w:rPr>
          <w:bCs/>
          <w:i/>
          <w:sz w:val="24"/>
          <w:szCs w:val="24"/>
        </w:rPr>
        <w:t>Name</w:t>
      </w:r>
      <w:r>
        <w:rPr>
          <w:sz w:val="24"/>
          <w:szCs w:val="24"/>
        </w:rPr>
        <w:t xml:space="preserve"> – the name of the program which will appear in the Autorun Manager.</w:t>
      </w:r>
    </w:p>
    <w:p w14:paraId="59F9AA30" w14:textId="77777777" w:rsidR="002E5E04" w:rsidRDefault="002E5E04">
      <w:pPr>
        <w:pStyle w:val="NoSpacing"/>
        <w:jc w:val="both"/>
      </w:pPr>
    </w:p>
    <w:p w14:paraId="5A02E8EC" w14:textId="77777777" w:rsidR="002E5E04" w:rsidRDefault="002E5E04">
      <w:pPr>
        <w:pStyle w:val="NoSpacing"/>
        <w:jc w:val="both"/>
      </w:pPr>
    </w:p>
    <w:p w14:paraId="3CAE9EBE" w14:textId="77777777" w:rsidR="002E5E04" w:rsidRDefault="004B6A61">
      <w:pPr>
        <w:pStyle w:val="NoSpacing"/>
        <w:jc w:val="both"/>
        <w:rPr>
          <w:b/>
          <w:bCs/>
          <w:color w:val="FF0000"/>
          <w:sz w:val="24"/>
          <w:szCs w:val="24"/>
        </w:rPr>
      </w:pPr>
      <w:r>
        <w:rPr>
          <w:sz w:val="24"/>
          <w:szCs w:val="24"/>
        </w:rPr>
        <w:lastRenderedPageBreak/>
        <w:tab/>
      </w:r>
      <w:r>
        <w:rPr>
          <w:sz w:val="24"/>
          <w:szCs w:val="24"/>
        </w:rPr>
        <w:tab/>
      </w:r>
      <w:r>
        <w:rPr>
          <w:bCs/>
          <w:i/>
          <w:sz w:val="24"/>
          <w:szCs w:val="24"/>
        </w:rPr>
        <w:t>Command (full path)</w:t>
      </w:r>
      <w:r>
        <w:rPr>
          <w:sz w:val="24"/>
          <w:szCs w:val="24"/>
        </w:rPr>
        <w:t xml:space="preserve"> – full path to the program you want to automatically run. You can also add parameters for the executable, but if you do so, put the path in quotations marks. For example:</w:t>
      </w:r>
    </w:p>
    <w:p w14:paraId="120CC647" w14:textId="77777777" w:rsidR="002E5E04" w:rsidRDefault="004B6A61">
      <w:pPr>
        <w:pStyle w:val="NoSpacing"/>
        <w:jc w:val="both"/>
        <w:rPr>
          <w:sz w:val="24"/>
          <w:szCs w:val="24"/>
        </w:rPr>
      </w:pPr>
      <w:r>
        <w:rPr>
          <w:b/>
          <w:bCs/>
          <w:color w:val="FF0000"/>
          <w:sz w:val="24"/>
          <w:szCs w:val="24"/>
        </w:rPr>
        <w:t>“</w:t>
      </w:r>
      <w:r>
        <w:rPr>
          <w:b/>
          <w:bCs/>
          <w:sz w:val="24"/>
          <w:szCs w:val="24"/>
        </w:rPr>
        <w:t>C:\Program Files\VS Revo Group\Revo Uninstaller Pro\RevoUninPro.exe</w:t>
      </w:r>
      <w:r>
        <w:rPr>
          <w:b/>
          <w:bCs/>
          <w:color w:val="FF0000"/>
          <w:sz w:val="24"/>
          <w:szCs w:val="24"/>
        </w:rPr>
        <w:t>”</w:t>
      </w:r>
      <w:r>
        <w:rPr>
          <w:b/>
          <w:bCs/>
          <w:sz w:val="24"/>
          <w:szCs w:val="24"/>
        </w:rPr>
        <w:t xml:space="preserve"> /hunter</w:t>
      </w:r>
    </w:p>
    <w:p w14:paraId="0F1F50D0" w14:textId="77777777" w:rsidR="002E5E04" w:rsidRDefault="004B6A61">
      <w:pPr>
        <w:pStyle w:val="NoSpacing"/>
        <w:jc w:val="both"/>
        <w:rPr>
          <w:sz w:val="24"/>
          <w:szCs w:val="24"/>
        </w:rPr>
      </w:pPr>
      <w:r>
        <w:rPr>
          <w:sz w:val="24"/>
          <w:szCs w:val="24"/>
        </w:rPr>
        <w:tab/>
      </w:r>
    </w:p>
    <w:p w14:paraId="3F6BE5D3" w14:textId="77777777" w:rsidR="002E5E04" w:rsidRDefault="004B6A61">
      <w:pPr>
        <w:pStyle w:val="NoSpacing"/>
        <w:jc w:val="both"/>
        <w:rPr>
          <w:sz w:val="24"/>
          <w:szCs w:val="24"/>
        </w:rPr>
      </w:pPr>
      <w:r>
        <w:rPr>
          <w:sz w:val="24"/>
          <w:szCs w:val="24"/>
        </w:rPr>
        <w:t>Set auto start for:</w:t>
      </w:r>
    </w:p>
    <w:p w14:paraId="295C9437" w14:textId="77777777" w:rsidR="002E5E04" w:rsidRDefault="004B6A61">
      <w:pPr>
        <w:pStyle w:val="NoSpacing"/>
        <w:jc w:val="both"/>
        <w:rPr>
          <w:sz w:val="24"/>
          <w:szCs w:val="24"/>
        </w:rPr>
      </w:pPr>
      <w:r>
        <w:rPr>
          <w:sz w:val="24"/>
          <w:szCs w:val="24"/>
        </w:rPr>
        <w:tab/>
      </w:r>
      <w:r>
        <w:rPr>
          <w:bCs/>
          <w:i/>
          <w:sz w:val="24"/>
          <w:szCs w:val="24"/>
        </w:rPr>
        <w:t>All users</w:t>
      </w:r>
      <w:r>
        <w:rPr>
          <w:b/>
          <w:bCs/>
          <w:sz w:val="24"/>
          <w:szCs w:val="24"/>
        </w:rPr>
        <w:t xml:space="preserve"> </w:t>
      </w:r>
      <w:r>
        <w:rPr>
          <w:b/>
          <w:bCs/>
          <w:sz w:val="24"/>
          <w:szCs w:val="24"/>
        </w:rPr>
        <w:softHyphen/>
      </w:r>
      <w:r>
        <w:rPr>
          <w:sz w:val="24"/>
          <w:szCs w:val="24"/>
        </w:rPr>
        <w:t>– if you want the program to start when any user logs in.</w:t>
      </w:r>
    </w:p>
    <w:p w14:paraId="5FAEBD2C" w14:textId="77777777" w:rsidR="002E5E04" w:rsidRDefault="004B6A61">
      <w:pPr>
        <w:pStyle w:val="NoSpacing"/>
        <w:jc w:val="both"/>
        <w:rPr>
          <w:sz w:val="24"/>
          <w:szCs w:val="24"/>
        </w:rPr>
      </w:pPr>
      <w:r>
        <w:rPr>
          <w:sz w:val="24"/>
          <w:szCs w:val="24"/>
        </w:rPr>
        <w:tab/>
      </w:r>
      <w:r>
        <w:rPr>
          <w:bCs/>
          <w:i/>
          <w:sz w:val="24"/>
          <w:szCs w:val="24"/>
        </w:rPr>
        <w:t>Current user</w:t>
      </w:r>
      <w:r>
        <w:rPr>
          <w:b/>
          <w:bCs/>
          <w:sz w:val="24"/>
          <w:szCs w:val="24"/>
        </w:rPr>
        <w:t xml:space="preserve"> </w:t>
      </w:r>
      <w:r>
        <w:rPr>
          <w:sz w:val="24"/>
          <w:szCs w:val="24"/>
        </w:rPr>
        <w:t>– if you want the program to start when only the current user logs in.</w:t>
      </w:r>
    </w:p>
    <w:p w14:paraId="4D9C2DDB" w14:textId="77777777" w:rsidR="002E5E04" w:rsidRDefault="004B6A61">
      <w:pPr>
        <w:pStyle w:val="NoSpacing"/>
        <w:jc w:val="both"/>
        <w:rPr>
          <w:sz w:val="24"/>
          <w:szCs w:val="24"/>
        </w:rPr>
      </w:pPr>
      <w:r>
        <w:rPr>
          <w:sz w:val="24"/>
          <w:szCs w:val="24"/>
        </w:rPr>
        <w:t>Select to auto-start from:</w:t>
      </w:r>
    </w:p>
    <w:p w14:paraId="7B980179" w14:textId="77777777" w:rsidR="002E5E04" w:rsidRDefault="004B6A61">
      <w:pPr>
        <w:pStyle w:val="NoSpacing"/>
        <w:jc w:val="both"/>
        <w:rPr>
          <w:sz w:val="24"/>
          <w:szCs w:val="24"/>
        </w:rPr>
      </w:pPr>
      <w:r>
        <w:rPr>
          <w:sz w:val="24"/>
          <w:szCs w:val="24"/>
        </w:rPr>
        <w:tab/>
      </w:r>
      <w:r>
        <w:rPr>
          <w:bCs/>
          <w:i/>
          <w:sz w:val="24"/>
          <w:szCs w:val="24"/>
        </w:rPr>
        <w:t>Registry: Run – on every startup of Windows</w:t>
      </w:r>
      <w:r>
        <w:rPr>
          <w:b/>
          <w:bCs/>
          <w:sz w:val="24"/>
          <w:szCs w:val="24"/>
          <w:lang w:val="bg-BG"/>
        </w:rPr>
        <w:t xml:space="preserve"> </w:t>
      </w:r>
      <w:r>
        <w:rPr>
          <w:sz w:val="24"/>
          <w:szCs w:val="24"/>
          <w:lang w:val="bg-BG"/>
        </w:rPr>
        <w:t xml:space="preserve">– </w:t>
      </w:r>
      <w:r>
        <w:rPr>
          <w:sz w:val="24"/>
          <w:szCs w:val="24"/>
        </w:rPr>
        <w:t>this option will add a startup entry to the Windows Registry, which is a very common location for automatic startups.</w:t>
      </w:r>
    </w:p>
    <w:p w14:paraId="117D73C6" w14:textId="77777777" w:rsidR="002E5E04" w:rsidRDefault="004B6A61">
      <w:pPr>
        <w:pStyle w:val="NoSpacing"/>
        <w:jc w:val="both"/>
        <w:rPr>
          <w:sz w:val="24"/>
          <w:szCs w:val="24"/>
        </w:rPr>
      </w:pPr>
      <w:r>
        <w:rPr>
          <w:sz w:val="24"/>
          <w:szCs w:val="24"/>
        </w:rPr>
        <w:tab/>
      </w:r>
      <w:r>
        <w:rPr>
          <w:bCs/>
          <w:i/>
          <w:sz w:val="24"/>
          <w:szCs w:val="24"/>
        </w:rPr>
        <w:t>Registry: RunOnce – only once on the next startup of Windows</w:t>
      </w:r>
      <w:r>
        <w:rPr>
          <w:b/>
          <w:bCs/>
          <w:sz w:val="24"/>
          <w:szCs w:val="24"/>
        </w:rPr>
        <w:t xml:space="preserve"> </w:t>
      </w:r>
      <w:r>
        <w:rPr>
          <w:sz w:val="24"/>
          <w:szCs w:val="24"/>
        </w:rPr>
        <w:t>– also adds a startup entry in the Windows Registry, but it will start the program only once, after which the startup value in the Registry is automatically deleted by Windows.</w:t>
      </w:r>
    </w:p>
    <w:p w14:paraId="14CF2D4D" w14:textId="77777777" w:rsidR="002E5E04" w:rsidRDefault="004B6A61">
      <w:pPr>
        <w:pStyle w:val="NoSpacing"/>
        <w:jc w:val="both"/>
        <w:rPr>
          <w:sz w:val="24"/>
          <w:szCs w:val="24"/>
        </w:rPr>
      </w:pPr>
      <w:r>
        <w:rPr>
          <w:sz w:val="24"/>
          <w:szCs w:val="24"/>
        </w:rPr>
        <w:tab/>
      </w:r>
      <w:r>
        <w:rPr>
          <w:bCs/>
          <w:i/>
          <w:sz w:val="24"/>
          <w:szCs w:val="24"/>
        </w:rPr>
        <w:t>Startup Folder – on every startup of Windows</w:t>
      </w:r>
      <w:r>
        <w:rPr>
          <w:b/>
          <w:bCs/>
          <w:sz w:val="24"/>
          <w:szCs w:val="24"/>
        </w:rPr>
        <w:t xml:space="preserve"> </w:t>
      </w:r>
      <w:r>
        <w:rPr>
          <w:sz w:val="24"/>
          <w:szCs w:val="24"/>
        </w:rPr>
        <w:t>– this option will add a shortcut to the program in the Startup folder, which is also a very common location for startups.</w:t>
      </w:r>
    </w:p>
    <w:p w14:paraId="6B09A98E" w14:textId="77777777" w:rsidR="002E5E04" w:rsidRDefault="004B6A61">
      <w:pPr>
        <w:pStyle w:val="NoSpacing"/>
        <w:rPr>
          <w:i/>
          <w:sz w:val="24"/>
          <w:szCs w:val="24"/>
        </w:rPr>
      </w:pPr>
      <w:r>
        <w:rPr>
          <w:sz w:val="24"/>
          <w:szCs w:val="24"/>
        </w:rPr>
        <w:tab/>
      </w:r>
      <w:r>
        <w:rPr>
          <w:rStyle w:val="IntenseEmphasis"/>
          <w:bCs w:val="0"/>
          <w:color w:val="579D1C"/>
          <w:sz w:val="24"/>
          <w:szCs w:val="24"/>
        </w:rPr>
        <w:t>NOTE: It</w:t>
      </w:r>
      <w:r>
        <w:rPr>
          <w:sz w:val="24"/>
          <w:szCs w:val="24"/>
        </w:rPr>
        <w:t xml:space="preserve"> </w:t>
      </w:r>
      <w:r>
        <w:rPr>
          <w:b/>
          <w:bCs/>
          <w:i/>
          <w:iCs/>
          <w:color w:val="579D1C"/>
          <w:sz w:val="24"/>
          <w:szCs w:val="24"/>
        </w:rPr>
        <w:t>is accessible from Windows Explorer: C:\Users\[YOURPROFILE] \AppData\Roaming\Microsoft\Windows\Start Menu\Programs\Startup\.</w:t>
      </w:r>
    </w:p>
    <w:p w14:paraId="6CBA8A78" w14:textId="77777777" w:rsidR="002E5E04" w:rsidRDefault="004B6A61">
      <w:pPr>
        <w:pStyle w:val="NoSpacing"/>
        <w:jc w:val="both"/>
        <w:rPr>
          <w:sz w:val="24"/>
          <w:szCs w:val="24"/>
        </w:rPr>
      </w:pPr>
      <w:r>
        <w:rPr>
          <w:i/>
          <w:sz w:val="24"/>
          <w:szCs w:val="24"/>
        </w:rPr>
        <w:tab/>
      </w:r>
      <w:r>
        <w:rPr>
          <w:b/>
          <w:bCs/>
          <w:i/>
          <w:color w:val="579D1C"/>
          <w:sz w:val="24"/>
          <w:szCs w:val="24"/>
        </w:rPr>
        <w:t>NOTE: The AppData folder is hidden so you may need to display the hidden files and folders.</w:t>
      </w:r>
    </w:p>
    <w:p w14:paraId="4B5F0E5C" w14:textId="77777777" w:rsidR="002E5E04" w:rsidRDefault="004B6A61">
      <w:pPr>
        <w:pStyle w:val="NoSpacing"/>
        <w:jc w:val="both"/>
      </w:pPr>
      <w:r>
        <w:rPr>
          <w:sz w:val="24"/>
          <w:szCs w:val="24"/>
        </w:rPr>
        <w:tab/>
      </w:r>
      <w:r>
        <w:rPr>
          <w:b/>
          <w:sz w:val="24"/>
          <w:szCs w:val="24"/>
        </w:rPr>
        <w:t>Refresh</w:t>
      </w:r>
      <w:r>
        <w:rPr>
          <w:sz w:val="24"/>
          <w:szCs w:val="24"/>
        </w:rPr>
        <w:t xml:space="preserve"> – reload the </w:t>
      </w:r>
      <w:r>
        <w:rPr>
          <w:rStyle w:val="IntenseEmphasis"/>
          <w:b w:val="0"/>
          <w:bCs w:val="0"/>
          <w:i w:val="0"/>
          <w:iCs w:val="0"/>
          <w:color w:val="00000A"/>
          <w:sz w:val="24"/>
          <w:szCs w:val="24"/>
        </w:rPr>
        <w:t>Autorun list.</w:t>
      </w:r>
    </w:p>
    <w:p w14:paraId="18B6C780" w14:textId="77777777" w:rsidR="002E5E04" w:rsidRDefault="002E5E04">
      <w:pPr>
        <w:pStyle w:val="NoSpacing"/>
        <w:jc w:val="both"/>
      </w:pPr>
    </w:p>
    <w:p w14:paraId="37103871" w14:textId="77777777" w:rsidR="002E5E04" w:rsidRDefault="004B6A61">
      <w:pPr>
        <w:pStyle w:val="NoSpacing"/>
        <w:ind w:firstLine="720"/>
        <w:jc w:val="both"/>
        <w:rPr>
          <w:b/>
          <w:bCs/>
          <w:sz w:val="24"/>
          <w:szCs w:val="24"/>
        </w:rPr>
      </w:pPr>
      <w:r>
        <w:rPr>
          <w:sz w:val="24"/>
          <w:szCs w:val="24"/>
        </w:rPr>
        <w:t>Additionally, you can right click to bring up a context menu for any Autorun item. These are the available commands:</w:t>
      </w:r>
    </w:p>
    <w:p w14:paraId="045210B6" w14:textId="77777777" w:rsidR="002E5E04" w:rsidRDefault="004B6A61">
      <w:pPr>
        <w:pStyle w:val="NoSpacing"/>
        <w:jc w:val="both"/>
        <w:rPr>
          <w:b/>
          <w:bCs/>
          <w:sz w:val="24"/>
          <w:szCs w:val="24"/>
        </w:rPr>
      </w:pPr>
      <w:r>
        <w:rPr>
          <w:b/>
          <w:bCs/>
          <w:sz w:val="24"/>
          <w:szCs w:val="24"/>
        </w:rPr>
        <w:tab/>
        <w:t>Run Process</w:t>
      </w:r>
      <w:r>
        <w:rPr>
          <w:sz w:val="24"/>
          <w:szCs w:val="24"/>
        </w:rPr>
        <w:t xml:space="preserve"> - starts the selected program or process if it is not </w:t>
      </w:r>
      <w:r>
        <w:rPr>
          <w:b/>
          <w:sz w:val="24"/>
          <w:szCs w:val="24"/>
        </w:rPr>
        <w:t>RUNNING.</w:t>
      </w:r>
    </w:p>
    <w:p w14:paraId="5B57B86F" w14:textId="77777777" w:rsidR="002E5E04" w:rsidRDefault="004B6A61">
      <w:pPr>
        <w:pStyle w:val="NoSpacing"/>
        <w:jc w:val="both"/>
        <w:rPr>
          <w:b/>
          <w:bCs/>
          <w:sz w:val="24"/>
          <w:szCs w:val="24"/>
        </w:rPr>
      </w:pPr>
      <w:r>
        <w:rPr>
          <w:b/>
          <w:bCs/>
          <w:sz w:val="24"/>
          <w:szCs w:val="24"/>
        </w:rPr>
        <w:tab/>
        <w:t>Kill Process</w:t>
      </w:r>
      <w:r>
        <w:rPr>
          <w:sz w:val="24"/>
          <w:szCs w:val="24"/>
        </w:rPr>
        <w:t xml:space="preserve"> - forcibly stops a program if it is </w:t>
      </w:r>
      <w:r>
        <w:rPr>
          <w:b/>
          <w:sz w:val="24"/>
          <w:szCs w:val="24"/>
        </w:rPr>
        <w:t>RUNNING</w:t>
      </w:r>
      <w:r>
        <w:rPr>
          <w:sz w:val="24"/>
          <w:szCs w:val="24"/>
        </w:rPr>
        <w:t>.</w:t>
      </w:r>
    </w:p>
    <w:p w14:paraId="4F4B5B81" w14:textId="77777777" w:rsidR="002E5E04" w:rsidRDefault="004B6A61">
      <w:pPr>
        <w:pStyle w:val="NoSpacing"/>
        <w:jc w:val="both"/>
        <w:rPr>
          <w:b/>
          <w:bCs/>
          <w:sz w:val="24"/>
          <w:szCs w:val="24"/>
        </w:rPr>
      </w:pPr>
      <w:r>
        <w:rPr>
          <w:b/>
          <w:bCs/>
          <w:sz w:val="24"/>
          <w:szCs w:val="24"/>
        </w:rPr>
        <w:tab/>
        <w:t>Search at Google for</w:t>
      </w:r>
      <w:r>
        <w:rPr>
          <w:sz w:val="24"/>
          <w:szCs w:val="24"/>
        </w:rPr>
        <w:t xml:space="preserve"> – used to search online for the Autorun item’s name, file name, publisher, or description. Selecting this will open your default web browser and display the results of the search.</w:t>
      </w:r>
    </w:p>
    <w:p w14:paraId="19025442" w14:textId="77777777" w:rsidR="002E5E04" w:rsidRDefault="004B6A61">
      <w:pPr>
        <w:pStyle w:val="NoSpacing"/>
        <w:ind w:left="720"/>
        <w:jc w:val="both"/>
        <w:rPr>
          <w:b/>
          <w:bCs/>
          <w:sz w:val="24"/>
          <w:szCs w:val="24"/>
        </w:rPr>
      </w:pPr>
      <w:r>
        <w:rPr>
          <w:b/>
          <w:bCs/>
          <w:sz w:val="24"/>
          <w:szCs w:val="24"/>
        </w:rPr>
        <w:t>Open containing folder</w:t>
      </w:r>
      <w:r>
        <w:rPr>
          <w:sz w:val="24"/>
          <w:szCs w:val="24"/>
        </w:rPr>
        <w:t xml:space="preserve"> - opens the folder containing the selected Autorun item in Windows Explorer.</w:t>
      </w:r>
    </w:p>
    <w:p w14:paraId="09672D24" w14:textId="77777777" w:rsidR="002E5E04" w:rsidRDefault="004B6A61">
      <w:pPr>
        <w:pStyle w:val="NoSpacing"/>
        <w:ind w:left="720"/>
        <w:jc w:val="both"/>
        <w:rPr>
          <w:b/>
          <w:bCs/>
          <w:sz w:val="24"/>
          <w:szCs w:val="24"/>
        </w:rPr>
      </w:pPr>
      <w:r>
        <w:rPr>
          <w:b/>
          <w:bCs/>
          <w:sz w:val="24"/>
          <w:szCs w:val="24"/>
        </w:rPr>
        <w:t xml:space="preserve">Goto Location </w:t>
      </w:r>
      <w:r>
        <w:rPr>
          <w:sz w:val="24"/>
          <w:szCs w:val="24"/>
        </w:rPr>
        <w:t>– opens the location of the Autorun item, which can be a Registry entry, a shortcut in the Startup folder, etc.</w:t>
      </w:r>
    </w:p>
    <w:p w14:paraId="563B644A" w14:textId="77777777" w:rsidR="002E5E04" w:rsidRDefault="004B6A61">
      <w:pPr>
        <w:pStyle w:val="NoSpacing"/>
        <w:ind w:left="720"/>
        <w:jc w:val="both"/>
        <w:rPr>
          <w:b/>
          <w:bCs/>
          <w:sz w:val="24"/>
          <w:szCs w:val="24"/>
        </w:rPr>
      </w:pPr>
      <w:r>
        <w:rPr>
          <w:b/>
          <w:bCs/>
          <w:sz w:val="24"/>
          <w:szCs w:val="24"/>
        </w:rPr>
        <w:t xml:space="preserve">Copy Launch Path </w:t>
      </w:r>
      <w:r>
        <w:rPr>
          <w:sz w:val="24"/>
          <w:szCs w:val="24"/>
        </w:rPr>
        <w:t>– copies the launch path to the Windows clipboard so you can paste it into a text file, e-mail, chat message, etc.</w:t>
      </w:r>
    </w:p>
    <w:p w14:paraId="3F835D26" w14:textId="77777777" w:rsidR="002E5E04" w:rsidRDefault="004B6A61">
      <w:pPr>
        <w:pStyle w:val="NoSpacing"/>
        <w:ind w:left="720"/>
        <w:jc w:val="both"/>
        <w:rPr>
          <w:b/>
          <w:bCs/>
          <w:sz w:val="24"/>
          <w:szCs w:val="24"/>
        </w:rPr>
      </w:pPr>
      <w:r>
        <w:rPr>
          <w:b/>
          <w:bCs/>
          <w:sz w:val="24"/>
          <w:szCs w:val="24"/>
        </w:rPr>
        <w:t xml:space="preserve">Remove selected </w:t>
      </w:r>
      <w:r>
        <w:rPr>
          <w:sz w:val="24"/>
          <w:szCs w:val="24"/>
        </w:rPr>
        <w:t xml:space="preserve">– removes the selected Autorun item; the same as selecting it, and clicking the </w:t>
      </w:r>
      <w:r>
        <w:rPr>
          <w:b/>
          <w:sz w:val="24"/>
          <w:szCs w:val="24"/>
        </w:rPr>
        <w:t>Remove</w:t>
      </w:r>
      <w:r>
        <w:rPr>
          <w:sz w:val="24"/>
          <w:szCs w:val="24"/>
        </w:rPr>
        <w:t xml:space="preserve"> button, as explained earlier.</w:t>
      </w:r>
    </w:p>
    <w:p w14:paraId="2D9954B8" w14:textId="77777777" w:rsidR="002E5E04" w:rsidRDefault="004B6A61">
      <w:pPr>
        <w:pStyle w:val="NoSpacing"/>
        <w:ind w:firstLine="720"/>
        <w:jc w:val="both"/>
        <w:rPr>
          <w:b/>
          <w:bCs/>
          <w:sz w:val="24"/>
          <w:szCs w:val="24"/>
        </w:rPr>
      </w:pPr>
      <w:r>
        <w:rPr>
          <w:b/>
          <w:bCs/>
          <w:sz w:val="24"/>
          <w:szCs w:val="24"/>
        </w:rPr>
        <w:t xml:space="preserve">Remove all invalid </w:t>
      </w:r>
      <w:r>
        <w:rPr>
          <w:bCs/>
          <w:sz w:val="24"/>
          <w:szCs w:val="24"/>
        </w:rPr>
        <w:t>– removes all Autorun items that</w:t>
      </w:r>
      <w:r>
        <w:rPr>
          <w:b/>
          <w:bCs/>
          <w:sz w:val="24"/>
          <w:szCs w:val="24"/>
        </w:rPr>
        <w:t xml:space="preserve"> </w:t>
      </w:r>
      <w:r>
        <w:rPr>
          <w:bCs/>
          <w:sz w:val="24"/>
          <w:szCs w:val="24"/>
        </w:rPr>
        <w:t>are detected as invalid, i.e. there is an Autorun entry but it does not point to an existing process or program.</w:t>
      </w:r>
    </w:p>
    <w:p w14:paraId="6E53EF7B" w14:textId="77777777" w:rsidR="002E5E04" w:rsidRDefault="004B6A61">
      <w:pPr>
        <w:pStyle w:val="NoSpacing"/>
        <w:ind w:firstLine="720"/>
        <w:jc w:val="both"/>
        <w:rPr>
          <w:b/>
          <w:bCs/>
          <w:sz w:val="24"/>
          <w:szCs w:val="24"/>
        </w:rPr>
      </w:pPr>
      <w:r>
        <w:rPr>
          <w:b/>
          <w:bCs/>
          <w:sz w:val="24"/>
          <w:szCs w:val="24"/>
        </w:rPr>
        <w:t xml:space="preserve">Remove all disabled </w:t>
      </w:r>
      <w:r>
        <w:rPr>
          <w:bCs/>
          <w:sz w:val="24"/>
          <w:szCs w:val="24"/>
        </w:rPr>
        <w:t>– remove all Autorun items that are currently disabled (unchecked).</w:t>
      </w:r>
    </w:p>
    <w:p w14:paraId="25173D51" w14:textId="77777777" w:rsidR="002E5E04" w:rsidRDefault="004B6A61">
      <w:pPr>
        <w:pStyle w:val="NoSpacing"/>
        <w:ind w:firstLine="720"/>
        <w:jc w:val="both"/>
        <w:rPr>
          <w:b/>
          <w:sz w:val="24"/>
          <w:szCs w:val="24"/>
        </w:rPr>
      </w:pPr>
      <w:r>
        <w:rPr>
          <w:b/>
          <w:bCs/>
          <w:sz w:val="24"/>
          <w:szCs w:val="24"/>
        </w:rPr>
        <w:t>Properties</w:t>
      </w:r>
      <w:r>
        <w:rPr>
          <w:sz w:val="24"/>
          <w:szCs w:val="24"/>
        </w:rPr>
        <w:t xml:space="preserve"> – shows the file’s properties in Windows Explorer.</w:t>
      </w:r>
    </w:p>
    <w:p w14:paraId="07981B2E" w14:textId="77777777" w:rsidR="002E5E04" w:rsidRDefault="004B6A61">
      <w:pPr>
        <w:pStyle w:val="NoSpacing"/>
        <w:ind w:firstLine="720"/>
        <w:jc w:val="both"/>
      </w:pPr>
      <w:r>
        <w:rPr>
          <w:b/>
          <w:sz w:val="24"/>
          <w:szCs w:val="24"/>
        </w:rPr>
        <w:t>Open Windows Services</w:t>
      </w:r>
      <w:r>
        <w:rPr>
          <w:sz w:val="24"/>
          <w:szCs w:val="24"/>
        </w:rPr>
        <w:t xml:space="preserve"> – starts the Windows Services manager (services.msc) for more in-depth control over the services.</w:t>
      </w:r>
    </w:p>
    <w:p w14:paraId="71576383" w14:textId="77777777" w:rsidR="002E5E04" w:rsidRDefault="002E5E04">
      <w:pPr>
        <w:pStyle w:val="NoSpacing"/>
        <w:ind w:firstLine="720"/>
        <w:jc w:val="both"/>
      </w:pPr>
    </w:p>
    <w:p w14:paraId="40919472" w14:textId="77777777" w:rsidR="002E5E04" w:rsidRPr="00D33995" w:rsidRDefault="004B6A61">
      <w:pPr>
        <w:pStyle w:val="Heading1"/>
        <w:rPr>
          <w:b w:val="0"/>
        </w:rPr>
      </w:pPr>
      <w:bookmarkStart w:id="68" w:name="_5.2_-_Junk"/>
      <w:bookmarkStart w:id="69" w:name="Bookmark20"/>
      <w:bookmarkStart w:id="70" w:name="_Toc58581011"/>
      <w:bookmarkStart w:id="71" w:name="_Toc63776424"/>
      <w:bookmarkEnd w:id="68"/>
      <w:r w:rsidRPr="00D33995">
        <w:rPr>
          <w:rStyle w:val="IntenseEmphasis"/>
          <w:b/>
          <w:iCs w:val="0"/>
        </w:rPr>
        <w:lastRenderedPageBreak/>
        <w:t>5.2 - Junk Files Cleaner</w:t>
      </w:r>
      <w:bookmarkEnd w:id="69"/>
      <w:bookmarkEnd w:id="70"/>
      <w:bookmarkEnd w:id="71"/>
    </w:p>
    <w:p w14:paraId="2BF8BCFF" w14:textId="77777777" w:rsidR="002E5E04" w:rsidRDefault="002E5E04">
      <w:pPr>
        <w:pStyle w:val="NoSpacing"/>
        <w:jc w:val="both"/>
      </w:pPr>
    </w:p>
    <w:p w14:paraId="0077457A" w14:textId="77777777" w:rsidR="002E5E04" w:rsidRDefault="004B6A61">
      <w:pPr>
        <w:pStyle w:val="NoSpacing"/>
        <w:jc w:val="both"/>
      </w:pPr>
      <w:r>
        <w:rPr>
          <w:sz w:val="24"/>
          <w:szCs w:val="24"/>
        </w:rPr>
        <w:tab/>
        <w:t xml:space="preserve"> Many Windows applications create junk files. Such files are normally deleted as soon as they become unnecessary, by the application that created them. However, they can remain on your hard drive if the program that created them was terminated unexpectedly or if it was not programmed to delete said files, or if there was a system crash, etc. Accumulation of junk files takes up disk space, and may also impact on system performance.</w:t>
      </w:r>
    </w:p>
    <w:p w14:paraId="7AB10DB1" w14:textId="77777777" w:rsidR="002E5E04" w:rsidRDefault="002E5E04">
      <w:pPr>
        <w:pStyle w:val="NoSpacing"/>
        <w:jc w:val="both"/>
      </w:pPr>
    </w:p>
    <w:p w14:paraId="75673E3A" w14:textId="77777777" w:rsidR="002E5E04" w:rsidRDefault="004B6A61">
      <w:pPr>
        <w:pStyle w:val="NoSpacing"/>
        <w:jc w:val="both"/>
        <w:rPr>
          <w:sz w:val="24"/>
          <w:szCs w:val="24"/>
        </w:rPr>
      </w:pPr>
      <w:r>
        <w:rPr>
          <w:sz w:val="24"/>
          <w:szCs w:val="24"/>
        </w:rPr>
        <w:tab/>
      </w:r>
      <w:r>
        <w:rPr>
          <w:b/>
          <w:sz w:val="24"/>
          <w:szCs w:val="24"/>
        </w:rPr>
        <w:t>Junk Files Cleaner</w:t>
      </w:r>
      <w:r>
        <w:rPr>
          <w:sz w:val="24"/>
          <w:szCs w:val="24"/>
        </w:rPr>
        <w:t xml:space="preserve"> lets you find and remove unnecessary files from your computer.</w:t>
      </w:r>
    </w:p>
    <w:p w14:paraId="14CB3747" w14:textId="77777777" w:rsidR="002E5E04" w:rsidRDefault="004B6A61">
      <w:pPr>
        <w:pStyle w:val="NoSpacing"/>
        <w:jc w:val="both"/>
      </w:pPr>
      <w:r>
        <w:rPr>
          <w:sz w:val="24"/>
          <w:szCs w:val="24"/>
        </w:rPr>
        <w:t>You can select which drives to scan, and what type of file extension to scan for. The most common temporary and junk files extensions are built-in, but you can also add whatever extensions you wish. You can manually add a specific folder (</w:t>
      </w:r>
      <w:r>
        <w:rPr>
          <w:b/>
          <w:sz w:val="24"/>
          <w:szCs w:val="24"/>
        </w:rPr>
        <w:t xml:space="preserve">Options </w:t>
      </w:r>
      <w:r>
        <w:rPr>
          <w:sz w:val="24"/>
          <w:szCs w:val="24"/>
        </w:rPr>
        <w:t>-&gt;</w:t>
      </w:r>
      <w:r>
        <w:rPr>
          <w:b/>
          <w:sz w:val="24"/>
          <w:szCs w:val="24"/>
        </w:rPr>
        <w:t xml:space="preserve"> Junk Files Cleaner </w:t>
      </w:r>
      <w:r>
        <w:rPr>
          <w:sz w:val="24"/>
          <w:szCs w:val="24"/>
        </w:rPr>
        <w:t>-&gt;</w:t>
      </w:r>
      <w:r>
        <w:rPr>
          <w:b/>
          <w:sz w:val="24"/>
          <w:szCs w:val="24"/>
        </w:rPr>
        <w:t xml:space="preserve"> Include</w:t>
      </w:r>
      <w:r>
        <w:rPr>
          <w:sz w:val="24"/>
          <w:szCs w:val="24"/>
        </w:rPr>
        <w:t>), whose content will then be considered junk</w:t>
      </w:r>
      <w:r>
        <w:rPr>
          <w:b/>
          <w:sz w:val="24"/>
          <w:szCs w:val="24"/>
        </w:rPr>
        <w:t xml:space="preserve"> </w:t>
      </w:r>
      <w:r>
        <w:rPr>
          <w:sz w:val="24"/>
          <w:szCs w:val="24"/>
        </w:rPr>
        <w:t>and will be removed at every scan.</w:t>
      </w:r>
    </w:p>
    <w:p w14:paraId="53144A2D" w14:textId="77777777" w:rsidR="002E5E04" w:rsidRDefault="002E5E04">
      <w:pPr>
        <w:pStyle w:val="NoSpacing"/>
        <w:jc w:val="both"/>
      </w:pPr>
    </w:p>
    <w:p w14:paraId="4C6E80B4" w14:textId="77777777" w:rsidR="002E5E04" w:rsidRDefault="004B6A61">
      <w:pPr>
        <w:pStyle w:val="NoSpacing"/>
        <w:jc w:val="both"/>
      </w:pPr>
      <w:r>
        <w:rPr>
          <w:sz w:val="24"/>
          <w:szCs w:val="24"/>
        </w:rPr>
        <w:tab/>
        <w:t xml:space="preserve">If you do not want to scan a whole drive, just select a specific folder. To do so, use the </w:t>
      </w:r>
      <w:r>
        <w:rPr>
          <w:b/>
          <w:sz w:val="24"/>
          <w:szCs w:val="24"/>
        </w:rPr>
        <w:t xml:space="preserve">Scan Folder... </w:t>
      </w:r>
      <w:r>
        <w:rPr>
          <w:sz w:val="24"/>
          <w:szCs w:val="24"/>
        </w:rPr>
        <w:t xml:space="preserve"> button/text, just above the list of drives. As soon as you select a folder, the scanning will begin.</w:t>
      </w:r>
    </w:p>
    <w:p w14:paraId="464C69DC" w14:textId="77777777" w:rsidR="002E5E04" w:rsidRDefault="002E5E04">
      <w:pPr>
        <w:pStyle w:val="NoSpacing"/>
        <w:jc w:val="both"/>
      </w:pPr>
    </w:p>
    <w:p w14:paraId="7C85E90C" w14:textId="77777777" w:rsidR="002E5E04" w:rsidRDefault="00416948">
      <w:pPr>
        <w:pStyle w:val="NoSpacing"/>
        <w:jc w:val="center"/>
      </w:pPr>
      <w:r>
        <w:rPr>
          <w:noProof/>
          <w:lang w:eastAsia="en-US"/>
        </w:rPr>
        <w:drawing>
          <wp:inline distT="0" distB="0" distL="0" distR="0" wp14:anchorId="7C2F036C" wp14:editId="32A34670">
            <wp:extent cx="5354320" cy="38258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4320" cy="3825875"/>
                    </a:xfrm>
                    <a:prstGeom prst="rect">
                      <a:avLst/>
                    </a:prstGeom>
                    <a:solidFill>
                      <a:srgbClr val="FFFFFF"/>
                    </a:solidFill>
                    <a:ln>
                      <a:noFill/>
                    </a:ln>
                  </pic:spPr>
                </pic:pic>
              </a:graphicData>
            </a:graphic>
          </wp:inline>
        </w:drawing>
      </w:r>
    </w:p>
    <w:p w14:paraId="384A602E" w14:textId="77777777" w:rsidR="002E5E04" w:rsidRDefault="002E5E04">
      <w:pPr>
        <w:pStyle w:val="NoSpacing"/>
        <w:jc w:val="center"/>
      </w:pPr>
    </w:p>
    <w:p w14:paraId="18589111" w14:textId="77777777" w:rsidR="002E5E04" w:rsidRDefault="004B6A61">
      <w:pPr>
        <w:pStyle w:val="NoSpacing"/>
        <w:ind w:firstLine="720"/>
        <w:jc w:val="both"/>
      </w:pPr>
      <w:r>
        <w:rPr>
          <w:sz w:val="24"/>
          <w:szCs w:val="24"/>
        </w:rPr>
        <w:t>Available commands for Junk Files Cleaner:</w:t>
      </w:r>
    </w:p>
    <w:p w14:paraId="18C1F02D" w14:textId="77777777" w:rsidR="002E5E04" w:rsidRDefault="002E5E04">
      <w:pPr>
        <w:pStyle w:val="NoSpacing"/>
        <w:ind w:firstLine="720"/>
        <w:jc w:val="both"/>
      </w:pPr>
    </w:p>
    <w:p w14:paraId="6327AE42" w14:textId="77777777" w:rsidR="002E5E04" w:rsidRDefault="004B6A61">
      <w:pPr>
        <w:pStyle w:val="NoSpacing"/>
        <w:ind w:firstLine="720"/>
        <w:jc w:val="both"/>
        <w:rPr>
          <w:b/>
          <w:bCs/>
          <w:sz w:val="24"/>
          <w:szCs w:val="24"/>
        </w:rPr>
      </w:pPr>
      <w:r>
        <w:rPr>
          <w:b/>
          <w:bCs/>
          <w:sz w:val="24"/>
          <w:szCs w:val="24"/>
        </w:rPr>
        <w:lastRenderedPageBreak/>
        <w:t>Scan</w:t>
      </w:r>
      <w:r>
        <w:rPr>
          <w:sz w:val="24"/>
          <w:szCs w:val="24"/>
        </w:rPr>
        <w:t xml:space="preserve"> –performs a scan with your current settings. A small window will appear while the scanning is in progress. Cancel the scan by clicking the </w:t>
      </w:r>
      <w:r>
        <w:rPr>
          <w:b/>
          <w:sz w:val="24"/>
          <w:szCs w:val="24"/>
        </w:rPr>
        <w:t>Cancel</w:t>
      </w:r>
      <w:r>
        <w:rPr>
          <w:sz w:val="24"/>
          <w:szCs w:val="24"/>
        </w:rPr>
        <w:t xml:space="preserve"> button. You will be presented with a list of files found up to that point.</w:t>
      </w:r>
    </w:p>
    <w:p w14:paraId="045517DC" w14:textId="77777777" w:rsidR="002E5E04" w:rsidRDefault="004B6A61">
      <w:pPr>
        <w:pStyle w:val="NoSpacing"/>
        <w:ind w:firstLine="720"/>
        <w:jc w:val="both"/>
      </w:pPr>
      <w:r>
        <w:rPr>
          <w:b/>
          <w:bCs/>
          <w:sz w:val="24"/>
          <w:szCs w:val="24"/>
        </w:rPr>
        <w:t xml:space="preserve">Delete </w:t>
      </w:r>
      <w:r>
        <w:rPr>
          <w:sz w:val="24"/>
          <w:szCs w:val="24"/>
        </w:rPr>
        <w:t>– deletes all found junk files that have a check-mark, after the scan is completed or canceled.</w:t>
      </w:r>
    </w:p>
    <w:p w14:paraId="4F810C64" w14:textId="77777777" w:rsidR="002E5E04" w:rsidRDefault="002E5E04">
      <w:pPr>
        <w:pStyle w:val="NoSpacing"/>
        <w:jc w:val="both"/>
      </w:pPr>
    </w:p>
    <w:p w14:paraId="24C53E62" w14:textId="77777777" w:rsidR="002E5E04" w:rsidRDefault="004B6A61">
      <w:pPr>
        <w:pStyle w:val="NoSpacing"/>
        <w:ind w:firstLine="720"/>
        <w:jc w:val="both"/>
      </w:pPr>
      <w:r>
        <w:rPr>
          <w:sz w:val="24"/>
          <w:szCs w:val="24"/>
        </w:rPr>
        <w:t>Right click a junk file to access a context menu with the following options:</w:t>
      </w:r>
    </w:p>
    <w:p w14:paraId="3DF6F837" w14:textId="77777777" w:rsidR="002E5E04" w:rsidRDefault="002E5E04">
      <w:pPr>
        <w:pStyle w:val="NoSpacing"/>
        <w:ind w:firstLine="720"/>
        <w:jc w:val="both"/>
      </w:pPr>
    </w:p>
    <w:p w14:paraId="469D1BD0" w14:textId="77777777" w:rsidR="002E5E04" w:rsidRDefault="004B6A61">
      <w:pPr>
        <w:pStyle w:val="NoSpacing"/>
        <w:jc w:val="both"/>
        <w:rPr>
          <w:b/>
          <w:bCs/>
          <w:sz w:val="24"/>
          <w:szCs w:val="24"/>
        </w:rPr>
      </w:pPr>
      <w:r>
        <w:rPr>
          <w:b/>
          <w:bCs/>
          <w:sz w:val="24"/>
          <w:szCs w:val="24"/>
        </w:rPr>
        <w:tab/>
        <w:t>Open</w:t>
      </w:r>
      <w:r>
        <w:rPr>
          <w:sz w:val="24"/>
          <w:szCs w:val="24"/>
        </w:rPr>
        <w:t xml:space="preserve"> – opens the selected file, just as if you have double clicked it.</w:t>
      </w:r>
    </w:p>
    <w:p w14:paraId="1440DF7E" w14:textId="77777777" w:rsidR="002E5E04" w:rsidRDefault="004B6A61">
      <w:pPr>
        <w:pStyle w:val="NoSpacing"/>
        <w:ind w:firstLine="720"/>
        <w:jc w:val="both"/>
        <w:rPr>
          <w:b/>
          <w:bCs/>
          <w:sz w:val="24"/>
          <w:szCs w:val="24"/>
        </w:rPr>
      </w:pPr>
      <w:r>
        <w:rPr>
          <w:b/>
          <w:bCs/>
          <w:sz w:val="24"/>
          <w:szCs w:val="24"/>
        </w:rPr>
        <w:t xml:space="preserve">Search at Google for – </w:t>
      </w:r>
      <w:r>
        <w:rPr>
          <w:sz w:val="24"/>
          <w:szCs w:val="24"/>
        </w:rPr>
        <w:t>use it to search online for the name of the selected file. This will open your default web browser and display the results of the search.</w:t>
      </w:r>
    </w:p>
    <w:p w14:paraId="17CAB1F4" w14:textId="77777777" w:rsidR="002E5E04" w:rsidRDefault="004B6A61">
      <w:pPr>
        <w:pStyle w:val="NoSpacing"/>
        <w:ind w:left="720"/>
        <w:jc w:val="both"/>
        <w:rPr>
          <w:b/>
          <w:bCs/>
          <w:sz w:val="24"/>
          <w:szCs w:val="24"/>
        </w:rPr>
      </w:pPr>
      <w:r>
        <w:rPr>
          <w:b/>
          <w:bCs/>
          <w:sz w:val="24"/>
          <w:szCs w:val="24"/>
        </w:rPr>
        <w:t>Open containing folder</w:t>
      </w:r>
      <w:r>
        <w:rPr>
          <w:sz w:val="24"/>
          <w:szCs w:val="24"/>
        </w:rPr>
        <w:t xml:space="preserve"> - opens the folder containing the selected item in Windows Explorer.</w:t>
      </w:r>
    </w:p>
    <w:p w14:paraId="56199490" w14:textId="77777777" w:rsidR="002E5E04" w:rsidRDefault="004B6A61">
      <w:pPr>
        <w:pStyle w:val="NoSpacing"/>
        <w:ind w:firstLine="720"/>
        <w:jc w:val="both"/>
        <w:rPr>
          <w:b/>
          <w:bCs/>
          <w:sz w:val="24"/>
          <w:szCs w:val="24"/>
        </w:rPr>
      </w:pPr>
      <w:r>
        <w:rPr>
          <w:b/>
          <w:bCs/>
          <w:sz w:val="24"/>
          <w:szCs w:val="24"/>
        </w:rPr>
        <w:t>Properties</w:t>
      </w:r>
      <w:r>
        <w:rPr>
          <w:sz w:val="24"/>
          <w:szCs w:val="24"/>
        </w:rPr>
        <w:t xml:space="preserve"> – shows the file’s properties in Windows Explorer.</w:t>
      </w:r>
    </w:p>
    <w:p w14:paraId="2E65379F" w14:textId="77777777" w:rsidR="002E5E04" w:rsidRDefault="004B6A61">
      <w:pPr>
        <w:pStyle w:val="NoSpacing"/>
        <w:ind w:firstLine="720"/>
        <w:jc w:val="both"/>
        <w:rPr>
          <w:b/>
          <w:bCs/>
          <w:sz w:val="24"/>
          <w:szCs w:val="24"/>
        </w:rPr>
      </w:pPr>
      <w:r>
        <w:rPr>
          <w:b/>
          <w:bCs/>
          <w:sz w:val="24"/>
          <w:szCs w:val="24"/>
        </w:rPr>
        <w:t>Check all items</w:t>
      </w:r>
      <w:r>
        <w:rPr>
          <w:sz w:val="24"/>
          <w:szCs w:val="24"/>
        </w:rPr>
        <w:t xml:space="preserve"> – adds a check-mark for all files in the list.</w:t>
      </w:r>
    </w:p>
    <w:p w14:paraId="7C13AA65" w14:textId="77777777" w:rsidR="002E5E04" w:rsidRDefault="004B6A61">
      <w:pPr>
        <w:pStyle w:val="NoSpacing"/>
        <w:ind w:firstLine="720"/>
        <w:jc w:val="both"/>
        <w:rPr>
          <w:b/>
          <w:bCs/>
          <w:sz w:val="24"/>
          <w:szCs w:val="24"/>
        </w:rPr>
      </w:pPr>
      <w:r>
        <w:rPr>
          <w:b/>
          <w:bCs/>
          <w:sz w:val="24"/>
          <w:szCs w:val="24"/>
        </w:rPr>
        <w:t>Uncheck all items</w:t>
      </w:r>
      <w:r>
        <w:rPr>
          <w:sz w:val="24"/>
          <w:szCs w:val="24"/>
        </w:rPr>
        <w:t xml:space="preserve"> –removes check-marks for all files in the list.</w:t>
      </w:r>
    </w:p>
    <w:p w14:paraId="197CEA84" w14:textId="77777777" w:rsidR="002E5E04" w:rsidRDefault="004B6A61">
      <w:pPr>
        <w:pStyle w:val="NoSpacing"/>
        <w:ind w:firstLine="720"/>
        <w:jc w:val="both"/>
        <w:rPr>
          <w:b/>
          <w:bCs/>
          <w:sz w:val="24"/>
          <w:szCs w:val="24"/>
        </w:rPr>
      </w:pPr>
      <w:r>
        <w:rPr>
          <w:b/>
          <w:bCs/>
          <w:sz w:val="24"/>
          <w:szCs w:val="24"/>
        </w:rPr>
        <w:t>Check all selected items</w:t>
      </w:r>
      <w:r>
        <w:rPr>
          <w:sz w:val="24"/>
          <w:szCs w:val="24"/>
        </w:rPr>
        <w:t xml:space="preserve"> - adds a check-mark for all </w:t>
      </w:r>
      <w:r>
        <w:rPr>
          <w:i/>
          <w:sz w:val="24"/>
          <w:szCs w:val="24"/>
        </w:rPr>
        <w:t>selected</w:t>
      </w:r>
      <w:r>
        <w:rPr>
          <w:sz w:val="24"/>
          <w:szCs w:val="24"/>
        </w:rPr>
        <w:t xml:space="preserve"> files in the list.</w:t>
      </w:r>
    </w:p>
    <w:p w14:paraId="683D8D50" w14:textId="77777777" w:rsidR="002E5E04" w:rsidRDefault="004B6A61">
      <w:pPr>
        <w:pStyle w:val="NoSpacing"/>
        <w:ind w:firstLine="720"/>
        <w:jc w:val="both"/>
      </w:pPr>
      <w:r>
        <w:rPr>
          <w:b/>
          <w:bCs/>
          <w:sz w:val="24"/>
          <w:szCs w:val="24"/>
        </w:rPr>
        <w:t>Uncheck all selected items</w:t>
      </w:r>
      <w:r>
        <w:rPr>
          <w:sz w:val="24"/>
          <w:szCs w:val="24"/>
        </w:rPr>
        <w:t xml:space="preserve"> - removes check-marks for all </w:t>
      </w:r>
      <w:r>
        <w:rPr>
          <w:i/>
          <w:sz w:val="24"/>
          <w:szCs w:val="24"/>
        </w:rPr>
        <w:t>selected</w:t>
      </w:r>
      <w:r>
        <w:rPr>
          <w:sz w:val="24"/>
          <w:szCs w:val="24"/>
        </w:rPr>
        <w:t xml:space="preserve"> files in the list.</w:t>
      </w:r>
    </w:p>
    <w:p w14:paraId="1C631B38" w14:textId="77777777" w:rsidR="002E5E04" w:rsidRDefault="002E5E04">
      <w:pPr>
        <w:pStyle w:val="NoSpacing"/>
        <w:ind w:firstLine="720"/>
        <w:jc w:val="both"/>
      </w:pPr>
    </w:p>
    <w:p w14:paraId="2117EF10" w14:textId="77777777" w:rsidR="002E5E04" w:rsidRPr="00D33995" w:rsidRDefault="004B6A61">
      <w:pPr>
        <w:pStyle w:val="Heading1"/>
        <w:rPr>
          <w:b w:val="0"/>
        </w:rPr>
      </w:pPr>
      <w:bookmarkStart w:id="72" w:name="_5.3_-_Evidence"/>
      <w:bookmarkStart w:id="73" w:name="Bookmark201"/>
      <w:bookmarkStart w:id="74" w:name="_Toc58581012"/>
      <w:bookmarkStart w:id="75" w:name="_Toc63776425"/>
      <w:bookmarkEnd w:id="72"/>
      <w:r w:rsidRPr="00D33995">
        <w:rPr>
          <w:rStyle w:val="IntenseEmphasis"/>
          <w:b/>
          <w:iCs w:val="0"/>
        </w:rPr>
        <w:t>5.3 - Evidence Remover</w:t>
      </w:r>
      <w:bookmarkEnd w:id="73"/>
      <w:bookmarkEnd w:id="74"/>
      <w:bookmarkEnd w:id="75"/>
    </w:p>
    <w:p w14:paraId="2E3B09BD" w14:textId="77777777" w:rsidR="002E5E04" w:rsidRDefault="002E5E04">
      <w:pPr>
        <w:pStyle w:val="NoSpacing"/>
        <w:ind w:firstLine="720"/>
        <w:jc w:val="both"/>
      </w:pPr>
    </w:p>
    <w:p w14:paraId="29F151BB" w14:textId="77777777" w:rsidR="002E5E04" w:rsidRDefault="004B6A61">
      <w:pPr>
        <w:pStyle w:val="NoSpacing"/>
        <w:jc w:val="both"/>
        <w:rPr>
          <w:sz w:val="24"/>
          <w:szCs w:val="24"/>
        </w:rPr>
      </w:pPr>
      <w:r>
        <w:rPr>
          <w:sz w:val="24"/>
          <w:szCs w:val="24"/>
        </w:rPr>
        <w:tab/>
        <w:t>Deleting files and folders from the Recycle Bin does not mean that they are gone forever. They are simply marked as deleted but not physically erased. Your “deleted” data may be confidential, but can still be easily retrieved using standard recovery tools or un-delete programs – even many years later.</w:t>
      </w:r>
    </w:p>
    <w:p w14:paraId="29D94402" w14:textId="77777777" w:rsidR="002E5E04" w:rsidRDefault="004B6A61">
      <w:pPr>
        <w:pStyle w:val="NoSpacing"/>
        <w:jc w:val="both"/>
        <w:rPr>
          <w:b/>
          <w:bCs/>
          <w:sz w:val="24"/>
          <w:szCs w:val="24"/>
        </w:rPr>
      </w:pPr>
      <w:r>
        <w:rPr>
          <w:sz w:val="24"/>
          <w:szCs w:val="24"/>
        </w:rPr>
        <w:tab/>
      </w:r>
    </w:p>
    <w:p w14:paraId="0F12C8BC" w14:textId="77777777" w:rsidR="002E5E04" w:rsidRDefault="004B6A61">
      <w:pPr>
        <w:pStyle w:val="NoSpacing"/>
        <w:jc w:val="both"/>
        <w:rPr>
          <w:sz w:val="24"/>
          <w:szCs w:val="24"/>
        </w:rPr>
      </w:pPr>
      <w:r>
        <w:rPr>
          <w:b/>
          <w:bCs/>
          <w:sz w:val="24"/>
          <w:szCs w:val="24"/>
        </w:rPr>
        <w:tab/>
        <w:t>Evidence Remover</w:t>
      </w:r>
      <w:r>
        <w:rPr>
          <w:sz w:val="24"/>
          <w:szCs w:val="24"/>
        </w:rPr>
        <w:t xml:space="preserve"> will eliminate any possibility of data retrieval from your hard drive(s). It will permanently erase previously “deleted” files and folders still left physically on your hard disk. No matter what recovery tool (free, professional, expensive, whatever) may be subsequently employed, the result will always be the same - data erased with Evidence Remover is impossible to recover.</w:t>
      </w:r>
    </w:p>
    <w:p w14:paraId="5EAB9D20" w14:textId="77777777" w:rsidR="002E5E04" w:rsidRDefault="002E5E04">
      <w:pPr>
        <w:pStyle w:val="NoSpacing"/>
        <w:jc w:val="both"/>
        <w:rPr>
          <w:sz w:val="24"/>
          <w:szCs w:val="24"/>
        </w:rPr>
      </w:pPr>
    </w:p>
    <w:p w14:paraId="78B7C3BE" w14:textId="77777777" w:rsidR="002E5E04" w:rsidRDefault="004B6A61">
      <w:pPr>
        <w:pStyle w:val="NoSpacing"/>
        <w:jc w:val="both"/>
      </w:pPr>
      <w:r>
        <w:rPr>
          <w:sz w:val="24"/>
          <w:szCs w:val="24"/>
        </w:rPr>
        <w:tab/>
        <w:t xml:space="preserve">To erase previously deleted files and folders, simply check the drive from which those files were deleted, then click the </w:t>
      </w:r>
      <w:r>
        <w:rPr>
          <w:b/>
          <w:sz w:val="24"/>
          <w:szCs w:val="24"/>
        </w:rPr>
        <w:t>Execute</w:t>
      </w:r>
      <w:r>
        <w:rPr>
          <w:sz w:val="24"/>
          <w:szCs w:val="24"/>
        </w:rPr>
        <w:t xml:space="preserve"> button in the Commands Panel. Once started, you will see a window with a progress bar and the estimated time remaining for the operation. You have the option to Pause/Resume the process.</w:t>
      </w:r>
    </w:p>
    <w:p w14:paraId="3CDD382D" w14:textId="77777777" w:rsidR="002E5E04" w:rsidRDefault="002E5E04">
      <w:pPr>
        <w:pStyle w:val="NoSpacing"/>
        <w:jc w:val="both"/>
      </w:pPr>
    </w:p>
    <w:p w14:paraId="0DC0DC69" w14:textId="77777777" w:rsidR="002E5E04" w:rsidRDefault="004B6A61">
      <w:pPr>
        <w:pStyle w:val="NoSpacing"/>
        <w:jc w:val="both"/>
        <w:rPr>
          <w:sz w:val="24"/>
          <w:szCs w:val="24"/>
        </w:rPr>
      </w:pPr>
      <w:r>
        <w:rPr>
          <w:sz w:val="24"/>
          <w:szCs w:val="24"/>
        </w:rPr>
        <w:tab/>
        <w:t>The process can be slow, because the data is randomly overwritten three times. The overall speed depends upon:</w:t>
      </w:r>
    </w:p>
    <w:p w14:paraId="3AD45541" w14:textId="77777777" w:rsidR="002E5E04" w:rsidRDefault="004B6A61">
      <w:pPr>
        <w:pStyle w:val="NoSpacing"/>
        <w:numPr>
          <w:ilvl w:val="0"/>
          <w:numId w:val="3"/>
        </w:numPr>
        <w:jc w:val="both"/>
        <w:rPr>
          <w:sz w:val="24"/>
          <w:szCs w:val="24"/>
        </w:rPr>
      </w:pPr>
      <w:r>
        <w:rPr>
          <w:sz w:val="24"/>
          <w:szCs w:val="24"/>
        </w:rPr>
        <w:t>your computer’s processor (CPU);</w:t>
      </w:r>
    </w:p>
    <w:p w14:paraId="7ED75F6C" w14:textId="77777777" w:rsidR="002E5E04" w:rsidRDefault="004B6A61">
      <w:pPr>
        <w:pStyle w:val="NoSpacing"/>
        <w:numPr>
          <w:ilvl w:val="0"/>
          <w:numId w:val="3"/>
        </w:numPr>
        <w:jc w:val="both"/>
        <w:rPr>
          <w:sz w:val="24"/>
          <w:szCs w:val="24"/>
        </w:rPr>
      </w:pPr>
      <w:r>
        <w:rPr>
          <w:sz w:val="24"/>
          <w:szCs w:val="24"/>
        </w:rPr>
        <w:t>the size of the selected drive;</w:t>
      </w:r>
    </w:p>
    <w:p w14:paraId="2774B702" w14:textId="77777777" w:rsidR="002E5E04" w:rsidRDefault="004B6A61">
      <w:pPr>
        <w:pStyle w:val="NoSpacing"/>
        <w:numPr>
          <w:ilvl w:val="0"/>
          <w:numId w:val="3"/>
        </w:numPr>
        <w:jc w:val="both"/>
        <w:rPr>
          <w:sz w:val="24"/>
          <w:szCs w:val="24"/>
        </w:rPr>
      </w:pPr>
      <w:r>
        <w:rPr>
          <w:sz w:val="24"/>
          <w:szCs w:val="24"/>
        </w:rPr>
        <w:t>any running programs;</w:t>
      </w:r>
    </w:p>
    <w:p w14:paraId="439D9C78" w14:textId="77777777" w:rsidR="002E5E04" w:rsidRDefault="004B6A61">
      <w:pPr>
        <w:pStyle w:val="NoSpacing"/>
        <w:numPr>
          <w:ilvl w:val="0"/>
          <w:numId w:val="3"/>
        </w:numPr>
        <w:jc w:val="both"/>
        <w:rPr>
          <w:sz w:val="24"/>
          <w:szCs w:val="24"/>
        </w:rPr>
      </w:pPr>
      <w:r>
        <w:rPr>
          <w:sz w:val="24"/>
          <w:szCs w:val="24"/>
        </w:rPr>
        <w:t>any running security software – antivirus, Internet Security, etc.</w:t>
      </w:r>
    </w:p>
    <w:p w14:paraId="10889225" w14:textId="77777777" w:rsidR="002E5E04" w:rsidRDefault="002E5E04">
      <w:pPr>
        <w:pStyle w:val="NoSpacing"/>
        <w:jc w:val="both"/>
        <w:rPr>
          <w:sz w:val="24"/>
          <w:szCs w:val="24"/>
        </w:rPr>
      </w:pPr>
    </w:p>
    <w:p w14:paraId="625B5428" w14:textId="77777777" w:rsidR="002E5E04" w:rsidRDefault="004B6A61">
      <w:pPr>
        <w:pStyle w:val="NoSpacing"/>
        <w:jc w:val="both"/>
        <w:rPr>
          <w:sz w:val="24"/>
          <w:szCs w:val="24"/>
        </w:rPr>
      </w:pPr>
      <w:r>
        <w:rPr>
          <w:sz w:val="24"/>
          <w:szCs w:val="24"/>
        </w:rPr>
        <w:lastRenderedPageBreak/>
        <w:tab/>
        <w:t xml:space="preserve">Free disk space will reduce during the process because </w:t>
      </w:r>
      <w:r>
        <w:rPr>
          <w:b/>
          <w:bCs/>
          <w:sz w:val="24"/>
          <w:szCs w:val="24"/>
        </w:rPr>
        <w:t>Evidence Remover</w:t>
      </w:r>
      <w:r>
        <w:rPr>
          <w:sz w:val="24"/>
          <w:szCs w:val="24"/>
        </w:rPr>
        <w:t xml:space="preserve"> creates a huge file into which random data is written. This file is deleted at the end of the process when free disk space is restored.</w:t>
      </w:r>
    </w:p>
    <w:p w14:paraId="64B85DA4" w14:textId="77777777" w:rsidR="002E5E04" w:rsidRDefault="002E5E04">
      <w:pPr>
        <w:pStyle w:val="NoSpacing"/>
        <w:jc w:val="both"/>
        <w:rPr>
          <w:sz w:val="24"/>
          <w:szCs w:val="24"/>
        </w:rPr>
      </w:pPr>
    </w:p>
    <w:p w14:paraId="0FED57FD" w14:textId="77777777" w:rsidR="002E5E04" w:rsidRDefault="00416948">
      <w:pPr>
        <w:pStyle w:val="NoSpacing"/>
        <w:jc w:val="center"/>
        <w:rPr>
          <w:sz w:val="24"/>
          <w:szCs w:val="24"/>
        </w:rPr>
      </w:pPr>
      <w:r>
        <w:rPr>
          <w:noProof/>
          <w:sz w:val="24"/>
          <w:szCs w:val="24"/>
          <w:lang w:eastAsia="en-US"/>
        </w:rPr>
        <w:drawing>
          <wp:inline distT="0" distB="0" distL="0" distR="0" wp14:anchorId="3CD2086F" wp14:editId="609A6AAE">
            <wp:extent cx="5354320" cy="31343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4320" cy="3134360"/>
                    </a:xfrm>
                    <a:prstGeom prst="rect">
                      <a:avLst/>
                    </a:prstGeom>
                    <a:solidFill>
                      <a:srgbClr val="FFFFFF"/>
                    </a:solidFill>
                    <a:ln>
                      <a:noFill/>
                    </a:ln>
                  </pic:spPr>
                </pic:pic>
              </a:graphicData>
            </a:graphic>
          </wp:inline>
        </w:drawing>
      </w:r>
    </w:p>
    <w:p w14:paraId="1F553E9B" w14:textId="77777777" w:rsidR="002E5E04" w:rsidRDefault="002E5E04">
      <w:pPr>
        <w:pStyle w:val="NoSpacing"/>
        <w:jc w:val="both"/>
        <w:rPr>
          <w:sz w:val="24"/>
          <w:szCs w:val="24"/>
        </w:rPr>
      </w:pPr>
    </w:p>
    <w:p w14:paraId="244F94E8" w14:textId="77777777" w:rsidR="002E5E04" w:rsidRDefault="002E5E04">
      <w:pPr>
        <w:pStyle w:val="NoSpacing"/>
        <w:jc w:val="both"/>
      </w:pPr>
    </w:p>
    <w:p w14:paraId="1C103E88" w14:textId="77777777" w:rsidR="002E5E04" w:rsidRPr="00D33995" w:rsidRDefault="004B6A61">
      <w:pPr>
        <w:pStyle w:val="Heading1"/>
        <w:rPr>
          <w:b w:val="0"/>
          <w:sz w:val="24"/>
          <w:szCs w:val="24"/>
        </w:rPr>
      </w:pPr>
      <w:bookmarkStart w:id="76" w:name="_5.4_-_Unrecoverable"/>
      <w:bookmarkStart w:id="77" w:name="Bookmark2011"/>
      <w:bookmarkStart w:id="78" w:name="_Toc58581013"/>
      <w:bookmarkStart w:id="79" w:name="_Toc63776426"/>
      <w:bookmarkEnd w:id="76"/>
      <w:r w:rsidRPr="00D33995">
        <w:rPr>
          <w:rStyle w:val="IntenseEmphasis"/>
          <w:b/>
          <w:iCs w:val="0"/>
        </w:rPr>
        <w:t xml:space="preserve">5.4 </w:t>
      </w:r>
      <w:bookmarkEnd w:id="77"/>
      <w:r w:rsidRPr="00D33995">
        <w:rPr>
          <w:rStyle w:val="IntenseEmphasis"/>
          <w:b/>
          <w:iCs w:val="0"/>
        </w:rPr>
        <w:t>- Unrecoverable Delete</w:t>
      </w:r>
      <w:bookmarkEnd w:id="78"/>
      <w:bookmarkEnd w:id="79"/>
    </w:p>
    <w:p w14:paraId="363BAE5D" w14:textId="77777777" w:rsidR="002E5E04" w:rsidRDefault="002E5E04">
      <w:pPr>
        <w:pStyle w:val="NoSpacing"/>
        <w:jc w:val="both"/>
        <w:rPr>
          <w:sz w:val="24"/>
          <w:szCs w:val="24"/>
        </w:rPr>
      </w:pPr>
    </w:p>
    <w:p w14:paraId="2A9D0026" w14:textId="77777777" w:rsidR="002E5E04" w:rsidRDefault="004B6A61">
      <w:pPr>
        <w:spacing w:after="0" w:line="240" w:lineRule="auto"/>
        <w:jc w:val="both"/>
        <w:rPr>
          <w:sz w:val="24"/>
          <w:szCs w:val="24"/>
        </w:rPr>
      </w:pPr>
      <w:r>
        <w:rPr>
          <w:sz w:val="24"/>
          <w:szCs w:val="24"/>
        </w:rPr>
        <w:tab/>
        <w:t xml:space="preserve">As detailed in </w:t>
      </w:r>
      <w:hyperlink w:anchor="_5.3_-_Evidence" w:history="1">
        <w:r>
          <w:rPr>
            <w:rStyle w:val="Hyperlink"/>
            <w:b/>
            <w:bCs/>
            <w:sz w:val="24"/>
            <w:szCs w:val="24"/>
          </w:rPr>
          <w:t>chapter 5.3 Evidence Remover</w:t>
        </w:r>
      </w:hyperlink>
      <w:r>
        <w:rPr>
          <w:sz w:val="24"/>
          <w:szCs w:val="24"/>
        </w:rPr>
        <w:t>, simply deleting files and emptying the Recycle Bin does not mean they are gone forever.</w:t>
      </w:r>
    </w:p>
    <w:p w14:paraId="641B8DE4" w14:textId="77777777" w:rsidR="002E5E04" w:rsidRDefault="002E5E04">
      <w:pPr>
        <w:spacing w:after="0" w:line="240" w:lineRule="auto"/>
        <w:jc w:val="both"/>
        <w:rPr>
          <w:sz w:val="24"/>
          <w:szCs w:val="24"/>
        </w:rPr>
      </w:pPr>
    </w:p>
    <w:p w14:paraId="101F46BD" w14:textId="77777777" w:rsidR="002E5E04" w:rsidRDefault="004B6A61">
      <w:pPr>
        <w:spacing w:after="0" w:line="240" w:lineRule="auto"/>
        <w:jc w:val="both"/>
        <w:rPr>
          <w:sz w:val="24"/>
          <w:szCs w:val="24"/>
        </w:rPr>
      </w:pPr>
      <w:r>
        <w:rPr>
          <w:sz w:val="24"/>
          <w:szCs w:val="24"/>
        </w:rPr>
        <w:tab/>
        <w:t xml:space="preserve">Deleting files in Windows just means that they are marked as such, and the space allocated to them up until that point then becomes available for other use. This is because if Windows had to physically erase all deleted files, it would take a long time and slow down your computer. There are also many system, temporary, and other files which are unimportant so making them unrecoverable would be waste of resources. </w:t>
      </w:r>
      <w:r>
        <w:rPr>
          <w:b/>
          <w:bCs/>
          <w:sz w:val="24"/>
          <w:szCs w:val="24"/>
        </w:rPr>
        <w:t>Unrecoverable Delete</w:t>
      </w:r>
      <w:r>
        <w:rPr>
          <w:sz w:val="24"/>
          <w:szCs w:val="24"/>
        </w:rPr>
        <w:t xml:space="preserve"> physically only erases those files and folders that you select, but will take longer than a simple Windows delete.</w:t>
      </w:r>
    </w:p>
    <w:p w14:paraId="1AE96B26" w14:textId="77777777" w:rsidR="002E5E04" w:rsidRDefault="002E5E04">
      <w:pPr>
        <w:spacing w:after="0" w:line="240" w:lineRule="auto"/>
        <w:jc w:val="both"/>
        <w:rPr>
          <w:sz w:val="24"/>
          <w:szCs w:val="24"/>
        </w:rPr>
      </w:pPr>
    </w:p>
    <w:p w14:paraId="07C043E9" w14:textId="77777777" w:rsidR="002E5E04" w:rsidRDefault="004B6A61">
      <w:pPr>
        <w:pStyle w:val="NoSpacing"/>
        <w:jc w:val="both"/>
      </w:pPr>
      <w:r>
        <w:rPr>
          <w:sz w:val="24"/>
          <w:szCs w:val="24"/>
        </w:rPr>
        <w:tab/>
        <w:t xml:space="preserve">So to securely delete your selected files and folders and be sure that no one, with any recovery tool (free, professional, expensive, whatever) will retrieve them, use </w:t>
      </w:r>
      <w:r>
        <w:rPr>
          <w:b/>
          <w:bCs/>
          <w:sz w:val="24"/>
          <w:szCs w:val="24"/>
        </w:rPr>
        <w:t>Unrecoverable Delete</w:t>
      </w:r>
      <w:r>
        <w:rPr>
          <w:sz w:val="24"/>
          <w:szCs w:val="24"/>
        </w:rPr>
        <w:t>. The result will always be the same – the erased data is impossible to recover.</w:t>
      </w:r>
    </w:p>
    <w:p w14:paraId="75F9F079" w14:textId="77777777" w:rsidR="002E5E04" w:rsidRDefault="002E5E04">
      <w:pPr>
        <w:pStyle w:val="NoSpacing"/>
        <w:jc w:val="both"/>
      </w:pPr>
    </w:p>
    <w:p w14:paraId="108B3FF4" w14:textId="77777777" w:rsidR="002E5E04" w:rsidRDefault="002E5E04">
      <w:pPr>
        <w:pStyle w:val="NoSpacing"/>
        <w:jc w:val="both"/>
      </w:pPr>
    </w:p>
    <w:p w14:paraId="49213FFE" w14:textId="77777777" w:rsidR="002E5E04" w:rsidRDefault="002E5E04">
      <w:pPr>
        <w:pStyle w:val="NoSpacing"/>
        <w:jc w:val="both"/>
        <w:rPr>
          <w:sz w:val="24"/>
          <w:szCs w:val="24"/>
        </w:rPr>
      </w:pPr>
    </w:p>
    <w:p w14:paraId="1BA0D0A3" w14:textId="77777777" w:rsidR="002E5E04" w:rsidRDefault="00416948">
      <w:pPr>
        <w:pStyle w:val="NoSpacing"/>
        <w:jc w:val="center"/>
        <w:rPr>
          <w:sz w:val="24"/>
          <w:szCs w:val="24"/>
        </w:rPr>
      </w:pPr>
      <w:r>
        <w:rPr>
          <w:noProof/>
          <w:sz w:val="24"/>
          <w:szCs w:val="24"/>
          <w:lang w:eastAsia="en-US"/>
        </w:rPr>
        <w:lastRenderedPageBreak/>
        <w:drawing>
          <wp:inline distT="0" distB="0" distL="0" distR="0" wp14:anchorId="1EFB85AE" wp14:editId="32443057">
            <wp:extent cx="5943600" cy="3663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663315"/>
                    </a:xfrm>
                    <a:prstGeom prst="rect">
                      <a:avLst/>
                    </a:prstGeom>
                    <a:solidFill>
                      <a:srgbClr val="FFFFFF"/>
                    </a:solidFill>
                    <a:ln>
                      <a:noFill/>
                    </a:ln>
                  </pic:spPr>
                </pic:pic>
              </a:graphicData>
            </a:graphic>
          </wp:inline>
        </w:drawing>
      </w:r>
    </w:p>
    <w:p w14:paraId="0370BD22" w14:textId="77777777" w:rsidR="002E5E04" w:rsidRDefault="002E5E04">
      <w:pPr>
        <w:pStyle w:val="NoSpacing"/>
        <w:jc w:val="both"/>
        <w:rPr>
          <w:sz w:val="24"/>
          <w:szCs w:val="24"/>
        </w:rPr>
      </w:pPr>
    </w:p>
    <w:p w14:paraId="17147282" w14:textId="77777777" w:rsidR="002E5E04" w:rsidRDefault="002E5E04">
      <w:pPr>
        <w:pStyle w:val="NoSpacing"/>
        <w:jc w:val="both"/>
        <w:rPr>
          <w:sz w:val="24"/>
          <w:szCs w:val="24"/>
        </w:rPr>
      </w:pPr>
    </w:p>
    <w:p w14:paraId="06799EB3" w14:textId="77777777" w:rsidR="002E5E04" w:rsidRDefault="004B6A61">
      <w:pPr>
        <w:pStyle w:val="NoSpacing"/>
        <w:ind w:firstLine="720"/>
        <w:jc w:val="both"/>
        <w:rPr>
          <w:b/>
          <w:bCs/>
          <w:sz w:val="24"/>
          <w:szCs w:val="24"/>
        </w:rPr>
      </w:pPr>
      <w:r>
        <w:rPr>
          <w:sz w:val="24"/>
          <w:szCs w:val="24"/>
        </w:rPr>
        <w:t>Unrecoverable Delete has the following commands:</w:t>
      </w:r>
    </w:p>
    <w:p w14:paraId="02C9F8B8" w14:textId="77777777" w:rsidR="002E5E04" w:rsidRDefault="004B6A61">
      <w:pPr>
        <w:pStyle w:val="NoSpacing"/>
        <w:numPr>
          <w:ilvl w:val="0"/>
          <w:numId w:val="3"/>
        </w:numPr>
        <w:jc w:val="both"/>
        <w:rPr>
          <w:b/>
          <w:bCs/>
          <w:sz w:val="24"/>
          <w:szCs w:val="24"/>
        </w:rPr>
      </w:pPr>
      <w:r>
        <w:rPr>
          <w:b/>
          <w:bCs/>
          <w:sz w:val="24"/>
          <w:szCs w:val="24"/>
        </w:rPr>
        <w:t xml:space="preserve">Add File(s) </w:t>
      </w:r>
      <w:r>
        <w:rPr>
          <w:sz w:val="24"/>
          <w:szCs w:val="24"/>
        </w:rPr>
        <w:t xml:space="preserve">– use it to add a file(s) that you want to erase forever. </w:t>
      </w:r>
    </w:p>
    <w:p w14:paraId="19576D75" w14:textId="77777777" w:rsidR="002E5E04" w:rsidRDefault="004B6A61">
      <w:pPr>
        <w:pStyle w:val="NoSpacing"/>
        <w:numPr>
          <w:ilvl w:val="0"/>
          <w:numId w:val="3"/>
        </w:numPr>
        <w:jc w:val="both"/>
        <w:rPr>
          <w:b/>
          <w:bCs/>
          <w:sz w:val="24"/>
          <w:szCs w:val="24"/>
        </w:rPr>
      </w:pPr>
      <w:r>
        <w:rPr>
          <w:b/>
          <w:bCs/>
          <w:sz w:val="24"/>
          <w:szCs w:val="24"/>
        </w:rPr>
        <w:t xml:space="preserve">Add Folder </w:t>
      </w:r>
      <w:r>
        <w:rPr>
          <w:sz w:val="24"/>
          <w:szCs w:val="24"/>
        </w:rPr>
        <w:t>– use it to add a folder that you want to erase forever. All files and sub-folders of the selected folder will be erased.</w:t>
      </w:r>
    </w:p>
    <w:p w14:paraId="4A0EE757" w14:textId="77777777" w:rsidR="002E5E04" w:rsidRDefault="004B6A61">
      <w:pPr>
        <w:pStyle w:val="NoSpacing"/>
        <w:numPr>
          <w:ilvl w:val="0"/>
          <w:numId w:val="3"/>
        </w:numPr>
        <w:jc w:val="both"/>
      </w:pPr>
      <w:r>
        <w:rPr>
          <w:b/>
          <w:bCs/>
          <w:sz w:val="24"/>
          <w:szCs w:val="24"/>
        </w:rPr>
        <w:t xml:space="preserve">Delete Forever </w:t>
      </w:r>
      <w:r>
        <w:rPr>
          <w:sz w:val="24"/>
          <w:szCs w:val="24"/>
        </w:rPr>
        <w:t>– starts the erase process.  Once started, you will see a window with a progress bar and the estimated time remaining for the operation. You have the option to Pause/Resume the process.</w:t>
      </w:r>
    </w:p>
    <w:p w14:paraId="38CDCA2D" w14:textId="77777777" w:rsidR="002E5E04" w:rsidRDefault="002E5E04">
      <w:pPr>
        <w:pStyle w:val="NoSpacing"/>
        <w:jc w:val="both"/>
      </w:pPr>
    </w:p>
    <w:p w14:paraId="49D1E475" w14:textId="77777777" w:rsidR="002E5E04" w:rsidRDefault="004B6A61">
      <w:pPr>
        <w:pStyle w:val="NoSpacing"/>
        <w:ind w:firstLine="720"/>
        <w:jc w:val="both"/>
        <w:rPr>
          <w:b/>
          <w:bCs/>
          <w:sz w:val="24"/>
          <w:szCs w:val="24"/>
        </w:rPr>
      </w:pPr>
      <w:r>
        <w:rPr>
          <w:b/>
          <w:bCs/>
          <w:color w:val="FF0000"/>
          <w:sz w:val="24"/>
          <w:szCs w:val="24"/>
        </w:rPr>
        <w:t>IMPORTANT: You can cancel the process but the files erased before  cancellation will be unrecoverable, so please be careful when selecting the files and folders you want to erase.</w:t>
      </w:r>
    </w:p>
    <w:p w14:paraId="14363A9E" w14:textId="77777777" w:rsidR="002E5E04" w:rsidRDefault="002E5E04">
      <w:pPr>
        <w:pStyle w:val="NoSpacing"/>
        <w:ind w:left="1080"/>
        <w:jc w:val="both"/>
        <w:rPr>
          <w:b/>
          <w:bCs/>
          <w:sz w:val="24"/>
          <w:szCs w:val="24"/>
        </w:rPr>
      </w:pPr>
    </w:p>
    <w:p w14:paraId="7F737844" w14:textId="77777777" w:rsidR="002E5E04" w:rsidRDefault="004B6A61">
      <w:pPr>
        <w:pStyle w:val="NoSpacing"/>
        <w:jc w:val="both"/>
        <w:rPr>
          <w:sz w:val="24"/>
          <w:szCs w:val="24"/>
        </w:rPr>
      </w:pPr>
      <w:r>
        <w:rPr>
          <w:sz w:val="24"/>
          <w:szCs w:val="24"/>
        </w:rPr>
        <w:tab/>
      </w:r>
      <w:r>
        <w:rPr>
          <w:b/>
          <w:bCs/>
          <w:i/>
          <w:iCs/>
          <w:color w:val="579D1C"/>
          <w:sz w:val="24"/>
          <w:szCs w:val="24"/>
        </w:rPr>
        <w:t xml:space="preserve">NOTE: The window of the </w:t>
      </w:r>
      <w:r>
        <w:rPr>
          <w:b/>
          <w:bCs/>
          <w:i/>
          <w:iCs/>
          <w:color w:val="000000"/>
          <w:sz w:val="24"/>
          <w:szCs w:val="24"/>
        </w:rPr>
        <w:t>Unrecoverable Delete</w:t>
      </w:r>
      <w:r>
        <w:rPr>
          <w:b/>
          <w:bCs/>
          <w:i/>
          <w:iCs/>
          <w:color w:val="579D1C"/>
          <w:sz w:val="24"/>
          <w:szCs w:val="24"/>
        </w:rPr>
        <w:t xml:space="preserve"> tool supports drag and drop of files and folders. Revo Uninstaller has administrative privileges and so programs with lower privileges cannot use the drag and drop function. You must, therefore, run Windows explorer or any other file manager as an administrator (and not as a standard user), or you will be unable to drag and drop files into </w:t>
      </w:r>
      <w:r>
        <w:rPr>
          <w:b/>
          <w:bCs/>
          <w:i/>
          <w:iCs/>
          <w:color w:val="000000"/>
          <w:sz w:val="24"/>
          <w:szCs w:val="24"/>
        </w:rPr>
        <w:t>Unrecoverable Delete</w:t>
      </w:r>
      <w:r>
        <w:rPr>
          <w:b/>
          <w:bCs/>
          <w:i/>
          <w:iCs/>
          <w:color w:val="579D1C"/>
          <w:sz w:val="24"/>
          <w:szCs w:val="24"/>
        </w:rPr>
        <w:t>.</w:t>
      </w:r>
    </w:p>
    <w:p w14:paraId="0BD9C3BD" w14:textId="77777777" w:rsidR="002E5E04" w:rsidRDefault="002E5E04">
      <w:pPr>
        <w:pStyle w:val="NoSpacing"/>
        <w:jc w:val="both"/>
        <w:rPr>
          <w:sz w:val="24"/>
          <w:szCs w:val="24"/>
        </w:rPr>
      </w:pPr>
    </w:p>
    <w:p w14:paraId="3C36E707" w14:textId="77777777" w:rsidR="002E5E04" w:rsidRDefault="002E5E04">
      <w:pPr>
        <w:pStyle w:val="NoSpacing"/>
        <w:jc w:val="both"/>
        <w:rPr>
          <w:sz w:val="24"/>
          <w:szCs w:val="24"/>
        </w:rPr>
      </w:pPr>
    </w:p>
    <w:p w14:paraId="2149C851" w14:textId="77777777" w:rsidR="002E5E04" w:rsidRDefault="002E5E04">
      <w:pPr>
        <w:pStyle w:val="NoSpacing"/>
        <w:jc w:val="both"/>
        <w:rPr>
          <w:sz w:val="24"/>
          <w:szCs w:val="24"/>
        </w:rPr>
      </w:pPr>
    </w:p>
    <w:p w14:paraId="26969DEC" w14:textId="77777777" w:rsidR="002E5E04" w:rsidRDefault="002E5E04">
      <w:pPr>
        <w:pStyle w:val="NoSpacing"/>
        <w:jc w:val="both"/>
        <w:rPr>
          <w:sz w:val="24"/>
          <w:szCs w:val="24"/>
        </w:rPr>
      </w:pPr>
    </w:p>
    <w:p w14:paraId="7B35400C" w14:textId="77777777" w:rsidR="002E5E04" w:rsidRDefault="002E5E04">
      <w:pPr>
        <w:pStyle w:val="NoSpacing"/>
        <w:jc w:val="both"/>
        <w:rPr>
          <w:sz w:val="24"/>
          <w:szCs w:val="24"/>
        </w:rPr>
      </w:pPr>
    </w:p>
    <w:p w14:paraId="44E6F9FB" w14:textId="77777777" w:rsidR="002E5E04" w:rsidRPr="00D33995" w:rsidRDefault="004B6A61">
      <w:pPr>
        <w:pStyle w:val="Heading1"/>
        <w:rPr>
          <w:b w:val="0"/>
          <w:sz w:val="24"/>
          <w:szCs w:val="24"/>
        </w:rPr>
      </w:pPr>
      <w:bookmarkStart w:id="80" w:name="_5.5_-_History"/>
      <w:bookmarkStart w:id="81" w:name="_Toc58581014"/>
      <w:bookmarkStart w:id="82" w:name="_Toc63776427"/>
      <w:bookmarkEnd w:id="80"/>
      <w:r w:rsidRPr="00D33995">
        <w:rPr>
          <w:rStyle w:val="IntenseEmphasis"/>
          <w:b/>
          <w:iCs w:val="0"/>
        </w:rPr>
        <w:lastRenderedPageBreak/>
        <w:t>5.5 - History Cleaner</w:t>
      </w:r>
      <w:bookmarkEnd w:id="81"/>
      <w:bookmarkEnd w:id="82"/>
    </w:p>
    <w:p w14:paraId="6C10E221" w14:textId="77777777" w:rsidR="002E5E04" w:rsidRDefault="002E5E04">
      <w:pPr>
        <w:pStyle w:val="NoSpacing"/>
        <w:jc w:val="both"/>
        <w:rPr>
          <w:sz w:val="24"/>
          <w:szCs w:val="24"/>
        </w:rPr>
      </w:pPr>
    </w:p>
    <w:p w14:paraId="5EC004EC" w14:textId="77777777" w:rsidR="002E5E04" w:rsidRDefault="004B6A61">
      <w:pPr>
        <w:pStyle w:val="NoSpacing"/>
        <w:ind w:firstLine="720"/>
        <w:jc w:val="both"/>
        <w:rPr>
          <w:sz w:val="24"/>
          <w:szCs w:val="24"/>
        </w:rPr>
      </w:pPr>
      <w:r>
        <w:rPr>
          <w:sz w:val="24"/>
          <w:szCs w:val="24"/>
        </w:rPr>
        <w:t xml:space="preserve">The </w:t>
      </w:r>
      <w:r>
        <w:rPr>
          <w:b/>
          <w:bCs/>
          <w:sz w:val="24"/>
          <w:szCs w:val="24"/>
        </w:rPr>
        <w:t>History Cleaner</w:t>
      </w:r>
      <w:r>
        <w:rPr>
          <w:sz w:val="24"/>
          <w:szCs w:val="24"/>
        </w:rPr>
        <w:t xml:space="preserve"> tool consists of three modules – Browsers Cleaner, Windows Cleaner, and Microsoft Office Cleaner. Each is accessible from a tab at the top of the main window of History Cleaner. Use the </w:t>
      </w:r>
      <w:r>
        <w:rPr>
          <w:b/>
          <w:sz w:val="24"/>
          <w:szCs w:val="24"/>
        </w:rPr>
        <w:t>Clear</w:t>
      </w:r>
      <w:r>
        <w:rPr>
          <w:sz w:val="24"/>
          <w:szCs w:val="24"/>
        </w:rPr>
        <w:t xml:space="preserve"> button when a specific cleaner is active, or the </w:t>
      </w:r>
      <w:r>
        <w:rPr>
          <w:b/>
          <w:sz w:val="24"/>
          <w:szCs w:val="24"/>
        </w:rPr>
        <w:t xml:space="preserve">Clear All </w:t>
      </w:r>
      <w:r>
        <w:rPr>
          <w:sz w:val="24"/>
          <w:szCs w:val="24"/>
        </w:rPr>
        <w:t>button for all 3 cleaners combined.</w:t>
      </w:r>
    </w:p>
    <w:p w14:paraId="0789B22C" w14:textId="77777777" w:rsidR="002E5E04" w:rsidRDefault="002E5E04">
      <w:pPr>
        <w:pStyle w:val="NoSpacing"/>
        <w:jc w:val="both"/>
        <w:rPr>
          <w:sz w:val="24"/>
          <w:szCs w:val="24"/>
        </w:rPr>
      </w:pPr>
    </w:p>
    <w:p w14:paraId="4884ECB1" w14:textId="77777777" w:rsidR="002E5E04" w:rsidRDefault="00416948">
      <w:pPr>
        <w:pStyle w:val="NoSpacing"/>
        <w:jc w:val="center"/>
        <w:rPr>
          <w:sz w:val="24"/>
          <w:szCs w:val="24"/>
        </w:rPr>
      </w:pPr>
      <w:r>
        <w:rPr>
          <w:noProof/>
          <w:sz w:val="24"/>
          <w:szCs w:val="24"/>
          <w:lang w:eastAsia="en-US"/>
        </w:rPr>
        <w:drawing>
          <wp:inline distT="0" distB="0" distL="0" distR="0" wp14:anchorId="7CFF420F" wp14:editId="67962C16">
            <wp:extent cx="5257800" cy="39401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3940175"/>
                    </a:xfrm>
                    <a:prstGeom prst="rect">
                      <a:avLst/>
                    </a:prstGeom>
                    <a:solidFill>
                      <a:srgbClr val="FFFFFF"/>
                    </a:solidFill>
                    <a:ln>
                      <a:noFill/>
                    </a:ln>
                  </pic:spPr>
                </pic:pic>
              </a:graphicData>
            </a:graphic>
          </wp:inline>
        </w:drawing>
      </w:r>
    </w:p>
    <w:p w14:paraId="2E7930AC" w14:textId="77777777" w:rsidR="002E5E04" w:rsidRDefault="002E5E04">
      <w:pPr>
        <w:pStyle w:val="NoSpacing"/>
        <w:jc w:val="both"/>
        <w:rPr>
          <w:sz w:val="24"/>
          <w:szCs w:val="24"/>
        </w:rPr>
      </w:pPr>
    </w:p>
    <w:p w14:paraId="7A4CFF50" w14:textId="77777777" w:rsidR="002E5E04" w:rsidRDefault="004B6A61">
      <w:pPr>
        <w:pStyle w:val="NoSpacing"/>
        <w:ind w:firstLine="720"/>
        <w:jc w:val="both"/>
      </w:pPr>
      <w:r>
        <w:rPr>
          <w:b/>
          <w:sz w:val="24"/>
          <w:szCs w:val="24"/>
        </w:rPr>
        <w:t>Browsers Cleaner</w:t>
      </w:r>
      <w:r>
        <w:rPr>
          <w:sz w:val="24"/>
          <w:szCs w:val="24"/>
        </w:rPr>
        <w:t xml:space="preserve"> - Your browser makes a detailed record of every web site you visit. A simple press of a button in your browser window lets anyone see what you have been browsing on the web. Temporary internet files include images, videos, audio files, etc., plus all the web pages you have visited. </w:t>
      </w:r>
      <w:r>
        <w:rPr>
          <w:b/>
          <w:sz w:val="24"/>
          <w:szCs w:val="24"/>
        </w:rPr>
        <w:t xml:space="preserve">Browsers Cleaner </w:t>
      </w:r>
      <w:r>
        <w:rPr>
          <w:sz w:val="24"/>
          <w:szCs w:val="24"/>
        </w:rPr>
        <w:t xml:space="preserve">erases web site history for the following browsers: </w:t>
      </w:r>
      <w:r>
        <w:rPr>
          <w:b/>
          <w:sz w:val="24"/>
          <w:szCs w:val="24"/>
        </w:rPr>
        <w:t>Edge</w:t>
      </w:r>
      <w:r>
        <w:rPr>
          <w:sz w:val="24"/>
          <w:szCs w:val="24"/>
        </w:rPr>
        <w:t xml:space="preserve">, </w:t>
      </w:r>
      <w:r>
        <w:rPr>
          <w:b/>
          <w:sz w:val="24"/>
          <w:szCs w:val="24"/>
        </w:rPr>
        <w:t>Internet Explorer, Firefox, Google Chrome</w:t>
      </w:r>
      <w:r>
        <w:rPr>
          <w:sz w:val="24"/>
          <w:szCs w:val="24"/>
        </w:rPr>
        <w:t>,</w:t>
      </w:r>
      <w:r>
        <w:rPr>
          <w:b/>
          <w:sz w:val="24"/>
          <w:szCs w:val="24"/>
        </w:rPr>
        <w:t xml:space="preserve"> </w:t>
      </w:r>
      <w:r>
        <w:rPr>
          <w:sz w:val="24"/>
          <w:szCs w:val="24"/>
        </w:rPr>
        <w:t>and</w:t>
      </w:r>
      <w:r>
        <w:rPr>
          <w:b/>
          <w:sz w:val="24"/>
          <w:szCs w:val="24"/>
        </w:rPr>
        <w:t xml:space="preserve"> Opera</w:t>
      </w:r>
      <w:r>
        <w:rPr>
          <w:sz w:val="24"/>
          <w:szCs w:val="24"/>
        </w:rPr>
        <w:t>.  Deleting this history will also free up space on your hard disk.</w:t>
      </w:r>
    </w:p>
    <w:p w14:paraId="76EB8F2E" w14:textId="77777777" w:rsidR="002E5E04" w:rsidRDefault="002E5E04">
      <w:pPr>
        <w:pStyle w:val="NoSpacing"/>
        <w:ind w:firstLine="720"/>
        <w:jc w:val="both"/>
      </w:pPr>
    </w:p>
    <w:p w14:paraId="45E0BFF0" w14:textId="77777777" w:rsidR="002E5E04" w:rsidRDefault="004B6A61">
      <w:pPr>
        <w:pStyle w:val="NoSpacing"/>
        <w:jc w:val="both"/>
        <w:rPr>
          <w:sz w:val="24"/>
          <w:szCs w:val="24"/>
        </w:rPr>
      </w:pPr>
      <w:r>
        <w:rPr>
          <w:sz w:val="24"/>
          <w:szCs w:val="24"/>
        </w:rPr>
        <w:tab/>
        <w:t xml:space="preserve">Check the desired options for the browser history you want to clean and then click the </w:t>
      </w:r>
      <w:r>
        <w:rPr>
          <w:b/>
          <w:sz w:val="24"/>
          <w:szCs w:val="24"/>
        </w:rPr>
        <w:t xml:space="preserve">Clear </w:t>
      </w:r>
      <w:r>
        <w:rPr>
          <w:sz w:val="24"/>
          <w:szCs w:val="24"/>
        </w:rPr>
        <w:t>or</w:t>
      </w:r>
      <w:r>
        <w:rPr>
          <w:b/>
          <w:sz w:val="24"/>
          <w:szCs w:val="24"/>
        </w:rPr>
        <w:t xml:space="preserve"> Clear All</w:t>
      </w:r>
      <w:r>
        <w:rPr>
          <w:sz w:val="24"/>
          <w:szCs w:val="24"/>
        </w:rPr>
        <w:t xml:space="preserve"> buttons in the Commands Panel. You can also check or uncheck all options for one or all browsers by right clicking, and selecting the appropriate setting.</w:t>
      </w:r>
    </w:p>
    <w:p w14:paraId="5A302723" w14:textId="77777777" w:rsidR="002E5E04" w:rsidRDefault="004B6A61">
      <w:pPr>
        <w:pStyle w:val="NoSpacing"/>
        <w:jc w:val="both"/>
        <w:rPr>
          <w:sz w:val="24"/>
          <w:szCs w:val="24"/>
        </w:rPr>
      </w:pPr>
      <w:r>
        <w:rPr>
          <w:sz w:val="24"/>
          <w:szCs w:val="24"/>
        </w:rPr>
        <w:t xml:space="preserve"> </w:t>
      </w:r>
    </w:p>
    <w:p w14:paraId="045A5876" w14:textId="77777777" w:rsidR="002E5E04" w:rsidRDefault="004B6A61">
      <w:pPr>
        <w:pStyle w:val="NoSpacing"/>
        <w:jc w:val="both"/>
        <w:rPr>
          <w:sz w:val="24"/>
          <w:szCs w:val="24"/>
        </w:rPr>
      </w:pPr>
      <w:r>
        <w:rPr>
          <w:sz w:val="24"/>
          <w:szCs w:val="24"/>
        </w:rPr>
        <w:tab/>
      </w:r>
      <w:r>
        <w:rPr>
          <w:b/>
          <w:sz w:val="24"/>
          <w:szCs w:val="24"/>
        </w:rPr>
        <w:t>Windows Cleaner</w:t>
      </w:r>
      <w:r>
        <w:rPr>
          <w:sz w:val="24"/>
          <w:szCs w:val="24"/>
        </w:rPr>
        <w:t xml:space="preserve"> - Microsoft Windows keeps a history of the many things you do - see the options listed below. Windows Cleaner lets you remove this history easily and </w:t>
      </w:r>
      <w:r>
        <w:rPr>
          <w:sz w:val="24"/>
          <w:szCs w:val="24"/>
        </w:rPr>
        <w:lastRenderedPageBreak/>
        <w:t>quickly. You can also empty your Recycle Bin, and delete temporary files, freeing up more disk space.</w:t>
      </w:r>
    </w:p>
    <w:p w14:paraId="19006C2E" w14:textId="77777777" w:rsidR="002E5E04" w:rsidRDefault="002E5E04">
      <w:pPr>
        <w:pStyle w:val="NoSpacing"/>
        <w:jc w:val="both"/>
        <w:rPr>
          <w:sz w:val="24"/>
          <w:szCs w:val="24"/>
        </w:rPr>
      </w:pPr>
    </w:p>
    <w:p w14:paraId="4042D4DD" w14:textId="77777777" w:rsidR="002E5E04" w:rsidRDefault="004B6A61">
      <w:pPr>
        <w:pStyle w:val="NoSpacing"/>
        <w:jc w:val="both"/>
        <w:rPr>
          <w:b/>
          <w:sz w:val="24"/>
          <w:szCs w:val="24"/>
        </w:rPr>
      </w:pPr>
      <w:r>
        <w:rPr>
          <w:sz w:val="24"/>
          <w:szCs w:val="24"/>
        </w:rPr>
        <w:tab/>
        <w:t>Available options for Windows Cleaner are:</w:t>
      </w:r>
    </w:p>
    <w:p w14:paraId="5EECE5F2" w14:textId="77777777" w:rsidR="002E5E04" w:rsidRDefault="004B6A61">
      <w:pPr>
        <w:pStyle w:val="NoSpacing"/>
        <w:numPr>
          <w:ilvl w:val="1"/>
          <w:numId w:val="5"/>
        </w:numPr>
        <w:jc w:val="both"/>
        <w:rPr>
          <w:b/>
          <w:sz w:val="24"/>
          <w:szCs w:val="24"/>
        </w:rPr>
      </w:pPr>
      <w:r>
        <w:rPr>
          <w:b/>
          <w:sz w:val="24"/>
          <w:szCs w:val="24"/>
        </w:rPr>
        <w:t>Clear Recent Documents History</w:t>
      </w:r>
    </w:p>
    <w:p w14:paraId="413E4F94" w14:textId="77777777" w:rsidR="002E5E04" w:rsidRDefault="004B6A61">
      <w:pPr>
        <w:pStyle w:val="NoSpacing"/>
        <w:numPr>
          <w:ilvl w:val="1"/>
          <w:numId w:val="5"/>
        </w:numPr>
        <w:jc w:val="both"/>
        <w:rPr>
          <w:b/>
          <w:sz w:val="24"/>
          <w:szCs w:val="24"/>
        </w:rPr>
      </w:pPr>
      <w:r>
        <w:rPr>
          <w:b/>
          <w:sz w:val="24"/>
          <w:szCs w:val="24"/>
        </w:rPr>
        <w:t>Clear Start Menu Run History</w:t>
      </w:r>
    </w:p>
    <w:p w14:paraId="0E7FB25E" w14:textId="77777777" w:rsidR="002E5E04" w:rsidRDefault="004B6A61">
      <w:pPr>
        <w:pStyle w:val="NoSpacing"/>
        <w:numPr>
          <w:ilvl w:val="1"/>
          <w:numId w:val="5"/>
        </w:numPr>
        <w:jc w:val="both"/>
        <w:rPr>
          <w:b/>
          <w:sz w:val="24"/>
          <w:szCs w:val="24"/>
        </w:rPr>
      </w:pPr>
      <w:r>
        <w:rPr>
          <w:b/>
          <w:sz w:val="24"/>
          <w:szCs w:val="24"/>
        </w:rPr>
        <w:t>Clear Find File History</w:t>
      </w:r>
    </w:p>
    <w:p w14:paraId="53EA6C35" w14:textId="77777777" w:rsidR="002E5E04" w:rsidRDefault="004B6A61">
      <w:pPr>
        <w:pStyle w:val="NoSpacing"/>
        <w:numPr>
          <w:ilvl w:val="1"/>
          <w:numId w:val="5"/>
        </w:numPr>
        <w:jc w:val="both"/>
        <w:rPr>
          <w:b/>
          <w:sz w:val="24"/>
          <w:szCs w:val="24"/>
        </w:rPr>
      </w:pPr>
      <w:r>
        <w:rPr>
          <w:b/>
          <w:sz w:val="24"/>
          <w:szCs w:val="24"/>
        </w:rPr>
        <w:t>Clear Printers, Computers and People Find History</w:t>
      </w:r>
    </w:p>
    <w:p w14:paraId="6345FF99" w14:textId="77777777" w:rsidR="002E5E04" w:rsidRDefault="004B6A61">
      <w:pPr>
        <w:pStyle w:val="NoSpacing"/>
        <w:numPr>
          <w:ilvl w:val="1"/>
          <w:numId w:val="5"/>
        </w:numPr>
        <w:jc w:val="both"/>
        <w:rPr>
          <w:b/>
          <w:sz w:val="24"/>
          <w:szCs w:val="24"/>
        </w:rPr>
      </w:pPr>
      <w:r>
        <w:rPr>
          <w:b/>
          <w:sz w:val="24"/>
          <w:szCs w:val="24"/>
        </w:rPr>
        <w:t>Empty Clipboard</w:t>
      </w:r>
    </w:p>
    <w:p w14:paraId="0F6B8254" w14:textId="77777777" w:rsidR="002E5E04" w:rsidRDefault="004B6A61">
      <w:pPr>
        <w:pStyle w:val="NoSpacing"/>
        <w:numPr>
          <w:ilvl w:val="1"/>
          <w:numId w:val="5"/>
        </w:numPr>
        <w:jc w:val="both"/>
        <w:rPr>
          <w:b/>
          <w:sz w:val="24"/>
          <w:szCs w:val="24"/>
        </w:rPr>
      </w:pPr>
      <w:r>
        <w:rPr>
          <w:b/>
          <w:sz w:val="24"/>
          <w:szCs w:val="24"/>
        </w:rPr>
        <w:t>Clear “MS Paint” Recent Files History</w:t>
      </w:r>
    </w:p>
    <w:p w14:paraId="2A7379A7" w14:textId="77777777" w:rsidR="002E5E04" w:rsidRDefault="004B6A61">
      <w:pPr>
        <w:pStyle w:val="NoSpacing"/>
        <w:numPr>
          <w:ilvl w:val="1"/>
          <w:numId w:val="5"/>
        </w:numPr>
        <w:jc w:val="both"/>
        <w:rPr>
          <w:b/>
          <w:sz w:val="24"/>
          <w:szCs w:val="24"/>
        </w:rPr>
      </w:pPr>
      <w:r>
        <w:rPr>
          <w:b/>
          <w:sz w:val="24"/>
          <w:szCs w:val="24"/>
        </w:rPr>
        <w:t>Clear “MS WordPad” Recent Files History</w:t>
      </w:r>
    </w:p>
    <w:p w14:paraId="2B0ECACB" w14:textId="77777777" w:rsidR="002E5E04" w:rsidRDefault="004B6A61">
      <w:pPr>
        <w:pStyle w:val="NoSpacing"/>
        <w:numPr>
          <w:ilvl w:val="1"/>
          <w:numId w:val="5"/>
        </w:numPr>
        <w:jc w:val="both"/>
        <w:rPr>
          <w:b/>
          <w:sz w:val="24"/>
          <w:szCs w:val="24"/>
        </w:rPr>
      </w:pPr>
      <w:r>
        <w:rPr>
          <w:b/>
          <w:sz w:val="24"/>
          <w:szCs w:val="24"/>
        </w:rPr>
        <w:t>Clear “Regedit” Last Opened Key History</w:t>
      </w:r>
    </w:p>
    <w:p w14:paraId="7186A064" w14:textId="77777777" w:rsidR="002E5E04" w:rsidRDefault="004B6A61">
      <w:pPr>
        <w:pStyle w:val="NoSpacing"/>
        <w:numPr>
          <w:ilvl w:val="1"/>
          <w:numId w:val="5"/>
        </w:numPr>
        <w:jc w:val="both"/>
        <w:rPr>
          <w:b/>
          <w:sz w:val="24"/>
          <w:szCs w:val="24"/>
        </w:rPr>
      </w:pPr>
      <w:r>
        <w:rPr>
          <w:b/>
          <w:sz w:val="24"/>
          <w:szCs w:val="24"/>
        </w:rPr>
        <w:t>Clear Common Dialog Open Save Recent History</w:t>
      </w:r>
    </w:p>
    <w:p w14:paraId="54C40394" w14:textId="77777777" w:rsidR="002E5E04" w:rsidRDefault="004B6A61">
      <w:pPr>
        <w:pStyle w:val="NoSpacing"/>
        <w:numPr>
          <w:ilvl w:val="1"/>
          <w:numId w:val="5"/>
        </w:numPr>
        <w:jc w:val="both"/>
        <w:rPr>
          <w:b/>
          <w:sz w:val="24"/>
          <w:szCs w:val="24"/>
        </w:rPr>
      </w:pPr>
      <w:r>
        <w:rPr>
          <w:b/>
          <w:sz w:val="24"/>
          <w:szCs w:val="24"/>
        </w:rPr>
        <w:t>Clear Common Dialog Last Visited Folder History</w:t>
      </w:r>
    </w:p>
    <w:p w14:paraId="7ECA2A4A" w14:textId="77777777" w:rsidR="002E5E04" w:rsidRDefault="004B6A61">
      <w:pPr>
        <w:pStyle w:val="NoSpacing"/>
        <w:numPr>
          <w:ilvl w:val="1"/>
          <w:numId w:val="5"/>
        </w:numPr>
        <w:jc w:val="both"/>
        <w:rPr>
          <w:b/>
          <w:sz w:val="24"/>
          <w:szCs w:val="24"/>
        </w:rPr>
      </w:pPr>
      <w:r>
        <w:rPr>
          <w:b/>
          <w:sz w:val="24"/>
          <w:szCs w:val="24"/>
        </w:rPr>
        <w:t>Empty Recycle Bin</w:t>
      </w:r>
    </w:p>
    <w:p w14:paraId="2CC55DCF" w14:textId="77777777" w:rsidR="002E5E04" w:rsidRDefault="004B6A61">
      <w:pPr>
        <w:pStyle w:val="NoSpacing"/>
        <w:numPr>
          <w:ilvl w:val="1"/>
          <w:numId w:val="5"/>
        </w:numPr>
        <w:jc w:val="both"/>
        <w:rPr>
          <w:b/>
          <w:sz w:val="24"/>
          <w:szCs w:val="24"/>
        </w:rPr>
      </w:pPr>
      <w:r>
        <w:rPr>
          <w:b/>
          <w:sz w:val="24"/>
          <w:szCs w:val="24"/>
        </w:rPr>
        <w:t>Delete Windows Temporary Files</w:t>
      </w:r>
    </w:p>
    <w:p w14:paraId="2AAC8AAB" w14:textId="77777777" w:rsidR="002E5E04" w:rsidRDefault="004B6A61">
      <w:pPr>
        <w:pStyle w:val="NoSpacing"/>
        <w:numPr>
          <w:ilvl w:val="1"/>
          <w:numId w:val="5"/>
        </w:numPr>
        <w:jc w:val="both"/>
        <w:rPr>
          <w:b/>
          <w:sz w:val="24"/>
          <w:szCs w:val="24"/>
        </w:rPr>
      </w:pPr>
      <w:r>
        <w:rPr>
          <w:b/>
          <w:sz w:val="24"/>
          <w:szCs w:val="24"/>
        </w:rPr>
        <w:t>Delete Start Menu Click Logs</w:t>
      </w:r>
    </w:p>
    <w:p w14:paraId="38508C00" w14:textId="77777777" w:rsidR="002E5E04" w:rsidRDefault="004B6A61">
      <w:pPr>
        <w:pStyle w:val="NoSpacing"/>
        <w:numPr>
          <w:ilvl w:val="1"/>
          <w:numId w:val="5"/>
        </w:numPr>
        <w:jc w:val="both"/>
        <w:rPr>
          <w:b/>
          <w:sz w:val="24"/>
          <w:szCs w:val="24"/>
        </w:rPr>
      </w:pPr>
      <w:r>
        <w:rPr>
          <w:b/>
          <w:sz w:val="24"/>
          <w:szCs w:val="24"/>
        </w:rPr>
        <w:t>Delete crash memory dump files</w:t>
      </w:r>
    </w:p>
    <w:p w14:paraId="0517B997" w14:textId="77777777" w:rsidR="002E5E04" w:rsidRDefault="004B6A61">
      <w:pPr>
        <w:pStyle w:val="NoSpacing"/>
        <w:numPr>
          <w:ilvl w:val="1"/>
          <w:numId w:val="5"/>
        </w:numPr>
        <w:jc w:val="both"/>
        <w:rPr>
          <w:b/>
          <w:sz w:val="24"/>
          <w:szCs w:val="24"/>
        </w:rPr>
      </w:pPr>
      <w:r>
        <w:rPr>
          <w:b/>
          <w:sz w:val="24"/>
          <w:szCs w:val="24"/>
        </w:rPr>
        <w:t>Delete Chkdsk (Check Disk) recovered file fragments</w:t>
      </w:r>
    </w:p>
    <w:p w14:paraId="7A37844F" w14:textId="77777777" w:rsidR="002E5E04" w:rsidRDefault="004B6A61">
      <w:pPr>
        <w:pStyle w:val="NoSpacing"/>
        <w:numPr>
          <w:ilvl w:val="1"/>
          <w:numId w:val="5"/>
        </w:numPr>
        <w:jc w:val="both"/>
        <w:rPr>
          <w:sz w:val="24"/>
          <w:szCs w:val="24"/>
        </w:rPr>
      </w:pPr>
      <w:r>
        <w:rPr>
          <w:b/>
          <w:sz w:val="24"/>
          <w:szCs w:val="24"/>
        </w:rPr>
        <w:t>Delete Thumbnail Cache.</w:t>
      </w:r>
    </w:p>
    <w:p w14:paraId="3EDBBC37" w14:textId="77777777" w:rsidR="002E5E04" w:rsidRDefault="002E5E04">
      <w:pPr>
        <w:pStyle w:val="NoSpacing"/>
        <w:jc w:val="both"/>
        <w:rPr>
          <w:sz w:val="24"/>
          <w:szCs w:val="24"/>
        </w:rPr>
      </w:pPr>
    </w:p>
    <w:p w14:paraId="0ED06B04" w14:textId="77777777" w:rsidR="002E5E04" w:rsidRDefault="004B6A61">
      <w:pPr>
        <w:pStyle w:val="NoSpacing"/>
        <w:jc w:val="both"/>
        <w:rPr>
          <w:sz w:val="24"/>
          <w:szCs w:val="24"/>
        </w:rPr>
      </w:pPr>
      <w:r>
        <w:rPr>
          <w:sz w:val="24"/>
          <w:szCs w:val="24"/>
        </w:rPr>
        <w:tab/>
        <w:t xml:space="preserve">Check the desired options you want to clean and then click the </w:t>
      </w:r>
      <w:r>
        <w:rPr>
          <w:b/>
          <w:sz w:val="24"/>
          <w:szCs w:val="24"/>
        </w:rPr>
        <w:t xml:space="preserve">Clear </w:t>
      </w:r>
      <w:r>
        <w:rPr>
          <w:sz w:val="24"/>
          <w:szCs w:val="24"/>
        </w:rPr>
        <w:t>or</w:t>
      </w:r>
      <w:r>
        <w:rPr>
          <w:b/>
          <w:sz w:val="24"/>
          <w:szCs w:val="24"/>
        </w:rPr>
        <w:t xml:space="preserve"> Clear All</w:t>
      </w:r>
      <w:r>
        <w:rPr>
          <w:sz w:val="24"/>
          <w:szCs w:val="24"/>
        </w:rPr>
        <w:t xml:space="preserve"> buttons in the Commands Panel. You can also check or uncheck all options by right clicking and selecting the appropriate setting.</w:t>
      </w:r>
    </w:p>
    <w:p w14:paraId="6CA6348B" w14:textId="77777777" w:rsidR="002E5E04" w:rsidRDefault="002E5E04">
      <w:pPr>
        <w:pStyle w:val="NoSpacing"/>
        <w:jc w:val="both"/>
        <w:rPr>
          <w:sz w:val="24"/>
          <w:szCs w:val="24"/>
        </w:rPr>
      </w:pPr>
    </w:p>
    <w:p w14:paraId="3F3AAC43" w14:textId="77777777" w:rsidR="002E5E04" w:rsidRDefault="004B6A61">
      <w:pPr>
        <w:pStyle w:val="NoSpacing"/>
        <w:ind w:firstLine="720"/>
        <w:jc w:val="both"/>
        <w:rPr>
          <w:sz w:val="24"/>
          <w:szCs w:val="24"/>
        </w:rPr>
      </w:pPr>
      <w:r>
        <w:rPr>
          <w:b/>
          <w:sz w:val="24"/>
          <w:szCs w:val="24"/>
        </w:rPr>
        <w:t>Microsoft Office Cleaner -</w:t>
      </w:r>
      <w:r>
        <w:rPr>
          <w:bCs/>
          <w:i/>
          <w:iCs/>
          <w:sz w:val="24"/>
          <w:szCs w:val="24"/>
        </w:rPr>
        <w:t xml:space="preserve"> </w:t>
      </w:r>
      <w:r>
        <w:rPr>
          <w:bCs/>
          <w:sz w:val="24"/>
          <w:szCs w:val="24"/>
        </w:rPr>
        <w:t>let</w:t>
      </w:r>
      <w:r>
        <w:rPr>
          <w:sz w:val="24"/>
          <w:szCs w:val="24"/>
        </w:rPr>
        <w:t xml:space="preserve">s you remove history of the most recently used files in </w:t>
      </w:r>
      <w:r>
        <w:rPr>
          <w:b/>
          <w:sz w:val="24"/>
          <w:szCs w:val="24"/>
        </w:rPr>
        <w:t>Microsoft Word, Excel, Access, and PowerPoint</w:t>
      </w:r>
      <w:r>
        <w:rPr>
          <w:sz w:val="24"/>
          <w:szCs w:val="24"/>
        </w:rPr>
        <w:t xml:space="preserve">. If you do not wish anyone else to see your last opened or edited documents, spreadsheets, or any other files created using Microsoft Office, simply check them, and then click the </w:t>
      </w:r>
      <w:r>
        <w:rPr>
          <w:b/>
          <w:sz w:val="24"/>
          <w:szCs w:val="24"/>
        </w:rPr>
        <w:t xml:space="preserve">Clear </w:t>
      </w:r>
      <w:r>
        <w:rPr>
          <w:sz w:val="24"/>
          <w:szCs w:val="24"/>
        </w:rPr>
        <w:t>or</w:t>
      </w:r>
      <w:r>
        <w:rPr>
          <w:b/>
          <w:sz w:val="24"/>
          <w:szCs w:val="24"/>
        </w:rPr>
        <w:t xml:space="preserve"> Clear All</w:t>
      </w:r>
      <w:r>
        <w:rPr>
          <w:sz w:val="24"/>
          <w:szCs w:val="24"/>
        </w:rPr>
        <w:t xml:space="preserve"> button in the Commands Panel.  Your most recently used files will no longer be listed. You can also quickly check or uncheck all options by right clicking, and selecting the appropriate setting.</w:t>
      </w:r>
    </w:p>
    <w:p w14:paraId="48EF523E" w14:textId="77777777" w:rsidR="002E5E04" w:rsidRDefault="002E5E04">
      <w:pPr>
        <w:pStyle w:val="NoSpacing"/>
        <w:jc w:val="both"/>
        <w:rPr>
          <w:sz w:val="24"/>
          <w:szCs w:val="24"/>
        </w:rPr>
      </w:pPr>
    </w:p>
    <w:p w14:paraId="2032EE71" w14:textId="77777777" w:rsidR="002E5E04" w:rsidRDefault="004B6A61">
      <w:pPr>
        <w:pStyle w:val="NoSpacing"/>
        <w:jc w:val="both"/>
      </w:pPr>
      <w:r>
        <w:rPr>
          <w:sz w:val="24"/>
          <w:szCs w:val="24"/>
        </w:rPr>
        <w:tab/>
      </w:r>
      <w:r>
        <w:rPr>
          <w:b/>
          <w:bCs/>
          <w:i/>
          <w:iCs/>
          <w:color w:val="579D1C"/>
          <w:sz w:val="24"/>
          <w:szCs w:val="24"/>
        </w:rPr>
        <w:t xml:space="preserve">NOTE: Remember, the </w:t>
      </w:r>
      <w:r>
        <w:rPr>
          <w:b/>
          <w:bCs/>
          <w:i/>
          <w:iCs/>
          <w:color w:val="000000"/>
          <w:sz w:val="24"/>
          <w:szCs w:val="24"/>
        </w:rPr>
        <w:t>Clear All</w:t>
      </w:r>
      <w:r>
        <w:rPr>
          <w:b/>
          <w:bCs/>
          <w:i/>
          <w:iCs/>
          <w:color w:val="579D1C"/>
          <w:sz w:val="24"/>
          <w:szCs w:val="24"/>
        </w:rPr>
        <w:t xml:space="preserve"> button will cleanse all 3 history modules in one go.</w:t>
      </w:r>
    </w:p>
    <w:p w14:paraId="5CF21754" w14:textId="77777777" w:rsidR="002E5E04" w:rsidRDefault="002E5E04">
      <w:pPr>
        <w:pStyle w:val="NoSpacing"/>
        <w:jc w:val="both"/>
      </w:pPr>
    </w:p>
    <w:p w14:paraId="4E75C6C9" w14:textId="77777777" w:rsidR="00F228AF" w:rsidRDefault="00F228AF">
      <w:pPr>
        <w:pStyle w:val="NoSpacing"/>
        <w:jc w:val="both"/>
      </w:pPr>
    </w:p>
    <w:p w14:paraId="1757DB9F" w14:textId="77777777" w:rsidR="00F228AF" w:rsidRDefault="00F228AF">
      <w:pPr>
        <w:pStyle w:val="NoSpacing"/>
        <w:jc w:val="both"/>
      </w:pPr>
    </w:p>
    <w:p w14:paraId="20912AFF" w14:textId="77777777" w:rsidR="00F228AF" w:rsidRDefault="00F228AF">
      <w:pPr>
        <w:pStyle w:val="NoSpacing"/>
        <w:jc w:val="both"/>
      </w:pPr>
    </w:p>
    <w:p w14:paraId="7C2B3001" w14:textId="77777777" w:rsidR="00F228AF" w:rsidRDefault="00F228AF">
      <w:pPr>
        <w:pStyle w:val="NoSpacing"/>
        <w:jc w:val="both"/>
      </w:pPr>
    </w:p>
    <w:p w14:paraId="1FDD9F7C" w14:textId="77777777" w:rsidR="00F228AF" w:rsidRDefault="00F228AF">
      <w:pPr>
        <w:pStyle w:val="NoSpacing"/>
        <w:jc w:val="both"/>
      </w:pPr>
    </w:p>
    <w:p w14:paraId="143C1B1C" w14:textId="77777777" w:rsidR="00F228AF" w:rsidRDefault="00F228AF">
      <w:pPr>
        <w:pStyle w:val="NoSpacing"/>
        <w:jc w:val="both"/>
      </w:pPr>
    </w:p>
    <w:p w14:paraId="60E8CA73" w14:textId="77777777" w:rsidR="00F228AF" w:rsidRDefault="00F228AF">
      <w:pPr>
        <w:pStyle w:val="NoSpacing"/>
        <w:jc w:val="both"/>
      </w:pPr>
    </w:p>
    <w:p w14:paraId="5DAB9057" w14:textId="77777777" w:rsidR="00F228AF" w:rsidRDefault="00F228AF">
      <w:pPr>
        <w:pStyle w:val="NoSpacing"/>
        <w:jc w:val="both"/>
      </w:pPr>
    </w:p>
    <w:p w14:paraId="19CD4F65" w14:textId="77777777" w:rsidR="002E5E04" w:rsidRPr="00D33995" w:rsidRDefault="004B6A61">
      <w:pPr>
        <w:pStyle w:val="Heading1"/>
        <w:rPr>
          <w:b w:val="0"/>
        </w:rPr>
      </w:pPr>
      <w:bookmarkStart w:id="83" w:name="_5.6_-_Windows"/>
      <w:bookmarkStart w:id="84" w:name="Bookmark211"/>
      <w:bookmarkStart w:id="85" w:name="_Toc58581015"/>
      <w:bookmarkStart w:id="86" w:name="_Toc63776428"/>
      <w:bookmarkEnd w:id="83"/>
      <w:r w:rsidRPr="00D33995">
        <w:rPr>
          <w:rStyle w:val="IntenseEmphasis"/>
          <w:b/>
          <w:iCs w:val="0"/>
        </w:rPr>
        <w:lastRenderedPageBreak/>
        <w:t>5.6 - Windows Tools</w:t>
      </w:r>
      <w:bookmarkEnd w:id="84"/>
      <w:bookmarkEnd w:id="85"/>
      <w:bookmarkEnd w:id="86"/>
    </w:p>
    <w:p w14:paraId="746B9DD8" w14:textId="77777777" w:rsidR="002E5E04" w:rsidRDefault="002E5E04">
      <w:pPr>
        <w:pStyle w:val="NoSpacing"/>
        <w:jc w:val="both"/>
      </w:pPr>
    </w:p>
    <w:p w14:paraId="5F936499" w14:textId="77777777" w:rsidR="002E5E04" w:rsidRDefault="004B6A61">
      <w:pPr>
        <w:pStyle w:val="NoSpacing"/>
        <w:jc w:val="both"/>
        <w:rPr>
          <w:sz w:val="24"/>
          <w:szCs w:val="24"/>
        </w:rPr>
      </w:pPr>
      <w:r>
        <w:rPr>
          <w:sz w:val="24"/>
          <w:szCs w:val="24"/>
        </w:rPr>
        <w:tab/>
        <w:t>Many useful tools and components are bundled with every Windows operating system. Some have complex command line options whilst others are difficult to access. Windows Tools gives you a fast – one-click access to a maximum nineteen Windows tools, which you can use in your daily routine.</w:t>
      </w:r>
    </w:p>
    <w:p w14:paraId="3487289C" w14:textId="77777777" w:rsidR="002E5E04" w:rsidRDefault="002E5E04">
      <w:pPr>
        <w:pStyle w:val="NoSpacing"/>
        <w:jc w:val="both"/>
        <w:rPr>
          <w:sz w:val="24"/>
          <w:szCs w:val="24"/>
        </w:rPr>
      </w:pPr>
    </w:p>
    <w:p w14:paraId="402DB925" w14:textId="77777777" w:rsidR="002E5E04" w:rsidRDefault="00416948">
      <w:pPr>
        <w:pStyle w:val="NoSpacing"/>
        <w:jc w:val="center"/>
        <w:rPr>
          <w:sz w:val="24"/>
          <w:szCs w:val="24"/>
        </w:rPr>
      </w:pPr>
      <w:r>
        <w:rPr>
          <w:noProof/>
          <w:lang w:eastAsia="en-US"/>
        </w:rPr>
        <w:drawing>
          <wp:inline distT="0" distB="0" distL="0" distR="0" wp14:anchorId="072644E7" wp14:editId="622DFD86">
            <wp:extent cx="4866640" cy="2857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6640" cy="2857500"/>
                    </a:xfrm>
                    <a:prstGeom prst="rect">
                      <a:avLst/>
                    </a:prstGeom>
                    <a:solidFill>
                      <a:srgbClr val="FFFFFF"/>
                    </a:solidFill>
                    <a:ln>
                      <a:noFill/>
                    </a:ln>
                  </pic:spPr>
                </pic:pic>
              </a:graphicData>
            </a:graphic>
          </wp:inline>
        </w:drawing>
      </w:r>
    </w:p>
    <w:p w14:paraId="35249D6E" w14:textId="77777777" w:rsidR="002E5E04" w:rsidRDefault="002E5E04">
      <w:pPr>
        <w:pStyle w:val="NoSpacing"/>
        <w:jc w:val="center"/>
        <w:rPr>
          <w:sz w:val="24"/>
          <w:szCs w:val="24"/>
        </w:rPr>
      </w:pPr>
    </w:p>
    <w:p w14:paraId="58B84865" w14:textId="77777777" w:rsidR="002E5E04" w:rsidRDefault="002E5E04">
      <w:pPr>
        <w:pStyle w:val="NoSpacing"/>
        <w:jc w:val="center"/>
        <w:rPr>
          <w:sz w:val="24"/>
          <w:szCs w:val="24"/>
        </w:rPr>
      </w:pPr>
    </w:p>
    <w:p w14:paraId="30BE36D0" w14:textId="77777777" w:rsidR="002E5E04" w:rsidRDefault="004B6A61">
      <w:pPr>
        <w:pStyle w:val="NoSpacing"/>
        <w:jc w:val="both"/>
        <w:rPr>
          <w:sz w:val="24"/>
          <w:szCs w:val="24"/>
        </w:rPr>
      </w:pPr>
      <w:r>
        <w:rPr>
          <w:sz w:val="24"/>
          <w:szCs w:val="24"/>
        </w:rPr>
        <w:tab/>
      </w:r>
      <w:r>
        <w:rPr>
          <w:b/>
          <w:bCs/>
          <w:i/>
          <w:iCs/>
          <w:color w:val="579D1C"/>
          <w:sz w:val="24"/>
          <w:szCs w:val="24"/>
        </w:rPr>
        <w:t>NOTE: T</w:t>
      </w:r>
      <w:r>
        <w:rPr>
          <w:b/>
          <w:bCs/>
          <w:i/>
          <w:iCs/>
          <w:color w:val="579D1C"/>
        </w:rPr>
        <w:t xml:space="preserve">ools are available for 32 bit &amp; 64 bit versions of Windows Vista, 7, 8 (Pro), 8.1, </w:t>
      </w:r>
      <w:r>
        <w:rPr>
          <w:b/>
          <w:bCs/>
          <w:i/>
          <w:iCs/>
          <w:color w:val="579D1C"/>
        </w:rPr>
        <w:tab/>
        <w:t>10 and 64 bit Server 2012 R2. Exceptions are:</w:t>
      </w:r>
    </w:p>
    <w:p w14:paraId="0C49A787" w14:textId="77777777" w:rsidR="002E5E04" w:rsidRDefault="002E5E04">
      <w:pPr>
        <w:pStyle w:val="NoSpacing"/>
        <w:jc w:val="both"/>
        <w:rPr>
          <w:sz w:val="24"/>
          <w:szCs w:val="24"/>
        </w:rPr>
      </w:pPr>
    </w:p>
    <w:p w14:paraId="00AC90FB" w14:textId="77777777" w:rsidR="002E5E04" w:rsidRDefault="004B6A61">
      <w:pPr>
        <w:pStyle w:val="NoSpacing"/>
        <w:jc w:val="both"/>
        <w:rPr>
          <w:b/>
          <w:bCs/>
          <w:i/>
          <w:iCs/>
          <w:color w:val="579D1C"/>
        </w:rPr>
      </w:pPr>
      <w:r>
        <w:rPr>
          <w:b/>
          <w:bCs/>
          <w:i/>
          <w:iCs/>
          <w:color w:val="579D1C"/>
        </w:rPr>
        <w:tab/>
        <w:t>Windows 8 (Pro) x86 – Malicious Software Removal Tool (unavailable)</w:t>
      </w:r>
    </w:p>
    <w:p w14:paraId="7742A3BA" w14:textId="77777777" w:rsidR="002E5E04" w:rsidRDefault="004B6A61">
      <w:pPr>
        <w:pStyle w:val="NoSpacing"/>
        <w:jc w:val="both"/>
        <w:rPr>
          <w:b/>
          <w:bCs/>
          <w:i/>
          <w:iCs/>
          <w:color w:val="579D1C"/>
        </w:rPr>
      </w:pPr>
      <w:r>
        <w:rPr>
          <w:b/>
          <w:bCs/>
          <w:i/>
          <w:iCs/>
          <w:color w:val="579D1C"/>
        </w:rPr>
        <w:tab/>
        <w:t>Windows 8.1 x86 - Malicious Software Removal Tool (unavailable)</w:t>
      </w:r>
    </w:p>
    <w:p w14:paraId="52901FC4" w14:textId="77777777" w:rsidR="002E5E04" w:rsidRDefault="004B6A61">
      <w:pPr>
        <w:pStyle w:val="NoSpacing"/>
        <w:jc w:val="both"/>
        <w:rPr>
          <w:b/>
          <w:bCs/>
          <w:i/>
          <w:iCs/>
          <w:color w:val="579D1C"/>
        </w:rPr>
      </w:pPr>
      <w:r>
        <w:rPr>
          <w:b/>
          <w:bCs/>
          <w:i/>
          <w:iCs/>
          <w:color w:val="579D1C"/>
        </w:rPr>
        <w:tab/>
        <w:t>Windows 8.1 x64 – Group Policy only available for the Pro version</w:t>
      </w:r>
    </w:p>
    <w:p w14:paraId="7E1F77B1" w14:textId="77777777" w:rsidR="002E5E04" w:rsidRDefault="004B6A61">
      <w:pPr>
        <w:pStyle w:val="NoSpacing"/>
        <w:jc w:val="both"/>
      </w:pPr>
      <w:r>
        <w:rPr>
          <w:b/>
          <w:bCs/>
          <w:i/>
          <w:iCs/>
          <w:color w:val="579D1C"/>
        </w:rPr>
        <w:tab/>
        <w:t>Windows Server 2012 R2 x64 – System Restore; Security Center; Add/Remove Windows Components; Windows Backup and Restore: (all unavailable)</w:t>
      </w:r>
    </w:p>
    <w:p w14:paraId="183FCB2C" w14:textId="77777777" w:rsidR="002E5E04" w:rsidRDefault="002E5E04">
      <w:pPr>
        <w:pStyle w:val="NoSpacing"/>
        <w:jc w:val="both"/>
      </w:pPr>
    </w:p>
    <w:p w14:paraId="626212DA" w14:textId="77777777" w:rsidR="002E5E04" w:rsidRPr="00D33995" w:rsidRDefault="004B6A61">
      <w:pPr>
        <w:pStyle w:val="Heading1"/>
        <w:rPr>
          <w:b w:val="0"/>
        </w:rPr>
      </w:pPr>
      <w:bookmarkStart w:id="87" w:name="__RefHeading__11344_1748402614"/>
      <w:bookmarkStart w:id="88" w:name="_5.6.1_-_System"/>
      <w:bookmarkStart w:id="89" w:name="_Toc58581016"/>
      <w:bookmarkStart w:id="90" w:name="_Toc63776429"/>
      <w:bookmarkEnd w:id="87"/>
      <w:bookmarkEnd w:id="88"/>
      <w:r w:rsidRPr="00D33995">
        <w:rPr>
          <w:rStyle w:val="IntenseEmphasis"/>
          <w:b/>
          <w:iCs w:val="0"/>
          <w:sz w:val="36"/>
          <w:szCs w:val="36"/>
        </w:rPr>
        <w:t xml:space="preserve">5.6.1 - </w:t>
      </w:r>
      <w:bookmarkStart w:id="91" w:name="Bookmark28"/>
      <w:r w:rsidRPr="00D33995">
        <w:rPr>
          <w:rStyle w:val="IntenseEmphasis"/>
          <w:b/>
          <w:iCs w:val="0"/>
          <w:sz w:val="36"/>
          <w:szCs w:val="36"/>
        </w:rPr>
        <w:t>Syste</w:t>
      </w:r>
      <w:bookmarkEnd w:id="91"/>
      <w:r w:rsidRPr="00D33995">
        <w:rPr>
          <w:rStyle w:val="IntenseEmphasis"/>
          <w:b/>
          <w:iCs w:val="0"/>
          <w:sz w:val="36"/>
          <w:szCs w:val="36"/>
        </w:rPr>
        <w:t>m Restore</w:t>
      </w:r>
      <w:bookmarkEnd w:id="89"/>
      <w:bookmarkEnd w:id="90"/>
    </w:p>
    <w:p w14:paraId="677A140D" w14:textId="77777777" w:rsidR="002E5E04" w:rsidRDefault="002E5E04">
      <w:pPr>
        <w:pStyle w:val="NoSpacing"/>
        <w:jc w:val="both"/>
      </w:pPr>
    </w:p>
    <w:p w14:paraId="51603547" w14:textId="77777777" w:rsidR="002E5E04" w:rsidRDefault="004B6A61">
      <w:pPr>
        <w:pStyle w:val="NoSpacing"/>
        <w:jc w:val="both"/>
      </w:pPr>
      <w:r>
        <w:rPr>
          <w:sz w:val="24"/>
          <w:szCs w:val="24"/>
        </w:rPr>
        <w:tab/>
        <w:t>System Restore lets you revert your computer to a previous state if a problem occurs, without losing any personal data files (including documents, images, videos, music, browsing history, drawings, favorites, e-mails, etc.).</w:t>
      </w:r>
    </w:p>
    <w:p w14:paraId="72E8B69D" w14:textId="77777777" w:rsidR="002E5E04" w:rsidRDefault="002E5E04">
      <w:pPr>
        <w:pStyle w:val="NoSpacing"/>
        <w:jc w:val="both"/>
      </w:pPr>
    </w:p>
    <w:p w14:paraId="64B28C5C" w14:textId="77777777" w:rsidR="002E5E04" w:rsidRDefault="004B6A61">
      <w:pPr>
        <w:pStyle w:val="NoSpacing"/>
        <w:jc w:val="both"/>
      </w:pPr>
      <w:r>
        <w:rPr>
          <w:sz w:val="24"/>
          <w:szCs w:val="24"/>
        </w:rPr>
        <w:tab/>
        <w:t>System Restore creates snapshots of the most vital areas of the system, called Restore Points. They are created both daily and when significant system events occur (for example: when a program or driver is installed, when Windows updates are installed, etc.). You can also create Restore Points manually.</w:t>
      </w:r>
    </w:p>
    <w:p w14:paraId="30BF91D8" w14:textId="77777777" w:rsidR="002E5E04" w:rsidRDefault="002E5E04">
      <w:pPr>
        <w:pStyle w:val="NoSpacing"/>
        <w:jc w:val="both"/>
      </w:pPr>
    </w:p>
    <w:p w14:paraId="404ADEF0" w14:textId="77777777" w:rsidR="002E5E04" w:rsidRDefault="004B6A61">
      <w:pPr>
        <w:pStyle w:val="NoSpacing"/>
        <w:jc w:val="both"/>
      </w:pPr>
      <w:r>
        <w:rPr>
          <w:sz w:val="24"/>
          <w:szCs w:val="24"/>
        </w:rPr>
        <w:tab/>
        <w:t xml:space="preserve"> </w:t>
      </w:r>
      <w:r>
        <w:rPr>
          <w:b/>
          <w:bCs/>
          <w:i/>
          <w:iCs/>
          <w:color w:val="579D1C"/>
          <w:sz w:val="24"/>
          <w:szCs w:val="24"/>
        </w:rPr>
        <w:t xml:space="preserve">NOTE: By default, Revo Uninstaller Pro creates a </w:t>
      </w:r>
      <w:r>
        <w:rPr>
          <w:b/>
          <w:bCs/>
          <w:i/>
          <w:iCs/>
          <w:color w:val="000000"/>
          <w:sz w:val="24"/>
          <w:szCs w:val="24"/>
        </w:rPr>
        <w:t>Windows Restore Point</w:t>
      </w:r>
      <w:r>
        <w:rPr>
          <w:b/>
          <w:bCs/>
          <w:i/>
          <w:iCs/>
          <w:color w:val="579D1C"/>
          <w:sz w:val="24"/>
          <w:szCs w:val="24"/>
        </w:rPr>
        <w:t xml:space="preserve"> at the start of any uninstall operation (before deleting any data).</w:t>
      </w:r>
    </w:p>
    <w:p w14:paraId="1357845E" w14:textId="77777777" w:rsidR="002E5E04" w:rsidRDefault="002E5E04">
      <w:pPr>
        <w:pStyle w:val="NoSpacing"/>
        <w:jc w:val="both"/>
      </w:pPr>
    </w:p>
    <w:p w14:paraId="1F7DC232" w14:textId="77777777" w:rsidR="002E5E04" w:rsidRDefault="002E5E04">
      <w:pPr>
        <w:pStyle w:val="NoSpacing"/>
        <w:jc w:val="both"/>
      </w:pPr>
    </w:p>
    <w:p w14:paraId="368FCCE9" w14:textId="77777777" w:rsidR="002E5E04" w:rsidRPr="00D33995" w:rsidRDefault="004B6A61">
      <w:pPr>
        <w:pStyle w:val="Heading1"/>
        <w:rPr>
          <w:b w:val="0"/>
        </w:rPr>
      </w:pPr>
      <w:bookmarkStart w:id="92" w:name="__RefHeading__11346_1748402614"/>
      <w:bookmarkStart w:id="93" w:name="_Toc58581017"/>
      <w:bookmarkStart w:id="94" w:name="_Toc63776430"/>
      <w:bookmarkEnd w:id="92"/>
      <w:r w:rsidRPr="00D33995">
        <w:rPr>
          <w:rStyle w:val="IntenseEmphasis"/>
          <w:b/>
          <w:iCs w:val="0"/>
          <w:sz w:val="36"/>
          <w:szCs w:val="36"/>
        </w:rPr>
        <w:t xml:space="preserve">5.6.2 - </w:t>
      </w:r>
      <w:bookmarkStart w:id="95" w:name="Bookmark29"/>
      <w:r w:rsidRPr="00D33995">
        <w:rPr>
          <w:rStyle w:val="IntenseEmphasis"/>
          <w:b/>
          <w:iCs w:val="0"/>
          <w:sz w:val="36"/>
          <w:szCs w:val="36"/>
        </w:rPr>
        <w:t>Network Information</w:t>
      </w:r>
      <w:bookmarkEnd w:id="93"/>
      <w:bookmarkEnd w:id="94"/>
      <w:bookmarkEnd w:id="95"/>
    </w:p>
    <w:p w14:paraId="45B4CAD4" w14:textId="77777777" w:rsidR="002E5E04" w:rsidRDefault="002E5E04">
      <w:pPr>
        <w:pStyle w:val="NoSpacing"/>
        <w:jc w:val="both"/>
      </w:pPr>
    </w:p>
    <w:p w14:paraId="43D60C18" w14:textId="77777777" w:rsidR="002E5E04" w:rsidRDefault="004B6A61">
      <w:pPr>
        <w:pStyle w:val="NoSpacing"/>
        <w:jc w:val="both"/>
      </w:pPr>
      <w:r>
        <w:rPr>
          <w:sz w:val="24"/>
          <w:szCs w:val="24"/>
        </w:rPr>
        <w:tab/>
        <w:t>Network Information is used to display all current TCP/IP network configuration values, refresh Dynamic Host Configuration Protocol (DHCP) and Domain Name System (DNS) settings, Displays the full TCP/IP configuration for all adapters including IP address, MAC address, subnet mask, default gateway, Windows Internet Naming Service (WINS) and DNS configuration. Adapters can represent physical interfaces, such as installed network adapters, or logical interfaces, such as dial-up connections.</w:t>
      </w:r>
    </w:p>
    <w:p w14:paraId="059ACFD6" w14:textId="77777777" w:rsidR="002E5E04" w:rsidRDefault="002E5E04">
      <w:pPr>
        <w:pStyle w:val="NoSpacing"/>
        <w:jc w:val="both"/>
      </w:pPr>
    </w:p>
    <w:p w14:paraId="1F23F36D" w14:textId="77777777" w:rsidR="002E5E04" w:rsidRPr="00D33995" w:rsidRDefault="004B6A61">
      <w:pPr>
        <w:pStyle w:val="Heading1"/>
        <w:rPr>
          <w:b w:val="0"/>
        </w:rPr>
      </w:pPr>
      <w:bookmarkStart w:id="96" w:name="__RefHeading__11348_1748402614"/>
      <w:bookmarkStart w:id="97" w:name="_Toc58581018"/>
      <w:bookmarkStart w:id="98" w:name="_Toc63776431"/>
      <w:bookmarkEnd w:id="96"/>
      <w:r w:rsidRPr="00D33995">
        <w:rPr>
          <w:rStyle w:val="IntenseEmphasis"/>
          <w:b/>
          <w:iCs w:val="0"/>
          <w:sz w:val="36"/>
          <w:szCs w:val="36"/>
        </w:rPr>
        <w:t xml:space="preserve">5.6.3 - </w:t>
      </w:r>
      <w:bookmarkStart w:id="99" w:name="Bookmark30"/>
      <w:r w:rsidRPr="00D33995">
        <w:rPr>
          <w:rStyle w:val="IntenseEmphasis"/>
          <w:b/>
          <w:iCs w:val="0"/>
          <w:sz w:val="36"/>
          <w:szCs w:val="36"/>
        </w:rPr>
        <w:t>Security Center</w:t>
      </w:r>
      <w:bookmarkEnd w:id="97"/>
      <w:bookmarkEnd w:id="98"/>
      <w:bookmarkEnd w:id="99"/>
    </w:p>
    <w:p w14:paraId="413E564B" w14:textId="77777777" w:rsidR="002E5E04" w:rsidRDefault="002E5E04">
      <w:pPr>
        <w:pStyle w:val="NoSpacing"/>
        <w:jc w:val="both"/>
      </w:pPr>
    </w:p>
    <w:p w14:paraId="0F814FD8" w14:textId="77777777" w:rsidR="002E5E04" w:rsidRDefault="004B6A61">
      <w:pPr>
        <w:pStyle w:val="NoSpacing"/>
        <w:jc w:val="both"/>
      </w:pPr>
      <w:r>
        <w:rPr>
          <w:sz w:val="24"/>
          <w:szCs w:val="24"/>
        </w:rPr>
        <w:tab/>
        <w:t>Security Center is used to check the security status of your computer’s firewall, virus protection software, and automatic Windows updates. If a problem is detected (for example; if your antivirus program is out of date), the Security Center both alerts you and provides recommendations on how to better protect your computer.</w:t>
      </w:r>
    </w:p>
    <w:p w14:paraId="6EE0C7B7" w14:textId="77777777" w:rsidR="002E5E04" w:rsidRDefault="002E5E04">
      <w:pPr>
        <w:pStyle w:val="NoSpacing"/>
        <w:jc w:val="both"/>
      </w:pPr>
    </w:p>
    <w:p w14:paraId="405AA4CD" w14:textId="77777777" w:rsidR="002E5E04" w:rsidRPr="00D33995" w:rsidRDefault="004B6A61">
      <w:pPr>
        <w:pStyle w:val="Heading1"/>
        <w:rPr>
          <w:b w:val="0"/>
        </w:rPr>
      </w:pPr>
      <w:bookmarkStart w:id="100" w:name="__RefHeading__11350_1748402614"/>
      <w:bookmarkStart w:id="101" w:name="_Toc58581019"/>
      <w:bookmarkStart w:id="102" w:name="_Toc63776432"/>
      <w:bookmarkEnd w:id="100"/>
      <w:r w:rsidRPr="00D33995">
        <w:rPr>
          <w:rStyle w:val="IntenseEmphasis"/>
          <w:b/>
          <w:iCs w:val="0"/>
          <w:sz w:val="36"/>
          <w:szCs w:val="36"/>
        </w:rPr>
        <w:t xml:space="preserve">5.6.4 - </w:t>
      </w:r>
      <w:bookmarkStart w:id="103" w:name="Bookmark31"/>
      <w:r w:rsidRPr="00D33995">
        <w:rPr>
          <w:rStyle w:val="IntenseEmphasis"/>
          <w:b/>
          <w:iCs w:val="0"/>
          <w:sz w:val="36"/>
          <w:szCs w:val="36"/>
        </w:rPr>
        <w:t>System Properties</w:t>
      </w:r>
      <w:bookmarkEnd w:id="101"/>
      <w:bookmarkEnd w:id="102"/>
      <w:bookmarkEnd w:id="103"/>
    </w:p>
    <w:p w14:paraId="707126E9" w14:textId="77777777" w:rsidR="002E5E04" w:rsidRDefault="002E5E04">
      <w:pPr>
        <w:pStyle w:val="NoSpacing"/>
        <w:jc w:val="both"/>
      </w:pPr>
    </w:p>
    <w:p w14:paraId="3FEE9BB3" w14:textId="77777777" w:rsidR="002E5E04" w:rsidRDefault="004B6A61">
      <w:pPr>
        <w:pStyle w:val="NoSpacing"/>
        <w:ind w:firstLine="720"/>
        <w:jc w:val="both"/>
        <w:rPr>
          <w:sz w:val="24"/>
          <w:szCs w:val="24"/>
        </w:rPr>
      </w:pPr>
      <w:r>
        <w:rPr>
          <w:sz w:val="24"/>
          <w:szCs w:val="24"/>
        </w:rPr>
        <w:t>System Properties lets you:</w:t>
      </w:r>
    </w:p>
    <w:p w14:paraId="3FD800F6" w14:textId="77777777" w:rsidR="002E5E04" w:rsidRDefault="004B6A61">
      <w:pPr>
        <w:pStyle w:val="NoSpacing"/>
        <w:numPr>
          <w:ilvl w:val="0"/>
          <w:numId w:val="4"/>
        </w:numPr>
        <w:jc w:val="both"/>
        <w:rPr>
          <w:sz w:val="24"/>
          <w:szCs w:val="24"/>
        </w:rPr>
      </w:pPr>
      <w:r>
        <w:rPr>
          <w:sz w:val="24"/>
          <w:szCs w:val="24"/>
        </w:rPr>
        <w:t>View basic information such as your CPU and amount of memory (RAM).</w:t>
      </w:r>
    </w:p>
    <w:p w14:paraId="5CA9BC86" w14:textId="77777777" w:rsidR="002E5E04" w:rsidRDefault="004B6A61">
      <w:pPr>
        <w:pStyle w:val="NoSpacing"/>
        <w:numPr>
          <w:ilvl w:val="0"/>
          <w:numId w:val="4"/>
        </w:numPr>
        <w:jc w:val="both"/>
        <w:rPr>
          <w:sz w:val="24"/>
          <w:szCs w:val="24"/>
        </w:rPr>
      </w:pPr>
      <w:r>
        <w:rPr>
          <w:sz w:val="24"/>
          <w:szCs w:val="24"/>
        </w:rPr>
        <w:t>View and change settings that control how your computer uses memory and finds certain information.</w:t>
      </w:r>
    </w:p>
    <w:p w14:paraId="76B254BE" w14:textId="77777777" w:rsidR="002E5E04" w:rsidRDefault="004B6A61">
      <w:pPr>
        <w:pStyle w:val="NoSpacing"/>
        <w:numPr>
          <w:ilvl w:val="0"/>
          <w:numId w:val="4"/>
        </w:numPr>
        <w:jc w:val="both"/>
        <w:rPr>
          <w:sz w:val="24"/>
          <w:szCs w:val="24"/>
        </w:rPr>
      </w:pPr>
      <w:r>
        <w:rPr>
          <w:sz w:val="24"/>
          <w:szCs w:val="24"/>
        </w:rPr>
        <w:t>Find information about hardware and device properties, as well as configure hardware profiles.</w:t>
      </w:r>
    </w:p>
    <w:p w14:paraId="3269E4BA" w14:textId="77777777" w:rsidR="002E5E04" w:rsidRDefault="004B6A61">
      <w:pPr>
        <w:pStyle w:val="NoSpacing"/>
        <w:numPr>
          <w:ilvl w:val="0"/>
          <w:numId w:val="4"/>
        </w:numPr>
        <w:jc w:val="both"/>
        <w:rPr>
          <w:sz w:val="24"/>
          <w:szCs w:val="24"/>
        </w:rPr>
      </w:pPr>
      <w:r>
        <w:rPr>
          <w:sz w:val="24"/>
          <w:szCs w:val="24"/>
        </w:rPr>
        <w:t>View information about your network connection and logon profile.</w:t>
      </w:r>
    </w:p>
    <w:p w14:paraId="23787609" w14:textId="77777777" w:rsidR="002E5E04" w:rsidRDefault="004B6A61">
      <w:pPr>
        <w:pStyle w:val="NoSpacing"/>
        <w:numPr>
          <w:ilvl w:val="0"/>
          <w:numId w:val="4"/>
        </w:numPr>
        <w:jc w:val="both"/>
      </w:pPr>
      <w:r>
        <w:rPr>
          <w:sz w:val="24"/>
          <w:szCs w:val="24"/>
        </w:rPr>
        <w:t>Report system and program errors to Microsoft or your system administrator when they occur.</w:t>
      </w:r>
    </w:p>
    <w:p w14:paraId="5F54EF2A" w14:textId="77777777" w:rsidR="002E5E04" w:rsidRDefault="002E5E04">
      <w:pPr>
        <w:pStyle w:val="NoSpacing"/>
        <w:jc w:val="both"/>
      </w:pPr>
    </w:p>
    <w:p w14:paraId="58680B6D" w14:textId="77777777" w:rsidR="002E5E04" w:rsidRPr="00D33995" w:rsidRDefault="004B6A61">
      <w:pPr>
        <w:pStyle w:val="Heading1"/>
        <w:rPr>
          <w:b w:val="0"/>
        </w:rPr>
      </w:pPr>
      <w:bookmarkStart w:id="104" w:name="__RefHeading__11352_1748402614"/>
      <w:bookmarkStart w:id="105" w:name="_Toc58581020"/>
      <w:bookmarkStart w:id="106" w:name="_Toc63776433"/>
      <w:bookmarkEnd w:id="104"/>
      <w:r w:rsidRPr="00D33995">
        <w:rPr>
          <w:rStyle w:val="IntenseEmphasis"/>
          <w:b/>
          <w:iCs w:val="0"/>
          <w:sz w:val="36"/>
          <w:szCs w:val="36"/>
        </w:rPr>
        <w:t xml:space="preserve">5.6.5 - </w:t>
      </w:r>
      <w:bookmarkStart w:id="107" w:name="Bookmark32"/>
      <w:r w:rsidRPr="00D33995">
        <w:rPr>
          <w:rStyle w:val="IntenseEmphasis"/>
          <w:b/>
          <w:iCs w:val="0"/>
          <w:sz w:val="36"/>
          <w:szCs w:val="36"/>
        </w:rPr>
        <w:t>System Information</w:t>
      </w:r>
      <w:bookmarkEnd w:id="105"/>
      <w:bookmarkEnd w:id="106"/>
      <w:bookmarkEnd w:id="107"/>
    </w:p>
    <w:p w14:paraId="2A8B4764" w14:textId="77777777" w:rsidR="002E5E04" w:rsidRDefault="002E5E04">
      <w:pPr>
        <w:pStyle w:val="NoSpacing"/>
        <w:jc w:val="both"/>
      </w:pPr>
    </w:p>
    <w:p w14:paraId="3C3E854B" w14:textId="77777777" w:rsidR="002E5E04" w:rsidRDefault="004B6A61">
      <w:pPr>
        <w:pStyle w:val="NoSpacing"/>
        <w:jc w:val="both"/>
      </w:pPr>
      <w:r>
        <w:rPr>
          <w:sz w:val="24"/>
          <w:szCs w:val="24"/>
        </w:rPr>
        <w:tab/>
        <w:t>System Information collects and displays system configuration information for local and remote computers. This includes information about hardware configurations, computer components, and software, including signed and unsigned drivers.</w:t>
      </w:r>
    </w:p>
    <w:p w14:paraId="458C7067" w14:textId="77777777" w:rsidR="002E5E04" w:rsidRDefault="002E5E04">
      <w:pPr>
        <w:pStyle w:val="NoSpacing"/>
        <w:jc w:val="both"/>
      </w:pPr>
    </w:p>
    <w:p w14:paraId="37C0F74F" w14:textId="77777777" w:rsidR="002E5E04" w:rsidRPr="00D33995" w:rsidRDefault="004B6A61">
      <w:pPr>
        <w:pStyle w:val="Heading1"/>
        <w:rPr>
          <w:b w:val="0"/>
        </w:rPr>
      </w:pPr>
      <w:bookmarkStart w:id="108" w:name="__RefHeading__11354_1748402614"/>
      <w:bookmarkStart w:id="109" w:name="_Toc58581021"/>
      <w:bookmarkStart w:id="110" w:name="_Toc63776434"/>
      <w:bookmarkEnd w:id="108"/>
      <w:r w:rsidRPr="00D33995">
        <w:rPr>
          <w:rStyle w:val="IntenseEmphasis"/>
          <w:b/>
          <w:iCs w:val="0"/>
          <w:sz w:val="36"/>
          <w:szCs w:val="36"/>
        </w:rPr>
        <w:t xml:space="preserve">5.6.6 - </w:t>
      </w:r>
      <w:bookmarkStart w:id="111" w:name="Bookmark33"/>
      <w:r w:rsidRPr="00D33995">
        <w:rPr>
          <w:rStyle w:val="IntenseEmphasis"/>
          <w:b/>
          <w:iCs w:val="0"/>
          <w:sz w:val="36"/>
          <w:szCs w:val="36"/>
        </w:rPr>
        <w:t>TCP/IP Netstat Command</w:t>
      </w:r>
      <w:bookmarkEnd w:id="109"/>
      <w:bookmarkEnd w:id="110"/>
      <w:bookmarkEnd w:id="111"/>
    </w:p>
    <w:p w14:paraId="00DC6E04" w14:textId="77777777" w:rsidR="002E5E04" w:rsidRDefault="002E5E04">
      <w:pPr>
        <w:pStyle w:val="NoSpacing"/>
        <w:jc w:val="both"/>
      </w:pPr>
    </w:p>
    <w:p w14:paraId="23753A8A" w14:textId="77777777" w:rsidR="002E5E04" w:rsidRDefault="004B6A61">
      <w:pPr>
        <w:pStyle w:val="NoSpacing"/>
        <w:jc w:val="both"/>
        <w:rPr>
          <w:sz w:val="24"/>
          <w:szCs w:val="24"/>
        </w:rPr>
      </w:pPr>
      <w:r>
        <w:rPr>
          <w:sz w:val="24"/>
          <w:szCs w:val="24"/>
        </w:rPr>
        <w:tab/>
        <w:t xml:space="preserve">The TCP/IP Netstat Command displays all active TCP connections and the TCP and UDP ports, on which the computer is listening, and displays the executables involved in </w:t>
      </w:r>
      <w:r>
        <w:rPr>
          <w:sz w:val="24"/>
          <w:szCs w:val="24"/>
        </w:rPr>
        <w:lastRenderedPageBreak/>
        <w:t>creating each connection or listening port. In this case, the executable name is in [ ] at the bottom, on top is the component it called, and so forth until TCP/IP was reached. In other words, this command shows which applications are using which port to connect to the Internet, and which applications are listening for incoming connections.</w:t>
      </w:r>
    </w:p>
    <w:p w14:paraId="6353849E" w14:textId="77777777" w:rsidR="002E5E04" w:rsidRDefault="002E5E04">
      <w:pPr>
        <w:pStyle w:val="NoSpacing"/>
        <w:jc w:val="both"/>
        <w:rPr>
          <w:sz w:val="24"/>
          <w:szCs w:val="24"/>
        </w:rPr>
      </w:pPr>
    </w:p>
    <w:p w14:paraId="1613877E" w14:textId="77777777" w:rsidR="002E5E04" w:rsidRPr="00D33995" w:rsidRDefault="004B6A61">
      <w:pPr>
        <w:pStyle w:val="Heading1"/>
        <w:rPr>
          <w:b w:val="0"/>
        </w:rPr>
      </w:pPr>
      <w:bookmarkStart w:id="112" w:name="__RefHeading__11356_1748402614"/>
      <w:bookmarkStart w:id="113" w:name="_Toc58581022"/>
      <w:bookmarkStart w:id="114" w:name="_Toc63776435"/>
      <w:bookmarkEnd w:id="112"/>
      <w:r w:rsidRPr="00D33995">
        <w:rPr>
          <w:rStyle w:val="IntenseEmphasis"/>
          <w:b/>
          <w:iCs w:val="0"/>
          <w:sz w:val="36"/>
          <w:szCs w:val="36"/>
        </w:rPr>
        <w:t xml:space="preserve">5.6.7 - </w:t>
      </w:r>
      <w:bookmarkStart w:id="115" w:name="Bookmark34"/>
      <w:r w:rsidRPr="00D33995">
        <w:rPr>
          <w:rStyle w:val="IntenseEmphasis"/>
          <w:b/>
          <w:iCs w:val="0"/>
          <w:sz w:val="36"/>
          <w:szCs w:val="36"/>
        </w:rPr>
        <w:t>On-Screen Keyboard</w:t>
      </w:r>
      <w:bookmarkEnd w:id="113"/>
      <w:bookmarkEnd w:id="114"/>
      <w:bookmarkEnd w:id="115"/>
    </w:p>
    <w:p w14:paraId="06419FBB" w14:textId="77777777" w:rsidR="002E5E04" w:rsidRDefault="002E5E04">
      <w:pPr>
        <w:pStyle w:val="NoSpacing"/>
        <w:jc w:val="both"/>
      </w:pPr>
    </w:p>
    <w:p w14:paraId="1E9969D4" w14:textId="77777777" w:rsidR="002E5E04" w:rsidRDefault="004B6A61">
      <w:pPr>
        <w:pStyle w:val="NoSpacing"/>
        <w:jc w:val="both"/>
      </w:pPr>
      <w:r>
        <w:rPr>
          <w:sz w:val="24"/>
          <w:szCs w:val="24"/>
        </w:rPr>
        <w:tab/>
        <w:t>On-Screen Keyboard is a virtual keyboard allowing mobility impaired users to type data using a pointing device or joystick. You can also use On-Screen Keyboard if you believe you have a keylogger installed on your computer, and that the keys you type are being recorded (eliminating the possibility of recording typed keys). It can also be used as a temporary/emergency workaround should you have a problem with your real keyboard.</w:t>
      </w:r>
    </w:p>
    <w:p w14:paraId="7E7DB9E3" w14:textId="77777777" w:rsidR="002E5E04" w:rsidRDefault="002E5E04">
      <w:pPr>
        <w:pStyle w:val="NoSpacing"/>
        <w:jc w:val="both"/>
      </w:pPr>
    </w:p>
    <w:p w14:paraId="38512B6E" w14:textId="77777777" w:rsidR="002E5E04" w:rsidRPr="00D33995" w:rsidRDefault="004B6A61">
      <w:pPr>
        <w:pStyle w:val="Heading1"/>
        <w:rPr>
          <w:b w:val="0"/>
        </w:rPr>
      </w:pPr>
      <w:bookmarkStart w:id="116" w:name="__RefHeading__11358_1748402614"/>
      <w:bookmarkStart w:id="117" w:name="_Toc58581023"/>
      <w:bookmarkStart w:id="118" w:name="_Toc63776436"/>
      <w:bookmarkEnd w:id="116"/>
      <w:r w:rsidRPr="00D33995">
        <w:rPr>
          <w:rStyle w:val="IntenseEmphasis"/>
          <w:b/>
          <w:iCs w:val="0"/>
          <w:sz w:val="36"/>
          <w:szCs w:val="36"/>
        </w:rPr>
        <w:t xml:space="preserve">5.6.8 - </w:t>
      </w:r>
      <w:bookmarkStart w:id="119" w:name="Bookmark35"/>
      <w:r w:rsidRPr="00D33995">
        <w:rPr>
          <w:rStyle w:val="IntenseEmphasis"/>
          <w:b/>
          <w:iCs w:val="0"/>
          <w:sz w:val="36"/>
          <w:szCs w:val="36"/>
        </w:rPr>
        <w:t>Disk Defragmenter</w:t>
      </w:r>
      <w:bookmarkEnd w:id="117"/>
      <w:bookmarkEnd w:id="118"/>
      <w:bookmarkEnd w:id="119"/>
    </w:p>
    <w:p w14:paraId="1CFBFF71" w14:textId="77777777" w:rsidR="002E5E04" w:rsidRDefault="002E5E04">
      <w:pPr>
        <w:pStyle w:val="NoSpacing"/>
        <w:jc w:val="both"/>
      </w:pPr>
    </w:p>
    <w:p w14:paraId="0A835BC9" w14:textId="77777777" w:rsidR="002E5E04" w:rsidRDefault="004B6A61">
      <w:pPr>
        <w:pStyle w:val="NoSpacing"/>
        <w:jc w:val="both"/>
      </w:pPr>
      <w:r>
        <w:rPr>
          <w:sz w:val="24"/>
          <w:szCs w:val="24"/>
        </w:rPr>
        <w:tab/>
        <w:t>Disk Defragmenter analyzes local volumes and consolidates fragmented files and folders so that each occupies a single, contiguous space in the volume. As a result, your system can access files and folders and save new ones more efficiently. By consolidating your files and folders, Disk Defragmenter also consolidates a volume's free space, making it less likely that new files will be fragmented. The process of consolidating fragmented files and folders is called defragmentation. After defragmentation, your hard disk drive will be well arranged and your system will work faster.</w:t>
      </w:r>
    </w:p>
    <w:p w14:paraId="6C64D74D" w14:textId="77777777" w:rsidR="002E5E04" w:rsidRDefault="002E5E04">
      <w:pPr>
        <w:pStyle w:val="NoSpacing"/>
        <w:jc w:val="both"/>
      </w:pPr>
    </w:p>
    <w:p w14:paraId="73A4A865" w14:textId="77777777" w:rsidR="002E5E04" w:rsidRPr="00D33995" w:rsidRDefault="004B6A61">
      <w:pPr>
        <w:pStyle w:val="Heading1"/>
        <w:rPr>
          <w:b w:val="0"/>
        </w:rPr>
      </w:pPr>
      <w:bookmarkStart w:id="120" w:name="__RefHeading__11360_1748402614"/>
      <w:bookmarkStart w:id="121" w:name="_Toc58581024"/>
      <w:bookmarkStart w:id="122" w:name="_Toc63776437"/>
      <w:bookmarkEnd w:id="120"/>
      <w:r w:rsidRPr="00D33995">
        <w:rPr>
          <w:rStyle w:val="IntenseEmphasis"/>
          <w:b/>
          <w:iCs w:val="0"/>
          <w:sz w:val="36"/>
          <w:szCs w:val="36"/>
        </w:rPr>
        <w:t xml:space="preserve">5.6.9 - </w:t>
      </w:r>
      <w:bookmarkStart w:id="123" w:name="Bookmark36"/>
      <w:r w:rsidRPr="00D33995">
        <w:rPr>
          <w:rStyle w:val="IntenseEmphasis"/>
          <w:b/>
          <w:iCs w:val="0"/>
          <w:sz w:val="36"/>
          <w:szCs w:val="36"/>
        </w:rPr>
        <w:t>Services</w:t>
      </w:r>
      <w:bookmarkEnd w:id="121"/>
      <w:bookmarkEnd w:id="122"/>
      <w:bookmarkEnd w:id="123"/>
    </w:p>
    <w:p w14:paraId="0EDD1B9D" w14:textId="77777777" w:rsidR="002E5E04" w:rsidRDefault="002E5E04">
      <w:pPr>
        <w:pStyle w:val="NoSpacing"/>
        <w:jc w:val="both"/>
      </w:pPr>
    </w:p>
    <w:p w14:paraId="5378FF52" w14:textId="77777777" w:rsidR="002E5E04" w:rsidRDefault="004B6A61">
      <w:pPr>
        <w:pStyle w:val="NoSpacing"/>
        <w:jc w:val="both"/>
        <w:rPr>
          <w:sz w:val="24"/>
          <w:szCs w:val="24"/>
        </w:rPr>
      </w:pPr>
      <w:r>
        <w:rPr>
          <w:sz w:val="24"/>
          <w:szCs w:val="24"/>
        </w:rPr>
        <w:tab/>
        <w:t>A service is an application type that runs in the background. Services typically provide features such as client/server applications, Web servers, database servers, and other server-based applications to users, both locally and across a network. You can use the Services component to:</w:t>
      </w:r>
    </w:p>
    <w:p w14:paraId="63E7C9D9" w14:textId="77777777" w:rsidR="002E5E04" w:rsidRDefault="004B6A61">
      <w:pPr>
        <w:pStyle w:val="NoSpacing"/>
        <w:numPr>
          <w:ilvl w:val="0"/>
          <w:numId w:val="4"/>
        </w:numPr>
        <w:jc w:val="both"/>
        <w:rPr>
          <w:sz w:val="24"/>
          <w:szCs w:val="24"/>
        </w:rPr>
      </w:pPr>
      <w:r>
        <w:rPr>
          <w:sz w:val="24"/>
          <w:szCs w:val="24"/>
        </w:rPr>
        <w:t>Start, stop, pause, resume, or disable a service on remote and local computers. You must have the appropriate permissions.</w:t>
      </w:r>
    </w:p>
    <w:p w14:paraId="4E377A99" w14:textId="77777777" w:rsidR="002E5E04" w:rsidRDefault="004B6A61">
      <w:pPr>
        <w:pStyle w:val="NoSpacing"/>
        <w:numPr>
          <w:ilvl w:val="0"/>
          <w:numId w:val="4"/>
        </w:numPr>
        <w:jc w:val="both"/>
        <w:rPr>
          <w:sz w:val="24"/>
          <w:szCs w:val="24"/>
        </w:rPr>
      </w:pPr>
      <w:r>
        <w:rPr>
          <w:sz w:val="24"/>
          <w:szCs w:val="24"/>
        </w:rPr>
        <w:t>Manage services on local and remote computers.</w:t>
      </w:r>
    </w:p>
    <w:p w14:paraId="41672795" w14:textId="77777777" w:rsidR="002E5E04" w:rsidRDefault="004B6A61">
      <w:pPr>
        <w:pStyle w:val="NoSpacing"/>
        <w:numPr>
          <w:ilvl w:val="0"/>
          <w:numId w:val="4"/>
        </w:numPr>
        <w:jc w:val="both"/>
        <w:rPr>
          <w:sz w:val="24"/>
          <w:szCs w:val="24"/>
        </w:rPr>
      </w:pPr>
      <w:r>
        <w:rPr>
          <w:sz w:val="24"/>
          <w:szCs w:val="24"/>
        </w:rPr>
        <w:t>Set up recovery actions to take place if a service fails; for example, restarting the service automatically or restarting the computer.</w:t>
      </w:r>
    </w:p>
    <w:p w14:paraId="2D665D77" w14:textId="77777777" w:rsidR="002E5E04" w:rsidRDefault="004B6A61">
      <w:pPr>
        <w:pStyle w:val="NoSpacing"/>
        <w:numPr>
          <w:ilvl w:val="0"/>
          <w:numId w:val="4"/>
        </w:numPr>
        <w:jc w:val="both"/>
        <w:rPr>
          <w:sz w:val="24"/>
          <w:szCs w:val="24"/>
        </w:rPr>
      </w:pPr>
      <w:r>
        <w:rPr>
          <w:sz w:val="24"/>
          <w:szCs w:val="24"/>
        </w:rPr>
        <w:t>Enable or disable services for a particular hardware profile.</w:t>
      </w:r>
    </w:p>
    <w:p w14:paraId="4B1C6C01" w14:textId="77777777" w:rsidR="002E5E04" w:rsidRDefault="004B6A61">
      <w:pPr>
        <w:pStyle w:val="NoSpacing"/>
        <w:numPr>
          <w:ilvl w:val="0"/>
          <w:numId w:val="4"/>
        </w:numPr>
        <w:jc w:val="both"/>
      </w:pPr>
      <w:r>
        <w:rPr>
          <w:sz w:val="24"/>
          <w:szCs w:val="24"/>
        </w:rPr>
        <w:t>View the status and description of each service.</w:t>
      </w:r>
    </w:p>
    <w:p w14:paraId="1C685109" w14:textId="77777777" w:rsidR="002E5E04" w:rsidRDefault="002E5E04">
      <w:pPr>
        <w:pStyle w:val="NoSpacing"/>
        <w:jc w:val="both"/>
      </w:pPr>
    </w:p>
    <w:p w14:paraId="68F9849C" w14:textId="77777777" w:rsidR="002E5E04" w:rsidRPr="00D33995" w:rsidRDefault="004B6A61">
      <w:pPr>
        <w:pStyle w:val="Heading1"/>
        <w:rPr>
          <w:b w:val="0"/>
        </w:rPr>
      </w:pPr>
      <w:bookmarkStart w:id="124" w:name="__RefHeading__11362_1748402614"/>
      <w:bookmarkStart w:id="125" w:name="_Toc58581025"/>
      <w:bookmarkStart w:id="126" w:name="_Toc63776438"/>
      <w:bookmarkEnd w:id="124"/>
      <w:r w:rsidRPr="00D33995">
        <w:rPr>
          <w:rStyle w:val="IntenseEmphasis"/>
          <w:b/>
          <w:iCs w:val="0"/>
          <w:sz w:val="36"/>
          <w:szCs w:val="36"/>
        </w:rPr>
        <w:t xml:space="preserve">5.6.10 - </w:t>
      </w:r>
      <w:bookmarkStart w:id="127" w:name="Bookmark37"/>
      <w:r w:rsidRPr="00D33995">
        <w:rPr>
          <w:rStyle w:val="IntenseEmphasis"/>
          <w:b/>
          <w:iCs w:val="0"/>
          <w:sz w:val="36"/>
          <w:szCs w:val="36"/>
        </w:rPr>
        <w:t>Shared Folders</w:t>
      </w:r>
      <w:bookmarkEnd w:id="125"/>
      <w:bookmarkEnd w:id="126"/>
      <w:bookmarkEnd w:id="127"/>
    </w:p>
    <w:p w14:paraId="4761334E" w14:textId="77777777" w:rsidR="002E5E04" w:rsidRDefault="002E5E04">
      <w:pPr>
        <w:pStyle w:val="NoSpacing"/>
        <w:jc w:val="both"/>
      </w:pPr>
    </w:p>
    <w:p w14:paraId="76FA20FB" w14:textId="77777777" w:rsidR="002E5E04" w:rsidRDefault="004B6A61">
      <w:pPr>
        <w:pStyle w:val="NoSpacing"/>
        <w:jc w:val="both"/>
        <w:rPr>
          <w:sz w:val="24"/>
          <w:szCs w:val="24"/>
        </w:rPr>
      </w:pPr>
      <w:r>
        <w:rPr>
          <w:sz w:val="24"/>
          <w:szCs w:val="24"/>
        </w:rPr>
        <w:tab/>
        <w:t>Shared Folders is used to manage shared resources over a network, control user access permissions, session activity, shared resource properties, and to view a summary of connections and resources, uses for local and remote computers. With Shared Folders, you can:</w:t>
      </w:r>
    </w:p>
    <w:p w14:paraId="74D041BB" w14:textId="77777777" w:rsidR="002E5E04" w:rsidRDefault="004B6A61">
      <w:pPr>
        <w:pStyle w:val="NoSpacing"/>
        <w:numPr>
          <w:ilvl w:val="0"/>
          <w:numId w:val="4"/>
        </w:numPr>
        <w:jc w:val="both"/>
        <w:rPr>
          <w:sz w:val="24"/>
          <w:szCs w:val="24"/>
        </w:rPr>
      </w:pPr>
      <w:r>
        <w:rPr>
          <w:sz w:val="24"/>
          <w:szCs w:val="24"/>
        </w:rPr>
        <w:lastRenderedPageBreak/>
        <w:t>Create, view, and set permissions for shared resources.</w:t>
      </w:r>
    </w:p>
    <w:p w14:paraId="74768935" w14:textId="77777777" w:rsidR="002E5E04" w:rsidRDefault="004B6A61">
      <w:pPr>
        <w:pStyle w:val="NoSpacing"/>
        <w:numPr>
          <w:ilvl w:val="0"/>
          <w:numId w:val="4"/>
        </w:numPr>
        <w:jc w:val="both"/>
        <w:rPr>
          <w:sz w:val="24"/>
          <w:szCs w:val="24"/>
        </w:rPr>
      </w:pPr>
      <w:r>
        <w:rPr>
          <w:sz w:val="24"/>
          <w:szCs w:val="24"/>
        </w:rPr>
        <w:t>View a list of all users connected over a network to the computer, and disconnect one or all of them.</w:t>
      </w:r>
    </w:p>
    <w:p w14:paraId="027AB436" w14:textId="77777777" w:rsidR="002E5E04" w:rsidRPr="00D33995" w:rsidRDefault="004B6A61">
      <w:pPr>
        <w:pStyle w:val="NoSpacing"/>
        <w:numPr>
          <w:ilvl w:val="0"/>
          <w:numId w:val="4"/>
        </w:numPr>
        <w:jc w:val="both"/>
        <w:rPr>
          <w:b/>
          <w:bCs/>
          <w:i/>
          <w:color w:val="4F81BD"/>
          <w:sz w:val="36"/>
          <w:szCs w:val="36"/>
        </w:rPr>
      </w:pPr>
      <w:r>
        <w:rPr>
          <w:sz w:val="24"/>
          <w:szCs w:val="24"/>
        </w:rPr>
        <w:t>View a list of files that have been opened by remote users, and close one or all of the open files.</w:t>
      </w:r>
    </w:p>
    <w:p w14:paraId="38603C22" w14:textId="77777777" w:rsidR="00D33995" w:rsidRDefault="00D33995" w:rsidP="00D33995">
      <w:pPr>
        <w:pStyle w:val="NoSpacing"/>
        <w:ind w:left="570"/>
        <w:jc w:val="both"/>
        <w:rPr>
          <w:rStyle w:val="IntenseEmphasis"/>
          <w:iCs w:val="0"/>
          <w:sz w:val="36"/>
          <w:szCs w:val="36"/>
        </w:rPr>
      </w:pPr>
    </w:p>
    <w:p w14:paraId="5EEFA6E3" w14:textId="77777777" w:rsidR="002E5E04" w:rsidRPr="00D33995" w:rsidRDefault="004B6A61">
      <w:pPr>
        <w:pStyle w:val="Heading1"/>
        <w:rPr>
          <w:b w:val="0"/>
        </w:rPr>
      </w:pPr>
      <w:bookmarkStart w:id="128" w:name="__RefHeading__11364_1748402614"/>
      <w:bookmarkStart w:id="129" w:name="_Toc58581026"/>
      <w:bookmarkStart w:id="130" w:name="_Toc63776439"/>
      <w:bookmarkEnd w:id="128"/>
      <w:r w:rsidRPr="00D33995">
        <w:rPr>
          <w:rStyle w:val="IntenseEmphasis"/>
          <w:b/>
          <w:iCs w:val="0"/>
          <w:sz w:val="36"/>
          <w:szCs w:val="36"/>
        </w:rPr>
        <w:t xml:space="preserve">5.6.11 - </w:t>
      </w:r>
      <w:bookmarkStart w:id="131" w:name="Bookmark38"/>
      <w:r w:rsidRPr="00D33995">
        <w:rPr>
          <w:rStyle w:val="IntenseEmphasis"/>
          <w:b/>
          <w:iCs w:val="0"/>
          <w:sz w:val="36"/>
          <w:szCs w:val="36"/>
        </w:rPr>
        <w:t>Group Policy</w:t>
      </w:r>
      <w:bookmarkEnd w:id="129"/>
      <w:bookmarkEnd w:id="130"/>
      <w:bookmarkEnd w:id="131"/>
    </w:p>
    <w:p w14:paraId="2AE24EB3" w14:textId="77777777" w:rsidR="002E5E04" w:rsidRDefault="002E5E04">
      <w:pPr>
        <w:pStyle w:val="NoSpacing"/>
        <w:jc w:val="both"/>
      </w:pPr>
    </w:p>
    <w:p w14:paraId="46F1E2A6" w14:textId="77777777" w:rsidR="002E5E04" w:rsidRDefault="004B6A61">
      <w:pPr>
        <w:pStyle w:val="NoSpacing"/>
        <w:jc w:val="both"/>
      </w:pPr>
      <w:r>
        <w:rPr>
          <w:sz w:val="24"/>
          <w:szCs w:val="24"/>
        </w:rPr>
        <w:tab/>
        <w:t>Group Policy is a component that includes policy settings for user configurations which affect users, and for computer configurations which affect computers (all users). Group Policy settings define the various components of the user's desktop environment that a system administrator needs to manage, for example, the programs that are available to users, the programs that appear on the user's desktop, and options for the Start menu. To create a specific desktop configuration for a particular group of users, use the Group Policy snap-in.</w:t>
      </w:r>
    </w:p>
    <w:p w14:paraId="4890C7EE" w14:textId="77777777" w:rsidR="002E5E04" w:rsidRDefault="002E5E04">
      <w:pPr>
        <w:pStyle w:val="NoSpacing"/>
        <w:jc w:val="both"/>
      </w:pPr>
    </w:p>
    <w:p w14:paraId="7552D631" w14:textId="77777777" w:rsidR="002E5E04" w:rsidRPr="00D33995" w:rsidRDefault="004B6A61">
      <w:pPr>
        <w:pStyle w:val="Heading1"/>
        <w:rPr>
          <w:b w:val="0"/>
        </w:rPr>
      </w:pPr>
      <w:bookmarkStart w:id="132" w:name="__RefHeading__11366_1748402614"/>
      <w:bookmarkStart w:id="133" w:name="_Toc58581027"/>
      <w:bookmarkStart w:id="134" w:name="_Toc63776440"/>
      <w:bookmarkEnd w:id="132"/>
      <w:r w:rsidRPr="00D33995">
        <w:rPr>
          <w:rStyle w:val="IntenseEmphasis"/>
          <w:b/>
          <w:iCs w:val="0"/>
          <w:sz w:val="36"/>
          <w:szCs w:val="36"/>
        </w:rPr>
        <w:t xml:space="preserve">5.6.12 - </w:t>
      </w:r>
      <w:bookmarkStart w:id="135" w:name="Bookmark39"/>
      <w:r w:rsidRPr="00D33995">
        <w:rPr>
          <w:rStyle w:val="IntenseEmphasis"/>
          <w:b/>
          <w:iCs w:val="0"/>
          <w:sz w:val="36"/>
          <w:szCs w:val="36"/>
        </w:rPr>
        <w:t>Add/Remove Windows Components</w:t>
      </w:r>
      <w:bookmarkEnd w:id="133"/>
      <w:bookmarkEnd w:id="134"/>
      <w:bookmarkEnd w:id="135"/>
    </w:p>
    <w:p w14:paraId="05F002C0" w14:textId="77777777" w:rsidR="002E5E04" w:rsidRDefault="002E5E04">
      <w:pPr>
        <w:pStyle w:val="NoSpacing"/>
        <w:jc w:val="both"/>
      </w:pPr>
    </w:p>
    <w:p w14:paraId="63A6376B" w14:textId="77777777" w:rsidR="002E5E04" w:rsidRDefault="004B6A61">
      <w:pPr>
        <w:pStyle w:val="NoSpacing"/>
        <w:jc w:val="both"/>
      </w:pPr>
      <w:r>
        <w:rPr>
          <w:sz w:val="24"/>
          <w:szCs w:val="24"/>
        </w:rPr>
        <w:tab/>
        <w:t>Add/Remove Windows Components (also known as Windows Feature) helps you manage installed Windows components on your computer. After Windows is installed, you can use the Add/Remove Windows Components (Windows Features) to add a Windows component that was not included in the original installation, or to remove an existing Windows component that you no longer require.</w:t>
      </w:r>
    </w:p>
    <w:p w14:paraId="7AA9027F" w14:textId="77777777" w:rsidR="002E5E04" w:rsidRDefault="002E5E04">
      <w:pPr>
        <w:pStyle w:val="NoSpacing"/>
        <w:jc w:val="both"/>
      </w:pPr>
    </w:p>
    <w:p w14:paraId="40D1C14A" w14:textId="77777777" w:rsidR="002E5E04" w:rsidRPr="00D33995" w:rsidRDefault="004B6A61">
      <w:pPr>
        <w:pStyle w:val="Heading1"/>
        <w:rPr>
          <w:b w:val="0"/>
        </w:rPr>
      </w:pPr>
      <w:bookmarkStart w:id="136" w:name="__RefHeading__11368_1748402614"/>
      <w:bookmarkStart w:id="137" w:name="_Toc58581028"/>
      <w:bookmarkStart w:id="138" w:name="_Toc63776441"/>
      <w:bookmarkEnd w:id="136"/>
      <w:r w:rsidRPr="00D33995">
        <w:rPr>
          <w:rStyle w:val="IntenseEmphasis"/>
          <w:b/>
          <w:iCs w:val="0"/>
          <w:sz w:val="36"/>
          <w:szCs w:val="36"/>
        </w:rPr>
        <w:t xml:space="preserve">5.6.13 - </w:t>
      </w:r>
      <w:bookmarkStart w:id="139" w:name="Bookmark40"/>
      <w:r w:rsidRPr="00D33995">
        <w:rPr>
          <w:rStyle w:val="IntenseEmphasis"/>
          <w:b/>
          <w:iCs w:val="0"/>
          <w:sz w:val="36"/>
          <w:szCs w:val="36"/>
        </w:rPr>
        <w:t>Microsoft Windows Malicious Software Removal Tool</w:t>
      </w:r>
      <w:bookmarkEnd w:id="137"/>
      <w:bookmarkEnd w:id="138"/>
      <w:bookmarkEnd w:id="139"/>
    </w:p>
    <w:p w14:paraId="49F1172A" w14:textId="77777777" w:rsidR="002E5E04" w:rsidRDefault="002E5E04">
      <w:pPr>
        <w:pStyle w:val="NoSpacing"/>
        <w:jc w:val="both"/>
      </w:pPr>
    </w:p>
    <w:p w14:paraId="41127396" w14:textId="77777777" w:rsidR="002E5E04" w:rsidRDefault="004B6A61">
      <w:pPr>
        <w:pStyle w:val="NoSpacing"/>
        <w:jc w:val="both"/>
      </w:pPr>
      <w:r>
        <w:rPr>
          <w:sz w:val="24"/>
          <w:szCs w:val="24"/>
        </w:rPr>
        <w:tab/>
        <w:t>The Microsoft Windows Malicious Software Removal Tool checks your computer for infections by specific, prevalent malicious software, and helps remove any infections found. This malicious software includes viruses, worms, and Trojan horses. When the detection and removal process is complete, the tool displays a report describing the results, including whether any malicious software was detected and removed.</w:t>
      </w:r>
    </w:p>
    <w:p w14:paraId="7BE90659" w14:textId="77777777" w:rsidR="002E5E04" w:rsidRDefault="002E5E04">
      <w:pPr>
        <w:pStyle w:val="NoSpacing"/>
        <w:jc w:val="both"/>
      </w:pPr>
    </w:p>
    <w:p w14:paraId="35A581C3" w14:textId="77777777" w:rsidR="002E5E04" w:rsidRPr="00D33995" w:rsidRDefault="004B6A61">
      <w:pPr>
        <w:pStyle w:val="Heading1"/>
        <w:rPr>
          <w:b w:val="0"/>
        </w:rPr>
      </w:pPr>
      <w:bookmarkStart w:id="140" w:name="__RefHeading__11370_1748402614"/>
      <w:bookmarkStart w:id="141" w:name="_Toc58581029"/>
      <w:bookmarkStart w:id="142" w:name="_Toc63776442"/>
      <w:bookmarkEnd w:id="140"/>
      <w:r w:rsidRPr="00D33995">
        <w:rPr>
          <w:rStyle w:val="IntenseEmphasis"/>
          <w:b/>
          <w:iCs w:val="0"/>
          <w:sz w:val="36"/>
          <w:szCs w:val="36"/>
        </w:rPr>
        <w:t xml:space="preserve">5.6.14 - </w:t>
      </w:r>
      <w:bookmarkStart w:id="143" w:name="Bookmark41"/>
      <w:r w:rsidRPr="00D33995">
        <w:rPr>
          <w:rStyle w:val="IntenseEmphasis"/>
          <w:b/>
          <w:iCs w:val="0"/>
          <w:sz w:val="36"/>
          <w:szCs w:val="36"/>
        </w:rPr>
        <w:t>Windows Backup and Restore</w:t>
      </w:r>
      <w:bookmarkEnd w:id="141"/>
      <w:bookmarkEnd w:id="142"/>
      <w:bookmarkEnd w:id="143"/>
    </w:p>
    <w:p w14:paraId="296FF261" w14:textId="77777777" w:rsidR="002E5E04" w:rsidRDefault="002E5E04">
      <w:pPr>
        <w:pStyle w:val="NoSpacing"/>
        <w:jc w:val="both"/>
      </w:pPr>
    </w:p>
    <w:p w14:paraId="46B2333A" w14:textId="77777777" w:rsidR="002E5E04" w:rsidRDefault="004B6A61">
      <w:pPr>
        <w:pStyle w:val="NoSpacing"/>
        <w:jc w:val="both"/>
      </w:pPr>
      <w:r>
        <w:rPr>
          <w:sz w:val="24"/>
          <w:szCs w:val="24"/>
        </w:rPr>
        <w:tab/>
        <w:t>Windows Backup and Restore lets you make backup copies of personal data files for all users of the computer. You can let Windows choose what to back up or you can select the individual folders, libraries, and drives you want to back up.</w:t>
      </w:r>
    </w:p>
    <w:p w14:paraId="3D64168E" w14:textId="77777777" w:rsidR="002E5E04" w:rsidRDefault="002E5E04">
      <w:pPr>
        <w:pStyle w:val="NoSpacing"/>
        <w:jc w:val="both"/>
      </w:pPr>
    </w:p>
    <w:p w14:paraId="43C2214C" w14:textId="77777777" w:rsidR="002E5E04" w:rsidRDefault="004B6A61">
      <w:pPr>
        <w:pStyle w:val="NoSpacing"/>
        <w:jc w:val="both"/>
      </w:pPr>
      <w:r>
        <w:rPr>
          <w:sz w:val="24"/>
          <w:szCs w:val="24"/>
        </w:rPr>
        <w:tab/>
        <w:t>It also lets you create a system image which includes Windows and your system settings, programs, and files. You can use a system image to restore the contents of your computer should your hard drive or computer ever stop working.</w:t>
      </w:r>
    </w:p>
    <w:p w14:paraId="0984470A" w14:textId="77777777" w:rsidR="002E5E04" w:rsidRPr="00D33995" w:rsidRDefault="004B6A61">
      <w:pPr>
        <w:pStyle w:val="Heading1"/>
        <w:rPr>
          <w:b w:val="0"/>
        </w:rPr>
      </w:pPr>
      <w:bookmarkStart w:id="144" w:name="__RefHeading__11372_1748402614"/>
      <w:bookmarkStart w:id="145" w:name="_Toc58581030"/>
      <w:bookmarkStart w:id="146" w:name="_Toc63776443"/>
      <w:bookmarkEnd w:id="144"/>
      <w:r w:rsidRPr="00D33995">
        <w:rPr>
          <w:rStyle w:val="IntenseEmphasis"/>
          <w:b/>
          <w:iCs w:val="0"/>
          <w:sz w:val="36"/>
          <w:szCs w:val="36"/>
        </w:rPr>
        <w:lastRenderedPageBreak/>
        <w:t xml:space="preserve">5.6.15 - </w:t>
      </w:r>
      <w:bookmarkStart w:id="147" w:name="Bookmark42"/>
      <w:r w:rsidRPr="00D33995">
        <w:rPr>
          <w:rStyle w:val="IntenseEmphasis"/>
          <w:b/>
          <w:iCs w:val="0"/>
          <w:sz w:val="36"/>
          <w:szCs w:val="36"/>
        </w:rPr>
        <w:t>Task Scheduler</w:t>
      </w:r>
      <w:bookmarkEnd w:id="145"/>
      <w:bookmarkEnd w:id="146"/>
      <w:bookmarkEnd w:id="147"/>
    </w:p>
    <w:p w14:paraId="32A609B9" w14:textId="77777777" w:rsidR="002E5E04" w:rsidRDefault="002E5E04">
      <w:pPr>
        <w:pStyle w:val="NoSpacing"/>
        <w:jc w:val="both"/>
      </w:pPr>
    </w:p>
    <w:p w14:paraId="26CFD5CD" w14:textId="77777777" w:rsidR="002E5E04" w:rsidRDefault="004B6A61">
      <w:pPr>
        <w:pStyle w:val="NoSpacing"/>
        <w:jc w:val="both"/>
      </w:pPr>
      <w:r>
        <w:rPr>
          <w:sz w:val="24"/>
          <w:szCs w:val="24"/>
        </w:rPr>
        <w:tab/>
        <w:t>Task Scheduler helps you schedule automated tasks that perform actions at a specific time, or when a certain event occurs. It provides the ability to schedule the launch of programs or scripts at pre-defined times, or after specified time intervals. Task Scheduler maintains a library of all scheduled tasks, providing an organized view of the tasks and a convenient way to manage them.</w:t>
      </w:r>
    </w:p>
    <w:p w14:paraId="0E49D9EA" w14:textId="77777777" w:rsidR="002E5E04" w:rsidRDefault="002E5E04">
      <w:pPr>
        <w:pStyle w:val="NoSpacing"/>
        <w:jc w:val="both"/>
      </w:pPr>
    </w:p>
    <w:p w14:paraId="4239A193" w14:textId="77777777" w:rsidR="002E5E04" w:rsidRPr="00D33995" w:rsidRDefault="004B6A61">
      <w:pPr>
        <w:pStyle w:val="Heading1"/>
        <w:rPr>
          <w:b w:val="0"/>
        </w:rPr>
      </w:pPr>
      <w:bookmarkStart w:id="148" w:name="__RefHeading__11374_1748402614"/>
      <w:bookmarkStart w:id="149" w:name="_Toc58581031"/>
      <w:bookmarkStart w:id="150" w:name="_Toc63776444"/>
      <w:bookmarkEnd w:id="148"/>
      <w:r w:rsidRPr="00D33995">
        <w:rPr>
          <w:rStyle w:val="IntenseEmphasis"/>
          <w:b/>
          <w:iCs w:val="0"/>
          <w:sz w:val="36"/>
          <w:szCs w:val="36"/>
        </w:rPr>
        <w:t xml:space="preserve">5.6.16 - </w:t>
      </w:r>
      <w:bookmarkStart w:id="151" w:name="Bookmark43"/>
      <w:r w:rsidRPr="00D33995">
        <w:rPr>
          <w:rStyle w:val="IntenseEmphasis"/>
          <w:b/>
          <w:iCs w:val="0"/>
          <w:sz w:val="36"/>
          <w:szCs w:val="36"/>
        </w:rPr>
        <w:t>Check Disk</w:t>
      </w:r>
      <w:bookmarkEnd w:id="149"/>
      <w:bookmarkEnd w:id="150"/>
      <w:bookmarkEnd w:id="151"/>
    </w:p>
    <w:p w14:paraId="37F86DC1" w14:textId="77777777" w:rsidR="002E5E04" w:rsidRDefault="002E5E04">
      <w:pPr>
        <w:pStyle w:val="NoSpacing"/>
        <w:jc w:val="both"/>
      </w:pPr>
    </w:p>
    <w:p w14:paraId="5097476D" w14:textId="77777777" w:rsidR="002E5E04" w:rsidRDefault="004B6A61">
      <w:pPr>
        <w:pStyle w:val="NoSpacing"/>
        <w:jc w:val="both"/>
      </w:pPr>
      <w:r>
        <w:rPr>
          <w:sz w:val="24"/>
          <w:szCs w:val="24"/>
        </w:rPr>
        <w:tab/>
        <w:t xml:space="preserve">Check Disk opens a command prompt window to execute the chkdsk.exe Windows command. Check Disk verifies the logical integrity of the file system on the Windows volume. Check Disk checks for problems related to bad sectors, lost clusters, cross-linked files, and directory errors. These types of problems can be caused by system crashes or freezes, power glitches, incorrectly turning off a computer, etc. </w:t>
      </w:r>
    </w:p>
    <w:p w14:paraId="569BF0EB" w14:textId="77777777" w:rsidR="002E5E04" w:rsidRDefault="002E5E04">
      <w:pPr>
        <w:pStyle w:val="NoSpacing"/>
        <w:jc w:val="both"/>
      </w:pPr>
    </w:p>
    <w:p w14:paraId="37765CC9" w14:textId="77777777" w:rsidR="002E5E04" w:rsidRPr="00D33995" w:rsidRDefault="004B6A61">
      <w:pPr>
        <w:pStyle w:val="Heading1"/>
        <w:rPr>
          <w:b w:val="0"/>
        </w:rPr>
      </w:pPr>
      <w:bookmarkStart w:id="152" w:name="__RefHeading__11376_1748402614"/>
      <w:bookmarkStart w:id="153" w:name="_Toc58581032"/>
      <w:bookmarkStart w:id="154" w:name="_Toc63776445"/>
      <w:bookmarkEnd w:id="152"/>
      <w:r w:rsidRPr="00D33995">
        <w:rPr>
          <w:rStyle w:val="IntenseEmphasis"/>
          <w:b/>
          <w:iCs w:val="0"/>
          <w:sz w:val="36"/>
          <w:szCs w:val="36"/>
        </w:rPr>
        <w:t xml:space="preserve">5.6.17 - </w:t>
      </w:r>
      <w:bookmarkStart w:id="155" w:name="Bookmark44"/>
      <w:r w:rsidRPr="00D33995">
        <w:rPr>
          <w:rStyle w:val="IntenseEmphasis"/>
          <w:b/>
          <w:iCs w:val="0"/>
          <w:sz w:val="36"/>
          <w:szCs w:val="36"/>
        </w:rPr>
        <w:t>System File Checker</w:t>
      </w:r>
      <w:bookmarkEnd w:id="153"/>
      <w:bookmarkEnd w:id="154"/>
      <w:bookmarkEnd w:id="155"/>
    </w:p>
    <w:p w14:paraId="52D256B2" w14:textId="77777777" w:rsidR="002E5E04" w:rsidRDefault="002E5E04">
      <w:pPr>
        <w:pStyle w:val="NoSpacing"/>
        <w:jc w:val="both"/>
      </w:pPr>
    </w:p>
    <w:p w14:paraId="6A54D609" w14:textId="77777777" w:rsidR="002E5E04" w:rsidRDefault="004B6A61">
      <w:pPr>
        <w:pStyle w:val="NoSpacing"/>
        <w:jc w:val="both"/>
      </w:pPr>
      <w:r>
        <w:rPr>
          <w:sz w:val="24"/>
          <w:szCs w:val="24"/>
        </w:rPr>
        <w:tab/>
        <w:t>System File Checker allows you to scan for and restore corruptions in Windows system files, verifying their versions. If it finds a problem, it will attempt to replace the problematic files from the Windows DLL Cache. If the file is not in the Windows DLL Cache or the DLL Cache is corrupted, you may be prompted to insert the Windows installation disk.</w:t>
      </w:r>
    </w:p>
    <w:p w14:paraId="53A3FC46" w14:textId="77777777" w:rsidR="002E5E04" w:rsidRDefault="002E5E04">
      <w:pPr>
        <w:pStyle w:val="NoSpacing"/>
        <w:jc w:val="both"/>
      </w:pPr>
    </w:p>
    <w:p w14:paraId="5511DD93" w14:textId="77777777" w:rsidR="002E5E04" w:rsidRPr="00D33995" w:rsidRDefault="004B6A61">
      <w:pPr>
        <w:pStyle w:val="Heading1"/>
        <w:rPr>
          <w:b w:val="0"/>
        </w:rPr>
      </w:pPr>
      <w:bookmarkStart w:id="156" w:name="__RefHeading__11378_1748402614"/>
      <w:bookmarkStart w:id="157" w:name="_Toc58581033"/>
      <w:bookmarkStart w:id="158" w:name="_Toc63776446"/>
      <w:bookmarkEnd w:id="156"/>
      <w:r w:rsidRPr="00D33995">
        <w:rPr>
          <w:rStyle w:val="IntenseEmphasis"/>
          <w:b/>
          <w:iCs w:val="0"/>
          <w:sz w:val="36"/>
          <w:szCs w:val="36"/>
        </w:rPr>
        <w:t xml:space="preserve">5.6.18 - </w:t>
      </w:r>
      <w:bookmarkStart w:id="159" w:name="Bookmark45"/>
      <w:r w:rsidRPr="00D33995">
        <w:rPr>
          <w:rStyle w:val="IntenseEmphasis"/>
          <w:b/>
          <w:iCs w:val="0"/>
          <w:sz w:val="36"/>
          <w:szCs w:val="36"/>
        </w:rPr>
        <w:t>Disk Cleanup</w:t>
      </w:r>
      <w:bookmarkEnd w:id="157"/>
      <w:bookmarkEnd w:id="158"/>
      <w:bookmarkEnd w:id="159"/>
    </w:p>
    <w:p w14:paraId="296E2992" w14:textId="77777777" w:rsidR="002E5E04" w:rsidRDefault="002E5E04">
      <w:pPr>
        <w:pStyle w:val="NoSpacing"/>
        <w:jc w:val="both"/>
      </w:pPr>
    </w:p>
    <w:p w14:paraId="023D7F5D" w14:textId="77777777" w:rsidR="002E5E04" w:rsidRDefault="004B6A61">
      <w:pPr>
        <w:pStyle w:val="NoSpacing"/>
        <w:ind w:firstLine="720"/>
        <w:jc w:val="both"/>
      </w:pPr>
      <w:r>
        <w:rPr>
          <w:sz w:val="24"/>
          <w:szCs w:val="24"/>
        </w:rPr>
        <w:t>Disk Cleanup is a computer maintenance utility designed to free up disk space on your computer hard drive. It allows users to removes files that are no longer needed or that can be safely deleted like temporary, cache, and log files created by the operating system and other programs.</w:t>
      </w:r>
    </w:p>
    <w:p w14:paraId="0C4BC48B" w14:textId="77777777" w:rsidR="002E5E04" w:rsidRDefault="002E5E04">
      <w:pPr>
        <w:pStyle w:val="NoSpacing"/>
        <w:ind w:firstLine="720"/>
        <w:jc w:val="both"/>
      </w:pPr>
    </w:p>
    <w:p w14:paraId="51BFACFD" w14:textId="77777777" w:rsidR="002E5E04" w:rsidRPr="00D33995" w:rsidRDefault="004B6A61">
      <w:pPr>
        <w:pStyle w:val="Heading1"/>
        <w:rPr>
          <w:b w:val="0"/>
          <w:sz w:val="24"/>
          <w:szCs w:val="24"/>
        </w:rPr>
      </w:pPr>
      <w:bookmarkStart w:id="160" w:name="__RefHeading__11380_1748402614"/>
      <w:bookmarkStart w:id="161" w:name="_Toc58581034"/>
      <w:bookmarkStart w:id="162" w:name="_Toc63776447"/>
      <w:bookmarkEnd w:id="160"/>
      <w:r w:rsidRPr="00D33995">
        <w:rPr>
          <w:rStyle w:val="IntenseEmphasis"/>
          <w:b/>
          <w:iCs w:val="0"/>
          <w:sz w:val="36"/>
          <w:szCs w:val="36"/>
        </w:rPr>
        <w:t xml:space="preserve">5.6.19 - </w:t>
      </w:r>
      <w:bookmarkStart w:id="163" w:name="Bookmark46"/>
      <w:r w:rsidRPr="00D33995">
        <w:rPr>
          <w:rStyle w:val="IntenseEmphasis"/>
          <w:b/>
          <w:iCs w:val="0"/>
          <w:sz w:val="36"/>
          <w:szCs w:val="36"/>
        </w:rPr>
        <w:t>Resource Monitor</w:t>
      </w:r>
      <w:bookmarkEnd w:id="161"/>
      <w:bookmarkEnd w:id="162"/>
      <w:bookmarkEnd w:id="163"/>
    </w:p>
    <w:p w14:paraId="415C41FD" w14:textId="77777777" w:rsidR="002E5E04" w:rsidRDefault="002E5E04">
      <w:pPr>
        <w:pStyle w:val="NoSpacing"/>
        <w:ind w:firstLine="720"/>
        <w:jc w:val="both"/>
        <w:rPr>
          <w:sz w:val="24"/>
          <w:szCs w:val="24"/>
        </w:rPr>
      </w:pPr>
    </w:p>
    <w:p w14:paraId="0B5C5A89" w14:textId="77777777" w:rsidR="002E5E04" w:rsidRDefault="004B6A61">
      <w:pPr>
        <w:pStyle w:val="NoSpacing"/>
        <w:ind w:firstLine="720"/>
        <w:jc w:val="both"/>
      </w:pPr>
      <w:r>
        <w:rPr>
          <w:sz w:val="24"/>
          <w:szCs w:val="24"/>
        </w:rPr>
        <w:t>Resource Monitor displays information about the use of hardware (CPU, memory, disk, and network) and software (file handles and modules) resources in real time. This tool helps you find out how much of your resources are being used at the time of checking, or used over time, through a graphical representation. In this way, you can check the performance counters of specific resources and decide a course of action to improve the performance of the computer.</w:t>
      </w:r>
    </w:p>
    <w:p w14:paraId="7109E227" w14:textId="77777777" w:rsidR="002E5E04" w:rsidRDefault="002E5E04">
      <w:pPr>
        <w:pStyle w:val="NoSpacing"/>
        <w:ind w:firstLine="720"/>
        <w:jc w:val="both"/>
      </w:pPr>
    </w:p>
    <w:p w14:paraId="2335EEB3" w14:textId="77777777" w:rsidR="00F228AF" w:rsidRDefault="00F228AF">
      <w:pPr>
        <w:pStyle w:val="NoSpacing"/>
        <w:ind w:firstLine="720"/>
        <w:jc w:val="both"/>
      </w:pPr>
    </w:p>
    <w:p w14:paraId="67131EAB" w14:textId="77777777" w:rsidR="00D33995" w:rsidRDefault="00D33995">
      <w:pPr>
        <w:pStyle w:val="NoSpacing"/>
        <w:ind w:firstLine="720"/>
        <w:jc w:val="both"/>
      </w:pPr>
    </w:p>
    <w:p w14:paraId="638C7790" w14:textId="77777777" w:rsidR="002E5E04" w:rsidRPr="00D33995" w:rsidRDefault="004B6A61">
      <w:pPr>
        <w:pStyle w:val="Heading1"/>
        <w:rPr>
          <w:b w:val="0"/>
        </w:rPr>
      </w:pPr>
      <w:bookmarkStart w:id="164" w:name="Bookmark50"/>
      <w:bookmarkStart w:id="165" w:name="_Toc63776448"/>
      <w:r w:rsidRPr="00D33995">
        <w:rPr>
          <w:rStyle w:val="IntenseEmphasis"/>
          <w:b/>
          <w:iCs w:val="0"/>
        </w:rPr>
        <w:lastRenderedPageBreak/>
        <w:t>6 - MENU/O</w:t>
      </w:r>
      <w:bookmarkEnd w:id="164"/>
      <w:r w:rsidRPr="00D33995">
        <w:rPr>
          <w:rStyle w:val="IntenseEmphasis"/>
          <w:b/>
          <w:iCs w:val="0"/>
        </w:rPr>
        <w:t>PTIONS</w:t>
      </w:r>
      <w:bookmarkEnd w:id="165"/>
    </w:p>
    <w:p w14:paraId="1ED3A94E" w14:textId="77777777" w:rsidR="002E5E04" w:rsidRDefault="00416948">
      <w:pPr>
        <w:pStyle w:val="NoSpacing"/>
        <w:jc w:val="both"/>
        <w:rPr>
          <w:b/>
          <w:i/>
        </w:rPr>
      </w:pPr>
      <w:r>
        <w:rPr>
          <w:noProof/>
          <w:lang w:eastAsia="en-US"/>
        </w:rPr>
        <w:drawing>
          <wp:anchor distT="0" distB="0" distL="71755" distR="71755" simplePos="0" relativeHeight="251658752" behindDoc="1" locked="0" layoutInCell="1" allowOverlap="1" wp14:anchorId="1963F2F2" wp14:editId="2A6BEBA8">
            <wp:simplePos x="0" y="0"/>
            <wp:positionH relativeFrom="column">
              <wp:posOffset>4709795</wp:posOffset>
            </wp:positionH>
            <wp:positionV relativeFrom="paragraph">
              <wp:posOffset>74295</wp:posOffset>
            </wp:positionV>
            <wp:extent cx="205200" cy="295200"/>
            <wp:effectExtent l="0" t="0" r="4445" b="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200" cy="295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12CE95" w14:textId="77777777" w:rsidR="002E5E04" w:rsidRDefault="004B6A61">
      <w:pPr>
        <w:pStyle w:val="NoSpacing"/>
        <w:ind w:firstLine="720"/>
        <w:jc w:val="both"/>
      </w:pPr>
      <w:r>
        <w:rPr>
          <w:sz w:val="24"/>
          <w:szCs w:val="24"/>
        </w:rPr>
        <w:t xml:space="preserve">To view all Revo Uninstaller Pro’s Options, click the Menu button </w:t>
      </w:r>
      <w:r w:rsidR="00D33995">
        <w:rPr>
          <w:sz w:val="24"/>
          <w:szCs w:val="24"/>
        </w:rPr>
        <w:t xml:space="preserve">in </w:t>
      </w:r>
      <w:r>
        <w:rPr>
          <w:sz w:val="24"/>
          <w:szCs w:val="24"/>
        </w:rPr>
        <w:t xml:space="preserve">the top right corner, and select </w:t>
      </w:r>
      <w:r>
        <w:rPr>
          <w:b/>
          <w:sz w:val="24"/>
          <w:szCs w:val="24"/>
        </w:rPr>
        <w:t>Options</w:t>
      </w:r>
      <w:r>
        <w:rPr>
          <w:sz w:val="24"/>
          <w:szCs w:val="24"/>
        </w:rPr>
        <w:t>.</w:t>
      </w:r>
    </w:p>
    <w:p w14:paraId="218BFB47" w14:textId="77777777" w:rsidR="002E5E04" w:rsidRDefault="002E5E04">
      <w:pPr>
        <w:pStyle w:val="NoSpacing"/>
        <w:ind w:firstLine="720"/>
        <w:jc w:val="both"/>
      </w:pPr>
    </w:p>
    <w:p w14:paraId="1233A1C5" w14:textId="77777777" w:rsidR="002E5E04" w:rsidRDefault="004B6A61">
      <w:pPr>
        <w:pStyle w:val="NoSpacing"/>
        <w:rPr>
          <w:sz w:val="24"/>
          <w:szCs w:val="24"/>
        </w:rPr>
      </w:pPr>
      <w:r>
        <w:tab/>
      </w:r>
      <w:r>
        <w:rPr>
          <w:sz w:val="24"/>
          <w:szCs w:val="24"/>
        </w:rPr>
        <w:t>Remaining menu items are self explanatory.</w:t>
      </w:r>
    </w:p>
    <w:p w14:paraId="61D1C746" w14:textId="77777777" w:rsidR="00D33995" w:rsidRDefault="00D33995">
      <w:pPr>
        <w:pStyle w:val="NoSpacing"/>
      </w:pPr>
    </w:p>
    <w:p w14:paraId="47D6B7EC" w14:textId="77777777" w:rsidR="002E5E04" w:rsidRDefault="00416948">
      <w:pPr>
        <w:pStyle w:val="NoSpacing"/>
        <w:jc w:val="center"/>
      </w:pPr>
      <w:r>
        <w:rPr>
          <w:noProof/>
          <w:lang w:eastAsia="en-US"/>
        </w:rPr>
        <w:drawing>
          <wp:inline distT="0" distB="0" distL="0" distR="0" wp14:anchorId="093C5949" wp14:editId="6B3A0368">
            <wp:extent cx="4728210" cy="33629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8210" cy="3362960"/>
                    </a:xfrm>
                    <a:prstGeom prst="rect">
                      <a:avLst/>
                    </a:prstGeom>
                    <a:solidFill>
                      <a:srgbClr val="FFFFFF"/>
                    </a:solidFill>
                    <a:ln>
                      <a:noFill/>
                    </a:ln>
                  </pic:spPr>
                </pic:pic>
              </a:graphicData>
            </a:graphic>
          </wp:inline>
        </w:drawing>
      </w:r>
    </w:p>
    <w:p w14:paraId="135ABD5E" w14:textId="77777777" w:rsidR="002E5E04" w:rsidRDefault="002E5E04">
      <w:pPr>
        <w:pStyle w:val="NoSpacing"/>
        <w:jc w:val="center"/>
      </w:pPr>
    </w:p>
    <w:p w14:paraId="1B1F7074" w14:textId="77777777" w:rsidR="002E5E04" w:rsidRPr="000B244E" w:rsidRDefault="004B6A61">
      <w:pPr>
        <w:pStyle w:val="Heading1"/>
        <w:rPr>
          <w:b w:val="0"/>
        </w:rPr>
      </w:pPr>
      <w:bookmarkStart w:id="166" w:name="_Toc58581036"/>
      <w:bookmarkStart w:id="167" w:name="_Toc63776449"/>
      <w:r w:rsidRPr="000B244E">
        <w:rPr>
          <w:rStyle w:val="IntenseEmphasis"/>
          <w:b/>
          <w:iCs w:val="0"/>
        </w:rPr>
        <w:t>6.1 - G</w:t>
      </w:r>
      <w:bookmarkStart w:id="168" w:name="Bookmark51"/>
      <w:r w:rsidRPr="000B244E">
        <w:rPr>
          <w:rStyle w:val="IntenseEmphasis"/>
          <w:b/>
          <w:iCs w:val="0"/>
        </w:rPr>
        <w:t>eneral</w:t>
      </w:r>
      <w:bookmarkEnd w:id="166"/>
      <w:bookmarkEnd w:id="167"/>
      <w:bookmarkEnd w:id="168"/>
    </w:p>
    <w:p w14:paraId="2029D98D" w14:textId="77777777" w:rsidR="002E5E04" w:rsidRDefault="002E5E04">
      <w:pPr>
        <w:pStyle w:val="NoSpacing"/>
        <w:jc w:val="both"/>
      </w:pPr>
    </w:p>
    <w:p w14:paraId="008BADAC" w14:textId="77777777" w:rsidR="002E5E04" w:rsidRDefault="004B6A61">
      <w:pPr>
        <w:pStyle w:val="NoSpacing"/>
        <w:jc w:val="both"/>
      </w:pPr>
      <w:r>
        <w:rPr>
          <w:rStyle w:val="IntenseEmphasis"/>
          <w:b w:val="0"/>
          <w:bCs w:val="0"/>
          <w:i w:val="0"/>
          <w:iCs w:val="0"/>
          <w:color w:val="00000A"/>
          <w:sz w:val="24"/>
          <w:szCs w:val="24"/>
        </w:rPr>
        <w:tab/>
        <w:t>Provides general options for Revo Uninstaller Pro:</w:t>
      </w:r>
    </w:p>
    <w:p w14:paraId="099262D9" w14:textId="77777777" w:rsidR="002E5E04" w:rsidRDefault="002E5E04">
      <w:pPr>
        <w:pStyle w:val="NoSpacing"/>
        <w:ind w:firstLine="360"/>
        <w:jc w:val="both"/>
      </w:pPr>
    </w:p>
    <w:p w14:paraId="4FE6DD9F" w14:textId="77777777" w:rsidR="002E5E04" w:rsidRDefault="004B6A61">
      <w:pPr>
        <w:pStyle w:val="NoSpacing"/>
        <w:numPr>
          <w:ilvl w:val="0"/>
          <w:numId w:val="6"/>
        </w:numPr>
        <w:jc w:val="both"/>
        <w:rPr>
          <w:rStyle w:val="IntenseEmphasis"/>
          <w:color w:val="579D1C"/>
          <w:sz w:val="24"/>
          <w:szCs w:val="24"/>
        </w:rPr>
      </w:pPr>
      <w:r>
        <w:rPr>
          <w:rStyle w:val="IntenseEmphasis"/>
          <w:i w:val="0"/>
          <w:iCs w:val="0"/>
          <w:color w:val="00000A"/>
          <w:sz w:val="24"/>
          <w:szCs w:val="24"/>
        </w:rPr>
        <w:t xml:space="preserve">Current Language: </w:t>
      </w:r>
      <w:r>
        <w:rPr>
          <w:rStyle w:val="IntenseEmphasis"/>
          <w:b w:val="0"/>
          <w:bCs w:val="0"/>
          <w:i w:val="0"/>
          <w:iCs w:val="0"/>
          <w:color w:val="00000A"/>
          <w:sz w:val="24"/>
          <w:szCs w:val="24"/>
        </w:rPr>
        <w:t>–</w:t>
      </w:r>
      <w:r>
        <w:rPr>
          <w:rStyle w:val="IntenseEmphasis"/>
          <w:b w:val="0"/>
          <w:bCs w:val="0"/>
          <w:i w:val="0"/>
          <w:iCs w:val="0"/>
          <w:color w:val="00000A"/>
          <w:sz w:val="24"/>
          <w:szCs w:val="24"/>
          <w:lang w:val="bg-BG"/>
        </w:rPr>
        <w:t xml:space="preserve"> </w:t>
      </w:r>
      <w:r>
        <w:rPr>
          <w:rStyle w:val="IntenseEmphasis"/>
          <w:b w:val="0"/>
          <w:bCs w:val="0"/>
          <w:i w:val="0"/>
          <w:iCs w:val="0"/>
          <w:color w:val="00000A"/>
          <w:sz w:val="24"/>
          <w:szCs w:val="24"/>
        </w:rPr>
        <w:t>drop down menu with all available languages for Revo Uninstaller Pro.</w:t>
      </w:r>
      <w:r>
        <w:rPr>
          <w:rStyle w:val="IntenseEmphasis"/>
          <w:b w:val="0"/>
          <w:bCs w:val="0"/>
          <w:i w:val="0"/>
          <w:iCs w:val="0"/>
          <w:color w:val="00000A"/>
          <w:sz w:val="24"/>
          <w:szCs w:val="24"/>
        </w:rPr>
        <w:tab/>
      </w:r>
    </w:p>
    <w:p w14:paraId="66D10A58" w14:textId="77777777" w:rsidR="002E5E04" w:rsidRDefault="004B6A61">
      <w:pPr>
        <w:pStyle w:val="NoSpacing"/>
        <w:ind w:left="720"/>
        <w:jc w:val="both"/>
        <w:rPr>
          <w:rStyle w:val="IntenseEmphasis"/>
          <w:i w:val="0"/>
          <w:iCs w:val="0"/>
          <w:color w:val="00000A"/>
          <w:sz w:val="24"/>
          <w:szCs w:val="24"/>
        </w:rPr>
      </w:pPr>
      <w:r>
        <w:rPr>
          <w:rStyle w:val="IntenseEmphasis"/>
          <w:color w:val="579D1C"/>
          <w:sz w:val="24"/>
          <w:szCs w:val="24"/>
        </w:rPr>
        <w:t>Note: if you had selected a specific language at the beginning of Revo Uninstaller Pro’s installation, it will be automatically selected here.</w:t>
      </w:r>
    </w:p>
    <w:p w14:paraId="7C86B193" w14:textId="77777777" w:rsidR="002E5E04" w:rsidRDefault="004B6A61">
      <w:pPr>
        <w:pStyle w:val="NoSpacing"/>
        <w:numPr>
          <w:ilvl w:val="0"/>
          <w:numId w:val="7"/>
        </w:numPr>
        <w:jc w:val="both"/>
        <w:rPr>
          <w:rStyle w:val="IntenseEmphasis"/>
          <w:i w:val="0"/>
          <w:iCs w:val="0"/>
          <w:color w:val="00000A"/>
          <w:sz w:val="24"/>
          <w:szCs w:val="24"/>
        </w:rPr>
      </w:pPr>
      <w:r>
        <w:rPr>
          <w:rStyle w:val="IntenseEmphasis"/>
          <w:i w:val="0"/>
          <w:iCs w:val="0"/>
          <w:color w:val="00000A"/>
          <w:sz w:val="24"/>
          <w:szCs w:val="24"/>
        </w:rPr>
        <w:t xml:space="preserve">Backup Folder: </w:t>
      </w:r>
      <w:r>
        <w:rPr>
          <w:rStyle w:val="IntenseEmphasis"/>
          <w:b w:val="0"/>
          <w:bCs w:val="0"/>
          <w:i w:val="0"/>
          <w:iCs w:val="0"/>
          <w:color w:val="00000A"/>
          <w:sz w:val="24"/>
          <w:szCs w:val="24"/>
        </w:rPr>
        <w:t>– where all backups are stored. You can change it if the currently used drive has little or no more free space.</w:t>
      </w:r>
    </w:p>
    <w:p w14:paraId="56574BE9" w14:textId="77777777" w:rsidR="002E5E04" w:rsidRDefault="004B6A61">
      <w:pPr>
        <w:pStyle w:val="NoSpacing"/>
        <w:numPr>
          <w:ilvl w:val="0"/>
          <w:numId w:val="8"/>
        </w:numPr>
        <w:jc w:val="both"/>
        <w:rPr>
          <w:rStyle w:val="IntenseEmphasis"/>
          <w:color w:val="579D1C"/>
          <w:sz w:val="24"/>
          <w:szCs w:val="24"/>
        </w:rPr>
      </w:pPr>
      <w:r>
        <w:rPr>
          <w:rStyle w:val="IntenseEmphasis"/>
          <w:i w:val="0"/>
          <w:iCs w:val="0"/>
          <w:color w:val="00000A"/>
          <w:sz w:val="24"/>
          <w:szCs w:val="24"/>
        </w:rPr>
        <w:t xml:space="preserve">Check for update on startup </w:t>
      </w:r>
      <w:r>
        <w:rPr>
          <w:rStyle w:val="IntenseEmphasis"/>
          <w:b w:val="0"/>
          <w:bCs w:val="0"/>
          <w:i w:val="0"/>
          <w:iCs w:val="0"/>
          <w:color w:val="00000A"/>
          <w:sz w:val="24"/>
          <w:szCs w:val="24"/>
        </w:rPr>
        <w:t xml:space="preserve">– checks whether a new version is available, by connecting to </w:t>
      </w:r>
      <w:hyperlink r:id="rId47" w:history="1">
        <w:r>
          <w:rPr>
            <w:rStyle w:val="Hyperlink"/>
            <w:sz w:val="24"/>
            <w:szCs w:val="24"/>
          </w:rPr>
          <w:t>www.revouninstaller.com</w:t>
        </w:r>
      </w:hyperlink>
      <w:r>
        <w:rPr>
          <w:rStyle w:val="IntenseEmphasis"/>
          <w:b w:val="0"/>
          <w:bCs w:val="0"/>
          <w:i w:val="0"/>
          <w:iCs w:val="0"/>
          <w:color w:val="00000A"/>
          <w:sz w:val="24"/>
          <w:szCs w:val="24"/>
        </w:rPr>
        <w:t xml:space="preserve"> on startup, but only once per day. No personal information is sent.</w:t>
      </w:r>
      <w:r>
        <w:rPr>
          <w:rStyle w:val="IntenseEmphasis"/>
          <w:b w:val="0"/>
          <w:bCs w:val="0"/>
          <w:i w:val="0"/>
          <w:iCs w:val="0"/>
          <w:color w:val="00000A"/>
          <w:sz w:val="24"/>
          <w:szCs w:val="24"/>
        </w:rPr>
        <w:tab/>
      </w:r>
    </w:p>
    <w:p w14:paraId="6E081F0E" w14:textId="77777777" w:rsidR="002E5E04" w:rsidRDefault="004B6A61">
      <w:pPr>
        <w:pStyle w:val="NoSpacing"/>
        <w:ind w:left="720"/>
        <w:jc w:val="both"/>
        <w:rPr>
          <w:rStyle w:val="IntenseEmphasis"/>
          <w:i w:val="0"/>
          <w:iCs w:val="0"/>
          <w:color w:val="00000A"/>
          <w:sz w:val="24"/>
          <w:szCs w:val="24"/>
        </w:rPr>
      </w:pPr>
      <w:r>
        <w:rPr>
          <w:rStyle w:val="IntenseEmphasis"/>
          <w:color w:val="579D1C"/>
          <w:sz w:val="24"/>
          <w:szCs w:val="24"/>
        </w:rPr>
        <w:t>Note: you must allow Revo Uninstaller Pro to connect to the Internet in your firewall.</w:t>
      </w:r>
    </w:p>
    <w:p w14:paraId="489C4E20" w14:textId="77777777" w:rsidR="002E5E04" w:rsidRDefault="004B6A61">
      <w:pPr>
        <w:pStyle w:val="NoSpacing"/>
        <w:numPr>
          <w:ilvl w:val="0"/>
          <w:numId w:val="11"/>
        </w:numPr>
        <w:jc w:val="both"/>
        <w:rPr>
          <w:rStyle w:val="IntenseEmphasis"/>
          <w:i w:val="0"/>
          <w:iCs w:val="0"/>
          <w:color w:val="00000A"/>
          <w:sz w:val="24"/>
          <w:szCs w:val="24"/>
        </w:rPr>
      </w:pPr>
      <w:r>
        <w:rPr>
          <w:rStyle w:val="IntenseEmphasis"/>
          <w:i w:val="0"/>
          <w:iCs w:val="0"/>
          <w:color w:val="00000A"/>
          <w:sz w:val="24"/>
          <w:szCs w:val="24"/>
        </w:rPr>
        <w:lastRenderedPageBreak/>
        <w:t>Create daily full Registry backup</w:t>
      </w:r>
      <w:r>
        <w:rPr>
          <w:rStyle w:val="IntenseEmphasis"/>
          <w:b w:val="0"/>
          <w:bCs w:val="0"/>
          <w:i w:val="0"/>
          <w:iCs w:val="0"/>
          <w:color w:val="00000A"/>
          <w:sz w:val="24"/>
          <w:szCs w:val="24"/>
        </w:rPr>
        <w:t xml:space="preserve"> – enables a full Registry backup once each day it is started.</w:t>
      </w:r>
    </w:p>
    <w:p w14:paraId="2F6E0D26" w14:textId="77777777" w:rsidR="002E5E04" w:rsidRDefault="004B6A61">
      <w:pPr>
        <w:pStyle w:val="NoSpacing"/>
        <w:numPr>
          <w:ilvl w:val="0"/>
          <w:numId w:val="12"/>
        </w:numPr>
        <w:jc w:val="both"/>
        <w:rPr>
          <w:rStyle w:val="IntenseEmphasis"/>
          <w:i w:val="0"/>
          <w:iCs w:val="0"/>
          <w:color w:val="00000A"/>
          <w:sz w:val="24"/>
          <w:szCs w:val="24"/>
        </w:rPr>
      </w:pPr>
      <w:r>
        <w:rPr>
          <w:rStyle w:val="IntenseEmphasis"/>
          <w:i w:val="0"/>
          <w:iCs w:val="0"/>
          <w:color w:val="00000A"/>
          <w:sz w:val="24"/>
          <w:szCs w:val="24"/>
        </w:rPr>
        <w:t xml:space="preserve">Skip information messages shown by Revo Uninstaller Pro </w:t>
      </w:r>
      <w:r>
        <w:rPr>
          <w:rStyle w:val="IntenseEmphasis"/>
          <w:b w:val="0"/>
          <w:bCs w:val="0"/>
          <w:i w:val="0"/>
          <w:iCs w:val="0"/>
          <w:color w:val="00000A"/>
          <w:sz w:val="24"/>
          <w:szCs w:val="24"/>
        </w:rPr>
        <w:t>– enable this option if you do not want to receive information messages. For example: “Revo Uninstaller Pro finished scanning for leftovers”.</w:t>
      </w:r>
    </w:p>
    <w:p w14:paraId="2BFB3762" w14:textId="77777777" w:rsidR="002E5E04" w:rsidRDefault="004B6A61">
      <w:pPr>
        <w:pStyle w:val="NoSpacing"/>
        <w:numPr>
          <w:ilvl w:val="0"/>
          <w:numId w:val="13"/>
        </w:numPr>
        <w:jc w:val="both"/>
        <w:rPr>
          <w:rStyle w:val="IntenseEmphasis"/>
          <w:i w:val="0"/>
          <w:iCs w:val="0"/>
          <w:color w:val="00000A"/>
          <w:sz w:val="24"/>
          <w:szCs w:val="24"/>
        </w:rPr>
      </w:pPr>
      <w:r>
        <w:rPr>
          <w:rStyle w:val="IntenseEmphasis"/>
          <w:i w:val="0"/>
          <w:iCs w:val="0"/>
          <w:color w:val="00000A"/>
          <w:sz w:val="24"/>
          <w:szCs w:val="24"/>
        </w:rPr>
        <w:t>Skip warning messages shown by Revo Uninstaller Pro</w:t>
      </w:r>
      <w:r>
        <w:rPr>
          <w:rStyle w:val="IntenseEmphasis"/>
          <w:b w:val="0"/>
          <w:bCs w:val="0"/>
          <w:i w:val="0"/>
          <w:iCs w:val="0"/>
          <w:color w:val="00000A"/>
          <w:sz w:val="24"/>
          <w:szCs w:val="24"/>
        </w:rPr>
        <w:t xml:space="preserve"> – enable this option if you do not want to receive warning messages. For example: “Are you sure you want to remove selected item?”</w:t>
      </w:r>
    </w:p>
    <w:p w14:paraId="5F887681" w14:textId="77777777" w:rsidR="002E5E04" w:rsidRDefault="004B6A61">
      <w:pPr>
        <w:pStyle w:val="NoSpacing"/>
        <w:numPr>
          <w:ilvl w:val="0"/>
          <w:numId w:val="14"/>
        </w:numPr>
        <w:jc w:val="both"/>
        <w:rPr>
          <w:rStyle w:val="IntenseEmphasis"/>
          <w:b w:val="0"/>
          <w:i w:val="0"/>
          <w:iCs w:val="0"/>
          <w:color w:val="00000A"/>
          <w:sz w:val="24"/>
          <w:szCs w:val="24"/>
        </w:rPr>
      </w:pPr>
      <w:r>
        <w:rPr>
          <w:rStyle w:val="IntenseEmphasis"/>
          <w:i w:val="0"/>
          <w:iCs w:val="0"/>
          <w:color w:val="00000A"/>
          <w:sz w:val="24"/>
          <w:szCs w:val="24"/>
        </w:rPr>
        <w:t xml:space="preserve">Show commands in Windows context menu (Install with ..., Uninstall with...) </w:t>
      </w:r>
      <w:r>
        <w:rPr>
          <w:rStyle w:val="IntenseEmphasis"/>
          <w:b w:val="0"/>
          <w:bCs w:val="0"/>
          <w:i w:val="0"/>
          <w:iCs w:val="0"/>
          <w:color w:val="00000A"/>
          <w:sz w:val="24"/>
          <w:szCs w:val="24"/>
        </w:rPr>
        <w:t>–</w:t>
      </w:r>
      <w:r>
        <w:rPr>
          <w:rStyle w:val="IntenseEmphasis"/>
          <w:i w:val="0"/>
          <w:iCs w:val="0"/>
          <w:color w:val="00000A"/>
          <w:sz w:val="24"/>
          <w:szCs w:val="24"/>
        </w:rPr>
        <w:t xml:space="preserve">  </w:t>
      </w:r>
      <w:r>
        <w:rPr>
          <w:rStyle w:val="IntenseEmphasis"/>
          <w:b w:val="0"/>
          <w:i w:val="0"/>
          <w:iCs w:val="0"/>
          <w:color w:val="00000A"/>
          <w:sz w:val="24"/>
          <w:szCs w:val="24"/>
        </w:rPr>
        <w:t>adds the following options to the Windows context menu (right click on a file or folder):</w:t>
      </w:r>
    </w:p>
    <w:p w14:paraId="11370CC8" w14:textId="77777777" w:rsidR="002E5E04" w:rsidRDefault="004B6A61">
      <w:pPr>
        <w:pStyle w:val="NoSpacing"/>
        <w:numPr>
          <w:ilvl w:val="0"/>
          <w:numId w:val="9"/>
        </w:numPr>
        <w:jc w:val="both"/>
        <w:rPr>
          <w:rStyle w:val="IntenseEmphasis"/>
          <w:b w:val="0"/>
          <w:i w:val="0"/>
          <w:iCs w:val="0"/>
          <w:color w:val="00000A"/>
          <w:sz w:val="24"/>
          <w:szCs w:val="24"/>
        </w:rPr>
      </w:pPr>
      <w:r>
        <w:rPr>
          <w:rStyle w:val="IntenseEmphasis"/>
          <w:b w:val="0"/>
          <w:i w:val="0"/>
          <w:iCs w:val="0"/>
          <w:color w:val="00000A"/>
          <w:sz w:val="24"/>
          <w:szCs w:val="24"/>
        </w:rPr>
        <w:t>Install with Revo Uninstaller Pro;</w:t>
      </w:r>
    </w:p>
    <w:p w14:paraId="07F206F0" w14:textId="77777777" w:rsidR="002E5E04" w:rsidRDefault="004B6A61">
      <w:pPr>
        <w:pStyle w:val="NoSpacing"/>
        <w:numPr>
          <w:ilvl w:val="0"/>
          <w:numId w:val="10"/>
        </w:numPr>
        <w:jc w:val="both"/>
        <w:rPr>
          <w:rStyle w:val="IntenseEmphasis"/>
          <w:b w:val="0"/>
          <w:i w:val="0"/>
          <w:iCs w:val="0"/>
          <w:color w:val="00000A"/>
          <w:sz w:val="24"/>
          <w:szCs w:val="24"/>
        </w:rPr>
      </w:pPr>
      <w:r>
        <w:rPr>
          <w:rStyle w:val="IntenseEmphasis"/>
          <w:b w:val="0"/>
          <w:i w:val="0"/>
          <w:iCs w:val="0"/>
          <w:color w:val="00000A"/>
          <w:sz w:val="24"/>
          <w:szCs w:val="24"/>
        </w:rPr>
        <w:t>Uninstall with Revo Uninstaller Pro (for folders only).</w:t>
      </w:r>
    </w:p>
    <w:p w14:paraId="6B00D417" w14:textId="77777777" w:rsidR="002E5E04" w:rsidRDefault="004B6A61">
      <w:pPr>
        <w:pStyle w:val="NoSpacing"/>
        <w:jc w:val="both"/>
      </w:pPr>
      <w:r>
        <w:rPr>
          <w:rStyle w:val="IntenseEmphasis"/>
          <w:b w:val="0"/>
          <w:i w:val="0"/>
          <w:iCs w:val="0"/>
          <w:color w:val="00000A"/>
          <w:sz w:val="24"/>
          <w:szCs w:val="24"/>
        </w:rPr>
        <w:t>Uncheck this option to remove these options in the context menu. A system restart is required for the change to take effect.</w:t>
      </w:r>
    </w:p>
    <w:p w14:paraId="19D56B52" w14:textId="77777777" w:rsidR="002E5E04" w:rsidRDefault="002E5E04">
      <w:pPr>
        <w:pStyle w:val="NoSpacing"/>
        <w:jc w:val="both"/>
      </w:pPr>
    </w:p>
    <w:p w14:paraId="2B82F119" w14:textId="77777777" w:rsidR="002E5E04" w:rsidRPr="000B244E" w:rsidRDefault="004B6A61">
      <w:pPr>
        <w:pStyle w:val="Heading1"/>
        <w:rPr>
          <w:b w:val="0"/>
        </w:rPr>
      </w:pPr>
      <w:bookmarkStart w:id="169" w:name="__RefHeading__11392_1748402614"/>
      <w:bookmarkStart w:id="170" w:name="_Toc58581037"/>
      <w:bookmarkStart w:id="171" w:name="_Toc63776450"/>
      <w:bookmarkEnd w:id="169"/>
      <w:r w:rsidRPr="000B244E">
        <w:rPr>
          <w:rStyle w:val="IntenseEmphasis"/>
          <w:b/>
          <w:iCs w:val="0"/>
        </w:rPr>
        <w:t xml:space="preserve">6.2 - </w:t>
      </w:r>
      <w:bookmarkStart w:id="172" w:name="Bookmark52"/>
      <w:r w:rsidRPr="000B244E">
        <w:rPr>
          <w:rStyle w:val="IntenseEmphasis"/>
          <w:b/>
          <w:iCs w:val="0"/>
        </w:rPr>
        <w:t>Uninstaller</w:t>
      </w:r>
      <w:bookmarkEnd w:id="172"/>
      <w:r w:rsidRPr="000B244E">
        <w:rPr>
          <w:rStyle w:val="IntenseEmphasis"/>
          <w:b/>
          <w:iCs w:val="0"/>
        </w:rPr>
        <w:t xml:space="preserve"> (General)</w:t>
      </w:r>
      <w:bookmarkEnd w:id="170"/>
      <w:bookmarkEnd w:id="171"/>
    </w:p>
    <w:p w14:paraId="59680A6C" w14:textId="77777777" w:rsidR="002E5E04" w:rsidRDefault="002E5E04">
      <w:pPr>
        <w:pStyle w:val="NoSpacing"/>
      </w:pPr>
    </w:p>
    <w:p w14:paraId="0764AFDF" w14:textId="77777777" w:rsidR="002E5E04" w:rsidRDefault="004B6A61">
      <w:pPr>
        <w:pStyle w:val="NoSpacing"/>
        <w:ind w:firstLine="720"/>
        <w:jc w:val="both"/>
      </w:pPr>
      <w:r>
        <w:rPr>
          <w:rStyle w:val="IntenseEmphasis"/>
          <w:b w:val="0"/>
          <w:bCs w:val="0"/>
          <w:i w:val="0"/>
          <w:iCs w:val="0"/>
          <w:color w:val="00000A"/>
          <w:sz w:val="24"/>
          <w:szCs w:val="24"/>
        </w:rPr>
        <w:t>Provides general options affecting the whole uninstaller:</w:t>
      </w:r>
    </w:p>
    <w:p w14:paraId="3CBBC14C" w14:textId="77777777" w:rsidR="002E5E04" w:rsidRDefault="002E5E04">
      <w:pPr>
        <w:pStyle w:val="NoSpacing"/>
        <w:ind w:firstLine="720"/>
        <w:jc w:val="both"/>
      </w:pPr>
    </w:p>
    <w:p w14:paraId="09F35ECC" w14:textId="77777777" w:rsidR="002E5E04" w:rsidRDefault="004B6A61">
      <w:pPr>
        <w:pStyle w:val="NoSpacing"/>
        <w:numPr>
          <w:ilvl w:val="0"/>
          <w:numId w:val="15"/>
        </w:numPr>
        <w:jc w:val="both"/>
        <w:rPr>
          <w:rStyle w:val="IntenseEmphasis"/>
          <w:i w:val="0"/>
          <w:iCs w:val="0"/>
          <w:color w:val="00000A"/>
          <w:sz w:val="24"/>
          <w:szCs w:val="24"/>
        </w:rPr>
      </w:pPr>
      <w:r>
        <w:rPr>
          <w:rStyle w:val="IntenseEmphasis"/>
          <w:i w:val="0"/>
          <w:iCs w:val="0"/>
          <w:color w:val="00000A"/>
          <w:sz w:val="24"/>
          <w:szCs w:val="24"/>
        </w:rPr>
        <w:t xml:space="preserve">Set focus on Traced Programs on startup </w:t>
      </w:r>
      <w:r>
        <w:rPr>
          <w:rStyle w:val="IntenseEmphasis"/>
          <w:b w:val="0"/>
          <w:bCs w:val="0"/>
          <w:i w:val="0"/>
          <w:iCs w:val="0"/>
          <w:color w:val="00000A"/>
          <w:sz w:val="24"/>
          <w:szCs w:val="24"/>
        </w:rPr>
        <w:t>– when Revo Uninstaller Pro is started, the All Programs is shown by default; by enabling this option, Traced Programs will be shown instead.</w:t>
      </w:r>
    </w:p>
    <w:p w14:paraId="588877F2" w14:textId="77777777" w:rsidR="002E5E04" w:rsidRDefault="004B6A61">
      <w:pPr>
        <w:pStyle w:val="NoSpacing"/>
        <w:numPr>
          <w:ilvl w:val="0"/>
          <w:numId w:val="16"/>
        </w:numPr>
        <w:jc w:val="both"/>
        <w:rPr>
          <w:rStyle w:val="IntenseEmphasis"/>
          <w:bCs w:val="0"/>
          <w:i w:val="0"/>
          <w:iCs w:val="0"/>
          <w:color w:val="00000A"/>
          <w:sz w:val="24"/>
          <w:szCs w:val="24"/>
        </w:rPr>
      </w:pPr>
      <w:r>
        <w:rPr>
          <w:rStyle w:val="IntenseEmphasis"/>
          <w:i w:val="0"/>
          <w:iCs w:val="0"/>
          <w:color w:val="00000A"/>
          <w:sz w:val="24"/>
          <w:szCs w:val="24"/>
        </w:rPr>
        <w:t xml:space="preserve">Make a System Restore Point before uninstall </w:t>
      </w:r>
      <w:r>
        <w:rPr>
          <w:rStyle w:val="IntenseEmphasis"/>
          <w:b w:val="0"/>
          <w:bCs w:val="0"/>
          <w:i w:val="0"/>
          <w:iCs w:val="0"/>
          <w:color w:val="00000A"/>
          <w:sz w:val="24"/>
          <w:szCs w:val="24"/>
        </w:rPr>
        <w:t>– if Windows System Restore is enabled, Revo Uninstaller Pro sends a request to create a System Restore Point.</w:t>
      </w:r>
    </w:p>
    <w:p w14:paraId="066E75D4" w14:textId="77777777" w:rsidR="002E5E04" w:rsidRDefault="004B6A61">
      <w:pPr>
        <w:pStyle w:val="NoSpacing"/>
        <w:numPr>
          <w:ilvl w:val="0"/>
          <w:numId w:val="17"/>
        </w:numPr>
        <w:jc w:val="both"/>
        <w:rPr>
          <w:rStyle w:val="IntenseEmphasis"/>
          <w:i w:val="0"/>
          <w:iCs w:val="0"/>
          <w:color w:val="00000A"/>
          <w:sz w:val="24"/>
          <w:szCs w:val="24"/>
        </w:rPr>
      </w:pPr>
      <w:r>
        <w:rPr>
          <w:rStyle w:val="IntenseEmphasis"/>
          <w:bCs w:val="0"/>
          <w:i w:val="0"/>
          <w:iCs w:val="0"/>
          <w:color w:val="00000A"/>
          <w:sz w:val="24"/>
          <w:szCs w:val="24"/>
        </w:rPr>
        <w:t>Create a full Registry backup before uninstall</w:t>
      </w:r>
      <w:r>
        <w:rPr>
          <w:rStyle w:val="IntenseEmphasis"/>
          <w:b w:val="0"/>
          <w:bCs w:val="0"/>
          <w:i w:val="0"/>
          <w:iCs w:val="0"/>
          <w:color w:val="00000A"/>
          <w:sz w:val="24"/>
          <w:szCs w:val="24"/>
        </w:rPr>
        <w:t xml:space="preserve"> – if enabled, creates a full Registry backup which can be used to restore from via the Windows Recovery Console.</w:t>
      </w:r>
    </w:p>
    <w:p w14:paraId="56AB039B" w14:textId="77777777" w:rsidR="002E5E04" w:rsidRDefault="004B6A61">
      <w:pPr>
        <w:pStyle w:val="NoSpacing"/>
        <w:numPr>
          <w:ilvl w:val="0"/>
          <w:numId w:val="18"/>
        </w:numPr>
        <w:jc w:val="both"/>
        <w:rPr>
          <w:rStyle w:val="IntenseEmphasis"/>
          <w:bCs w:val="0"/>
          <w:i w:val="0"/>
          <w:iCs w:val="0"/>
          <w:color w:val="00000A"/>
          <w:sz w:val="24"/>
          <w:szCs w:val="24"/>
        </w:rPr>
      </w:pPr>
      <w:r>
        <w:rPr>
          <w:rStyle w:val="IntenseEmphasis"/>
          <w:i w:val="0"/>
          <w:iCs w:val="0"/>
          <w:color w:val="00000A"/>
          <w:sz w:val="24"/>
          <w:szCs w:val="24"/>
        </w:rPr>
        <w:t xml:space="preserve">Backup deleted Registry items </w:t>
      </w:r>
      <w:r>
        <w:rPr>
          <w:rStyle w:val="IntenseEmphasis"/>
          <w:b w:val="0"/>
          <w:bCs w:val="0"/>
          <w:i w:val="0"/>
          <w:iCs w:val="0"/>
          <w:color w:val="00000A"/>
          <w:sz w:val="24"/>
          <w:szCs w:val="24"/>
        </w:rPr>
        <w:t>– this option will cause all changes to the Windows Registry to be backed up. The backups can be restored from Backup Manager.</w:t>
      </w:r>
    </w:p>
    <w:p w14:paraId="79B636FC" w14:textId="77777777" w:rsidR="002E5E04" w:rsidRDefault="004B6A61">
      <w:pPr>
        <w:pStyle w:val="NoSpacing"/>
        <w:numPr>
          <w:ilvl w:val="0"/>
          <w:numId w:val="19"/>
        </w:numPr>
        <w:jc w:val="both"/>
        <w:rPr>
          <w:rStyle w:val="IntenseEmphasis"/>
          <w:i w:val="0"/>
          <w:iCs w:val="0"/>
          <w:color w:val="00000A"/>
          <w:sz w:val="24"/>
          <w:szCs w:val="24"/>
        </w:rPr>
      </w:pPr>
      <w:r>
        <w:rPr>
          <w:rStyle w:val="IntenseEmphasis"/>
          <w:bCs w:val="0"/>
          <w:i w:val="0"/>
          <w:iCs w:val="0"/>
          <w:color w:val="00000A"/>
          <w:sz w:val="24"/>
          <w:szCs w:val="24"/>
        </w:rPr>
        <w:t>Forcibly stop running executable files during their uninstall</w:t>
      </w:r>
      <w:r>
        <w:rPr>
          <w:rStyle w:val="IntenseEmphasis"/>
          <w:b w:val="0"/>
          <w:bCs w:val="0"/>
          <w:i w:val="0"/>
          <w:iCs w:val="0"/>
          <w:color w:val="00000A"/>
          <w:sz w:val="24"/>
          <w:szCs w:val="24"/>
        </w:rPr>
        <w:t xml:space="preserve"> – if enabled, and Revo Uninstaller Pro is trying to uninstall an executable file(s), then it will try to forcibly stop that file(s). This will prevent some running files from remaining on the system until the next restart (or even after that).</w:t>
      </w:r>
    </w:p>
    <w:p w14:paraId="5E684E0B" w14:textId="77777777" w:rsidR="002E5E04" w:rsidRDefault="004B6A61">
      <w:pPr>
        <w:pStyle w:val="NoSpacing"/>
        <w:numPr>
          <w:ilvl w:val="0"/>
          <w:numId w:val="20"/>
        </w:numPr>
        <w:jc w:val="both"/>
        <w:rPr>
          <w:rStyle w:val="IntenseEmphasis"/>
          <w:i w:val="0"/>
          <w:iCs w:val="0"/>
          <w:color w:val="00000A"/>
          <w:sz w:val="24"/>
          <w:szCs w:val="24"/>
        </w:rPr>
      </w:pPr>
      <w:r>
        <w:rPr>
          <w:rStyle w:val="IntenseEmphasis"/>
          <w:i w:val="0"/>
          <w:iCs w:val="0"/>
          <w:color w:val="00000A"/>
          <w:sz w:val="24"/>
          <w:szCs w:val="24"/>
        </w:rPr>
        <w:t xml:space="preserve">Delete files and folders </w:t>
      </w:r>
      <w:r>
        <w:rPr>
          <w:rStyle w:val="IntenseEmphasis"/>
          <w:b w:val="0"/>
          <w:bCs w:val="0"/>
          <w:i w:val="0"/>
          <w:iCs w:val="0"/>
          <w:color w:val="00000A"/>
          <w:sz w:val="24"/>
          <w:szCs w:val="24"/>
        </w:rPr>
        <w:t>–</w:t>
      </w:r>
    </w:p>
    <w:p w14:paraId="6286D66F" w14:textId="77777777" w:rsidR="002E5E04" w:rsidRDefault="004B6A61">
      <w:pPr>
        <w:pStyle w:val="NoSpacing"/>
        <w:numPr>
          <w:ilvl w:val="0"/>
          <w:numId w:val="21"/>
        </w:numPr>
        <w:tabs>
          <w:tab w:val="left" w:pos="1452"/>
        </w:tabs>
        <w:jc w:val="both"/>
        <w:rPr>
          <w:rStyle w:val="IntenseEmphasis"/>
          <w:i w:val="0"/>
          <w:iCs w:val="0"/>
          <w:color w:val="00000A"/>
          <w:sz w:val="24"/>
          <w:szCs w:val="24"/>
        </w:rPr>
      </w:pPr>
      <w:r>
        <w:rPr>
          <w:rStyle w:val="IntenseEmphasis"/>
          <w:i w:val="0"/>
          <w:iCs w:val="0"/>
          <w:color w:val="00000A"/>
          <w:sz w:val="24"/>
          <w:szCs w:val="24"/>
        </w:rPr>
        <w:t xml:space="preserve">to Backup folder </w:t>
      </w:r>
      <w:r>
        <w:rPr>
          <w:rStyle w:val="IntenseEmphasis"/>
          <w:b w:val="0"/>
          <w:i w:val="0"/>
          <w:iCs w:val="0"/>
          <w:color w:val="00000A"/>
          <w:sz w:val="24"/>
          <w:szCs w:val="24"/>
        </w:rPr>
        <w:t>- a</w:t>
      </w:r>
      <w:r>
        <w:rPr>
          <w:rStyle w:val="IntenseEmphasis"/>
          <w:b w:val="0"/>
          <w:bCs w:val="0"/>
          <w:i w:val="0"/>
          <w:iCs w:val="0"/>
          <w:color w:val="00000A"/>
          <w:sz w:val="24"/>
          <w:szCs w:val="24"/>
        </w:rPr>
        <w:t>ll deleted files are backed up to Revo Uninstaller Pro’s own backup folder. This option is the most secure because you will always have a complete backup, but can require significant hard drive space if the deleted leftovers files are many and/or large.</w:t>
      </w:r>
    </w:p>
    <w:p w14:paraId="69DD4361" w14:textId="77777777" w:rsidR="002E5E04" w:rsidRDefault="004B6A61">
      <w:pPr>
        <w:pStyle w:val="NoSpacing"/>
        <w:numPr>
          <w:ilvl w:val="0"/>
          <w:numId w:val="22"/>
        </w:numPr>
        <w:jc w:val="both"/>
        <w:rPr>
          <w:rStyle w:val="IntenseEmphasis"/>
          <w:i w:val="0"/>
          <w:iCs w:val="0"/>
          <w:color w:val="00000A"/>
          <w:sz w:val="24"/>
          <w:szCs w:val="24"/>
        </w:rPr>
      </w:pPr>
      <w:r>
        <w:rPr>
          <w:rStyle w:val="IntenseEmphasis"/>
          <w:i w:val="0"/>
          <w:iCs w:val="0"/>
          <w:color w:val="00000A"/>
          <w:sz w:val="24"/>
          <w:szCs w:val="24"/>
        </w:rPr>
        <w:t xml:space="preserve">to Recycle Bin </w:t>
      </w:r>
      <w:r>
        <w:rPr>
          <w:rStyle w:val="IntenseEmphasis"/>
          <w:b w:val="0"/>
          <w:bCs w:val="0"/>
          <w:i w:val="0"/>
          <w:iCs w:val="0"/>
          <w:color w:val="00000A"/>
          <w:sz w:val="24"/>
          <w:szCs w:val="24"/>
        </w:rPr>
        <w:t>– This is the default option and moves all deleted leftovers to the Recycle Bin.  These can be easily restored until you empty the Recycle Bin after which dedicated recovery software is required.</w:t>
      </w:r>
    </w:p>
    <w:p w14:paraId="686EBF05" w14:textId="77777777" w:rsidR="002E5E04" w:rsidRDefault="004B6A61">
      <w:pPr>
        <w:pStyle w:val="NoSpacing"/>
        <w:numPr>
          <w:ilvl w:val="0"/>
          <w:numId w:val="22"/>
        </w:numPr>
        <w:jc w:val="both"/>
        <w:rPr>
          <w:rStyle w:val="IntenseEmphasis"/>
          <w:i w:val="0"/>
          <w:iCs w:val="0"/>
          <w:color w:val="00000A"/>
          <w:sz w:val="24"/>
          <w:szCs w:val="24"/>
        </w:rPr>
      </w:pPr>
      <w:r>
        <w:rPr>
          <w:rStyle w:val="IntenseEmphasis"/>
          <w:i w:val="0"/>
          <w:iCs w:val="0"/>
          <w:color w:val="00000A"/>
          <w:sz w:val="24"/>
          <w:szCs w:val="24"/>
        </w:rPr>
        <w:t>Permanently</w:t>
      </w:r>
      <w:r>
        <w:rPr>
          <w:rStyle w:val="IntenseEmphasis"/>
          <w:b w:val="0"/>
          <w:bCs w:val="0"/>
          <w:i w:val="0"/>
          <w:iCs w:val="0"/>
          <w:color w:val="00000A"/>
          <w:sz w:val="24"/>
          <w:szCs w:val="24"/>
        </w:rPr>
        <w:t xml:space="preserve"> – selecting this option deletes all leftover files and folders permanently.  Dedicated recovery software is required to recover them.</w:t>
      </w:r>
    </w:p>
    <w:p w14:paraId="7BA31A66" w14:textId="77777777" w:rsidR="002E5E04" w:rsidRDefault="004B6A61">
      <w:pPr>
        <w:pStyle w:val="NoSpacing"/>
        <w:numPr>
          <w:ilvl w:val="0"/>
          <w:numId w:val="23"/>
        </w:numPr>
        <w:jc w:val="both"/>
        <w:rPr>
          <w:rStyle w:val="IntenseEmphasis"/>
          <w:i w:val="0"/>
          <w:iCs w:val="0"/>
          <w:color w:val="00000A"/>
          <w:sz w:val="24"/>
          <w:szCs w:val="24"/>
        </w:rPr>
      </w:pPr>
      <w:r>
        <w:rPr>
          <w:rStyle w:val="IntenseEmphasis"/>
          <w:i w:val="0"/>
          <w:iCs w:val="0"/>
          <w:color w:val="00000A"/>
          <w:sz w:val="24"/>
          <w:szCs w:val="24"/>
        </w:rPr>
        <w:lastRenderedPageBreak/>
        <w:t xml:space="preserve">Show as new programs installed </w:t>
      </w:r>
      <w:r>
        <w:rPr>
          <w:rStyle w:val="IntenseEmphasis"/>
          <w:b w:val="0"/>
          <w:bCs w:val="0"/>
          <w:i w:val="0"/>
          <w:iCs w:val="0"/>
          <w:color w:val="00000A"/>
          <w:sz w:val="24"/>
          <w:szCs w:val="24"/>
        </w:rPr>
        <w:t xml:space="preserve">– (in the “New Programs” section of </w:t>
      </w:r>
      <w:r>
        <w:rPr>
          <w:rStyle w:val="IntenseEmphasis"/>
          <w:bCs w:val="0"/>
          <w:i w:val="0"/>
          <w:iCs w:val="0"/>
          <w:color w:val="00000A"/>
          <w:sz w:val="24"/>
          <w:szCs w:val="24"/>
        </w:rPr>
        <w:t>All Programs</w:t>
      </w:r>
      <w:r>
        <w:rPr>
          <w:rStyle w:val="IntenseEmphasis"/>
          <w:b w:val="0"/>
          <w:bCs w:val="0"/>
          <w:i w:val="0"/>
          <w:iCs w:val="0"/>
          <w:color w:val="00000A"/>
          <w:sz w:val="24"/>
          <w:szCs w:val="24"/>
        </w:rPr>
        <w:t>)</w:t>
      </w:r>
    </w:p>
    <w:p w14:paraId="3B38B75D" w14:textId="77777777" w:rsidR="002E5E04" w:rsidRDefault="004B6A61">
      <w:pPr>
        <w:pStyle w:val="NoSpacing"/>
        <w:numPr>
          <w:ilvl w:val="0"/>
          <w:numId w:val="24"/>
        </w:numPr>
        <w:jc w:val="both"/>
        <w:rPr>
          <w:rStyle w:val="IntenseEmphasis"/>
          <w:i w:val="0"/>
          <w:iCs w:val="0"/>
          <w:color w:val="00000A"/>
          <w:sz w:val="24"/>
          <w:szCs w:val="24"/>
        </w:rPr>
      </w:pPr>
      <w:r>
        <w:rPr>
          <w:rStyle w:val="IntenseEmphasis"/>
          <w:i w:val="0"/>
          <w:iCs w:val="0"/>
          <w:color w:val="00000A"/>
          <w:sz w:val="24"/>
          <w:szCs w:val="24"/>
        </w:rPr>
        <w:t xml:space="preserve">Last (in days) </w:t>
      </w:r>
      <w:r>
        <w:rPr>
          <w:rStyle w:val="IntenseEmphasis"/>
          <w:b w:val="0"/>
          <w:bCs w:val="0"/>
          <w:i w:val="0"/>
          <w:iCs w:val="0"/>
          <w:color w:val="00000A"/>
          <w:sz w:val="24"/>
          <w:szCs w:val="24"/>
        </w:rPr>
        <w:t>– choose how many days a program  is considered as new.</w:t>
      </w:r>
    </w:p>
    <w:p w14:paraId="09DF2B74" w14:textId="77777777" w:rsidR="002E5E04" w:rsidRDefault="004B6A61">
      <w:pPr>
        <w:pStyle w:val="NoSpacing"/>
        <w:numPr>
          <w:ilvl w:val="0"/>
          <w:numId w:val="25"/>
        </w:numPr>
        <w:jc w:val="both"/>
      </w:pPr>
      <w:r>
        <w:rPr>
          <w:rStyle w:val="IntenseEmphasis"/>
          <w:i w:val="0"/>
          <w:iCs w:val="0"/>
          <w:color w:val="00000A"/>
          <w:sz w:val="24"/>
          <w:szCs w:val="24"/>
        </w:rPr>
        <w:t xml:space="preserve">Since the last startup of the uninstaller </w:t>
      </w:r>
      <w:r>
        <w:rPr>
          <w:rStyle w:val="IntenseEmphasis"/>
          <w:b w:val="0"/>
          <w:bCs w:val="0"/>
          <w:i w:val="0"/>
          <w:iCs w:val="0"/>
          <w:color w:val="00000A"/>
          <w:sz w:val="24"/>
          <w:szCs w:val="24"/>
        </w:rPr>
        <w:t>– a program is only once shown as new   – the first time Revo Uninstaller Pro is run after the program’s installation.</w:t>
      </w:r>
    </w:p>
    <w:p w14:paraId="5192AB40" w14:textId="77777777" w:rsidR="002E5E04" w:rsidRDefault="002E5E04">
      <w:pPr>
        <w:pStyle w:val="NoSpacing"/>
        <w:jc w:val="both"/>
      </w:pPr>
    </w:p>
    <w:p w14:paraId="02C0933D" w14:textId="77777777" w:rsidR="002E5E04" w:rsidRPr="000B244E" w:rsidRDefault="004B6A61">
      <w:pPr>
        <w:pStyle w:val="Heading1"/>
        <w:rPr>
          <w:b w:val="0"/>
        </w:rPr>
      </w:pPr>
      <w:bookmarkStart w:id="173" w:name="_Toc58581038"/>
      <w:bookmarkStart w:id="174" w:name="_Toc63776451"/>
      <w:r w:rsidRPr="000B244E">
        <w:rPr>
          <w:rStyle w:val="IntenseEmphasis"/>
          <w:b/>
          <w:iCs w:val="0"/>
        </w:rPr>
        <w:t xml:space="preserve">6.3 - </w:t>
      </w:r>
      <w:bookmarkStart w:id="175" w:name="Bookmark54"/>
      <w:r w:rsidRPr="000B244E">
        <w:rPr>
          <w:rStyle w:val="IntenseEmphasis"/>
          <w:b/>
          <w:iCs w:val="0"/>
        </w:rPr>
        <w:t>All Programs</w:t>
      </w:r>
      <w:bookmarkEnd w:id="173"/>
      <w:bookmarkEnd w:id="174"/>
      <w:bookmarkEnd w:id="175"/>
    </w:p>
    <w:p w14:paraId="30DD4E99" w14:textId="77777777" w:rsidR="002E5E04" w:rsidRPr="000B244E" w:rsidRDefault="002E5E04">
      <w:pPr>
        <w:pStyle w:val="NoSpacing"/>
        <w:jc w:val="both"/>
        <w:rPr>
          <w:b/>
        </w:rPr>
      </w:pPr>
    </w:p>
    <w:p w14:paraId="351D0958" w14:textId="77777777" w:rsidR="002E5E04" w:rsidRPr="000B244E" w:rsidRDefault="004B6A61">
      <w:pPr>
        <w:pStyle w:val="Heading1"/>
        <w:rPr>
          <w:b w:val="0"/>
        </w:rPr>
      </w:pPr>
      <w:bookmarkStart w:id="176" w:name="__RefHeading__11398_1748402614"/>
      <w:bookmarkStart w:id="177" w:name="_6.3.1_%25252525252525252525252525252525"/>
      <w:bookmarkStart w:id="178" w:name="_Toc58581039"/>
      <w:bookmarkStart w:id="179" w:name="_Toc63776452"/>
      <w:bookmarkEnd w:id="176"/>
      <w:bookmarkEnd w:id="177"/>
      <w:r w:rsidRPr="000B244E">
        <w:rPr>
          <w:rStyle w:val="IntenseEmphasis"/>
          <w:b/>
          <w:iCs w:val="0"/>
          <w:sz w:val="36"/>
          <w:szCs w:val="36"/>
        </w:rPr>
        <w:t>6.3.1 – All Programs (</w:t>
      </w:r>
      <w:bookmarkStart w:id="180" w:name="Bookmark55"/>
      <w:r w:rsidRPr="000B244E">
        <w:rPr>
          <w:rStyle w:val="IntenseEmphasis"/>
          <w:b/>
          <w:iCs w:val="0"/>
          <w:sz w:val="36"/>
          <w:szCs w:val="36"/>
        </w:rPr>
        <w:t>General</w:t>
      </w:r>
      <w:bookmarkEnd w:id="180"/>
      <w:r w:rsidRPr="000B244E">
        <w:rPr>
          <w:rStyle w:val="IntenseEmphasis"/>
          <w:b/>
          <w:iCs w:val="0"/>
          <w:sz w:val="36"/>
          <w:szCs w:val="36"/>
        </w:rPr>
        <w:t>)</w:t>
      </w:r>
      <w:bookmarkEnd w:id="178"/>
      <w:bookmarkEnd w:id="179"/>
    </w:p>
    <w:p w14:paraId="35FC4392" w14:textId="77777777" w:rsidR="002E5E04" w:rsidRDefault="002E5E04">
      <w:pPr>
        <w:pStyle w:val="NoSpacing"/>
        <w:ind w:left="1080"/>
        <w:jc w:val="both"/>
      </w:pPr>
    </w:p>
    <w:p w14:paraId="29B90046"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Show system updates </w:t>
      </w:r>
      <w:r>
        <w:rPr>
          <w:rStyle w:val="IntenseEmphasis"/>
          <w:b w:val="0"/>
          <w:bCs w:val="0"/>
          <w:i w:val="0"/>
          <w:iCs w:val="0"/>
          <w:color w:val="00000A"/>
          <w:sz w:val="24"/>
          <w:szCs w:val="24"/>
        </w:rPr>
        <w:t>– enables the listing of Windows updates;</w:t>
      </w:r>
    </w:p>
    <w:p w14:paraId="394C34CD"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Show system components </w:t>
      </w:r>
      <w:r>
        <w:rPr>
          <w:rStyle w:val="IntenseEmphasis"/>
          <w:b w:val="0"/>
          <w:bCs w:val="0"/>
          <w:i w:val="0"/>
          <w:iCs w:val="0"/>
          <w:color w:val="00000A"/>
          <w:sz w:val="24"/>
          <w:szCs w:val="24"/>
        </w:rPr>
        <w:t>– some programs have additional components, which are removable but marked as a component of another program, and by default, Revo Uninstaller Pro does not list them.</w:t>
      </w:r>
    </w:p>
    <w:p w14:paraId="3B927F3B" w14:textId="77777777" w:rsidR="002E5E04" w:rsidRDefault="004B6A61">
      <w:pPr>
        <w:pStyle w:val="NoSpacing"/>
        <w:numPr>
          <w:ilvl w:val="0"/>
          <w:numId w:val="3"/>
        </w:numPr>
        <w:jc w:val="both"/>
        <w:rPr>
          <w:rStyle w:val="IntenseEmphasis"/>
          <w:bCs w:val="0"/>
          <w:i w:val="0"/>
          <w:iCs w:val="0"/>
          <w:color w:val="00000A"/>
          <w:sz w:val="24"/>
          <w:szCs w:val="24"/>
        </w:rPr>
      </w:pPr>
      <w:r>
        <w:rPr>
          <w:rStyle w:val="IntenseEmphasis"/>
          <w:i w:val="0"/>
          <w:iCs w:val="0"/>
          <w:color w:val="00000A"/>
          <w:sz w:val="24"/>
          <w:szCs w:val="24"/>
        </w:rPr>
        <w:t xml:space="preserve">Use program's uninstall data to get the Install Date property </w:t>
      </w:r>
      <w:r>
        <w:rPr>
          <w:rStyle w:val="IntenseEmphasis"/>
          <w:b w:val="0"/>
          <w:i w:val="0"/>
          <w:iCs w:val="0"/>
          <w:color w:val="00000A"/>
          <w:sz w:val="24"/>
          <w:szCs w:val="24"/>
        </w:rPr>
        <w:t>- if enabled, Revo Uninstaller Pro reads the installation dates of programs from their own uninstall data in their uninstall Registry key. If not, Revo Uninstaller Pro reads the installation date from the Registry in its own proprietary way.</w:t>
      </w:r>
    </w:p>
    <w:p w14:paraId="7E27BD57" w14:textId="77777777" w:rsidR="002E5E04" w:rsidRDefault="004B6A61">
      <w:pPr>
        <w:pStyle w:val="NoSpacing"/>
        <w:numPr>
          <w:ilvl w:val="0"/>
          <w:numId w:val="3"/>
        </w:numPr>
        <w:jc w:val="both"/>
        <w:rPr>
          <w:rStyle w:val="IntenseEmphasis"/>
          <w:bCs w:val="0"/>
          <w:i w:val="0"/>
          <w:iCs w:val="0"/>
          <w:color w:val="00000A"/>
          <w:sz w:val="24"/>
          <w:szCs w:val="24"/>
        </w:rPr>
      </w:pPr>
      <w:r>
        <w:rPr>
          <w:rStyle w:val="IntenseEmphasis"/>
          <w:bCs w:val="0"/>
          <w:i w:val="0"/>
          <w:iCs w:val="0"/>
          <w:color w:val="00000A"/>
          <w:sz w:val="24"/>
          <w:szCs w:val="24"/>
        </w:rPr>
        <w:t>Only run the built-in uninstaller</w:t>
      </w:r>
      <w:r>
        <w:rPr>
          <w:rStyle w:val="IntenseEmphasis"/>
          <w:b w:val="0"/>
          <w:bCs w:val="0"/>
          <w:i w:val="0"/>
          <w:iCs w:val="0"/>
          <w:color w:val="00000A"/>
          <w:sz w:val="24"/>
          <w:szCs w:val="24"/>
        </w:rPr>
        <w:t xml:space="preserve"> - disables scanning when uninstalling a program.</w:t>
      </w:r>
    </w:p>
    <w:p w14:paraId="5597BAAD" w14:textId="77777777" w:rsidR="002E5E04" w:rsidRDefault="004B6A61">
      <w:pPr>
        <w:pStyle w:val="NoSpacing"/>
        <w:numPr>
          <w:ilvl w:val="0"/>
          <w:numId w:val="3"/>
        </w:numPr>
        <w:jc w:val="both"/>
        <w:rPr>
          <w:rStyle w:val="IntenseEmphasis"/>
          <w:bCs w:val="0"/>
          <w:i w:val="0"/>
          <w:iCs w:val="0"/>
          <w:color w:val="00000A"/>
          <w:sz w:val="24"/>
          <w:szCs w:val="24"/>
        </w:rPr>
      </w:pPr>
      <w:r>
        <w:rPr>
          <w:rStyle w:val="IntenseEmphasis"/>
          <w:bCs w:val="0"/>
          <w:i w:val="0"/>
          <w:iCs w:val="0"/>
          <w:color w:val="00000A"/>
          <w:sz w:val="24"/>
          <w:szCs w:val="24"/>
        </w:rPr>
        <w:t>Search for an appropriate log before program's regular uninstall</w:t>
      </w:r>
      <w:r>
        <w:rPr>
          <w:rStyle w:val="IntenseEmphasis"/>
          <w:b w:val="0"/>
          <w:bCs w:val="0"/>
          <w:i w:val="0"/>
          <w:iCs w:val="0"/>
          <w:color w:val="00000A"/>
          <w:sz w:val="24"/>
          <w:szCs w:val="24"/>
        </w:rPr>
        <w:t xml:space="preserve"> - if enabled, Revo Uninstaller Pro will search for an appropriate log among your logs and the Logs Database, in order to obtain a more complete program uninstall. </w:t>
      </w:r>
    </w:p>
    <w:p w14:paraId="38E1534B" w14:textId="77777777" w:rsidR="002E5E04" w:rsidRDefault="004B6A61">
      <w:pPr>
        <w:pStyle w:val="NoSpacing"/>
        <w:numPr>
          <w:ilvl w:val="0"/>
          <w:numId w:val="3"/>
        </w:numPr>
        <w:jc w:val="both"/>
        <w:rPr>
          <w:rStyle w:val="IntenseEmphasis"/>
          <w:i w:val="0"/>
          <w:iCs w:val="0"/>
          <w:color w:val="00000A"/>
          <w:sz w:val="24"/>
          <w:szCs w:val="24"/>
        </w:rPr>
      </w:pPr>
      <w:r>
        <w:rPr>
          <w:rStyle w:val="IntenseEmphasis"/>
          <w:bCs w:val="0"/>
          <w:i w:val="0"/>
          <w:iCs w:val="0"/>
          <w:color w:val="00000A"/>
          <w:sz w:val="24"/>
          <w:szCs w:val="24"/>
        </w:rPr>
        <w:t>Open the Uninstall wizard maximized</w:t>
      </w:r>
      <w:r>
        <w:rPr>
          <w:rStyle w:val="IntenseEmphasis"/>
          <w:b w:val="0"/>
          <w:bCs w:val="0"/>
          <w:i w:val="0"/>
          <w:iCs w:val="0"/>
          <w:color w:val="00000A"/>
          <w:sz w:val="24"/>
          <w:szCs w:val="24"/>
        </w:rPr>
        <w:t xml:space="preserve"> – if enabled, will maximize the window containing leftovers to offer the best view of listed items.</w:t>
      </w:r>
    </w:p>
    <w:p w14:paraId="374532EC" w14:textId="77777777" w:rsidR="002E5E04" w:rsidRDefault="004B6A61">
      <w:pPr>
        <w:pStyle w:val="NoSpacing"/>
        <w:numPr>
          <w:ilvl w:val="0"/>
          <w:numId w:val="3"/>
        </w:numPr>
        <w:jc w:val="both"/>
        <w:rPr>
          <w:rStyle w:val="IntenseEmphasis"/>
          <w:color w:val="579D1C"/>
          <w:sz w:val="24"/>
          <w:szCs w:val="24"/>
        </w:rPr>
      </w:pPr>
      <w:r>
        <w:rPr>
          <w:rStyle w:val="IntenseEmphasis"/>
          <w:i w:val="0"/>
          <w:iCs w:val="0"/>
          <w:color w:val="00000A"/>
          <w:sz w:val="24"/>
          <w:szCs w:val="24"/>
        </w:rPr>
        <w:t>Check mark all leftovers by default –</w:t>
      </w:r>
      <w:r>
        <w:rPr>
          <w:rStyle w:val="IntenseEmphasis"/>
          <w:b w:val="0"/>
          <w:i w:val="0"/>
          <w:iCs w:val="0"/>
          <w:color w:val="00000A"/>
          <w:sz w:val="24"/>
          <w:szCs w:val="24"/>
        </w:rPr>
        <w:t xml:space="preserve"> all found leftovers items (Registry keys, files, and folders) will be checked/selected automatically. </w:t>
      </w:r>
    </w:p>
    <w:p w14:paraId="74BF56EE" w14:textId="77777777" w:rsidR="002E5E04" w:rsidRDefault="004B6A61">
      <w:pPr>
        <w:pStyle w:val="NoSpacing"/>
        <w:ind w:left="1080"/>
        <w:jc w:val="both"/>
        <w:rPr>
          <w:rStyle w:val="IntenseEmphasis"/>
          <w:i w:val="0"/>
          <w:iCs w:val="0"/>
          <w:color w:val="00000A"/>
          <w:sz w:val="24"/>
          <w:szCs w:val="24"/>
        </w:rPr>
      </w:pPr>
      <w:r>
        <w:rPr>
          <w:rStyle w:val="IntenseEmphasis"/>
          <w:color w:val="579D1C"/>
          <w:sz w:val="24"/>
          <w:szCs w:val="24"/>
        </w:rPr>
        <w:t>Note: be reassured that when you press the Delete button, only entries that are checked and in bold will actually be deleted.</w:t>
      </w:r>
    </w:p>
    <w:p w14:paraId="6B76E870" w14:textId="77777777" w:rsidR="002E5E04" w:rsidRDefault="004B6A61">
      <w:pPr>
        <w:pStyle w:val="NoSpacing"/>
        <w:numPr>
          <w:ilvl w:val="0"/>
          <w:numId w:val="3"/>
        </w:numPr>
        <w:jc w:val="both"/>
        <w:rPr>
          <w:rStyle w:val="IntenseEmphasis"/>
          <w:color w:val="579D1C"/>
          <w:sz w:val="24"/>
          <w:szCs w:val="24"/>
        </w:rPr>
      </w:pPr>
      <w:r>
        <w:rPr>
          <w:rStyle w:val="IntenseEmphasis"/>
          <w:i w:val="0"/>
          <w:iCs w:val="0"/>
          <w:color w:val="00000A"/>
          <w:sz w:val="24"/>
          <w:szCs w:val="24"/>
        </w:rPr>
        <w:t xml:space="preserve">Rebuild cache file </w:t>
      </w:r>
      <w:r>
        <w:rPr>
          <w:rStyle w:val="IntenseEmphasis"/>
          <w:b w:val="0"/>
          <w:i w:val="0"/>
          <w:iCs w:val="0"/>
          <w:color w:val="00000A"/>
          <w:sz w:val="24"/>
          <w:szCs w:val="24"/>
        </w:rPr>
        <w:t xml:space="preserve">– if enabled, Revo Uninstaller Pro will re-read information in the Registry and re-create the cache file which contains data about all installed programs. </w:t>
      </w:r>
    </w:p>
    <w:p w14:paraId="4BBFF3D1" w14:textId="77777777" w:rsidR="002E5E04" w:rsidRDefault="004B6A61">
      <w:pPr>
        <w:pStyle w:val="NoSpacing"/>
        <w:ind w:left="1080"/>
        <w:jc w:val="both"/>
      </w:pPr>
      <w:r>
        <w:rPr>
          <w:rStyle w:val="IntenseEmphasis"/>
          <w:color w:val="579D1C"/>
          <w:sz w:val="24"/>
          <w:szCs w:val="24"/>
        </w:rPr>
        <w:t>Note: this will also remove any customization previously made: comments, custom icons, and groups.</w:t>
      </w:r>
    </w:p>
    <w:p w14:paraId="1DF97EC1" w14:textId="77777777" w:rsidR="002E5E04" w:rsidRDefault="002E5E04">
      <w:pPr>
        <w:pStyle w:val="NoSpacing"/>
        <w:jc w:val="both"/>
      </w:pPr>
    </w:p>
    <w:p w14:paraId="07808630" w14:textId="77777777" w:rsidR="002E5E04" w:rsidRPr="000B244E" w:rsidRDefault="004B6A61">
      <w:pPr>
        <w:pStyle w:val="Heading1"/>
        <w:rPr>
          <w:b w:val="0"/>
        </w:rPr>
      </w:pPr>
      <w:bookmarkStart w:id="181" w:name="__RefHeading__11400_1748402614"/>
      <w:bookmarkStart w:id="182" w:name="_6.3.2_-_All"/>
      <w:bookmarkStart w:id="183" w:name="_Toc58581040"/>
      <w:bookmarkStart w:id="184" w:name="_Toc63776453"/>
      <w:bookmarkEnd w:id="181"/>
      <w:bookmarkEnd w:id="182"/>
      <w:r w:rsidRPr="000B244E">
        <w:rPr>
          <w:rStyle w:val="IntenseEmphasis"/>
          <w:b/>
          <w:iCs w:val="0"/>
          <w:sz w:val="36"/>
          <w:szCs w:val="36"/>
        </w:rPr>
        <w:t>6.3.2 - All Programs (</w:t>
      </w:r>
      <w:bookmarkStart w:id="185" w:name="Bookmark56"/>
      <w:r w:rsidRPr="000B244E">
        <w:rPr>
          <w:rStyle w:val="IntenseEmphasis"/>
          <w:b/>
          <w:iCs w:val="0"/>
          <w:sz w:val="36"/>
          <w:szCs w:val="36"/>
        </w:rPr>
        <w:t>Registry</w:t>
      </w:r>
      <w:bookmarkEnd w:id="185"/>
      <w:r w:rsidRPr="000B244E">
        <w:rPr>
          <w:rStyle w:val="IntenseEmphasis"/>
          <w:b/>
          <w:iCs w:val="0"/>
          <w:sz w:val="36"/>
          <w:szCs w:val="36"/>
        </w:rPr>
        <w:t>)</w:t>
      </w:r>
      <w:bookmarkEnd w:id="183"/>
      <w:bookmarkEnd w:id="184"/>
    </w:p>
    <w:p w14:paraId="68A88B45" w14:textId="77777777" w:rsidR="002E5E04" w:rsidRDefault="002E5E04">
      <w:pPr>
        <w:pStyle w:val="NoSpacing"/>
        <w:jc w:val="both"/>
      </w:pPr>
    </w:p>
    <w:p w14:paraId="24F3B9DF" w14:textId="77777777" w:rsidR="002E5E04" w:rsidRDefault="004B6A61">
      <w:pPr>
        <w:pStyle w:val="NoSpacing"/>
        <w:jc w:val="both"/>
      </w:pPr>
      <w:r>
        <w:rPr>
          <w:rStyle w:val="IntenseEmphasis"/>
          <w:b w:val="0"/>
          <w:bCs w:val="0"/>
          <w:i w:val="0"/>
          <w:iCs w:val="0"/>
          <w:color w:val="00000A"/>
          <w:sz w:val="24"/>
          <w:szCs w:val="24"/>
        </w:rPr>
        <w:tab/>
        <w:t xml:space="preserve">When a program from the </w:t>
      </w:r>
      <w:r>
        <w:rPr>
          <w:rStyle w:val="IntenseEmphasis"/>
          <w:i w:val="0"/>
          <w:iCs w:val="0"/>
          <w:color w:val="00000A"/>
          <w:sz w:val="24"/>
          <w:szCs w:val="24"/>
        </w:rPr>
        <w:t>All Programs</w:t>
      </w:r>
      <w:r>
        <w:rPr>
          <w:rStyle w:val="IntenseEmphasis"/>
          <w:b w:val="0"/>
          <w:bCs w:val="0"/>
          <w:i w:val="0"/>
          <w:iCs w:val="0"/>
          <w:color w:val="00000A"/>
          <w:sz w:val="24"/>
          <w:szCs w:val="24"/>
        </w:rPr>
        <w:t xml:space="preserve"> tab is uninstalled, Revo Uninstaller Pro  shows the leftover Registry entries. It also lists items that we definitely know are </w:t>
      </w:r>
      <w:r>
        <w:rPr>
          <w:rStyle w:val="IntenseEmphasis"/>
          <w:b w:val="0"/>
          <w:bCs w:val="0"/>
          <w:i w:val="0"/>
          <w:iCs w:val="0"/>
          <w:color w:val="00000A"/>
          <w:sz w:val="24"/>
          <w:szCs w:val="24"/>
          <w:u w:val="single"/>
        </w:rPr>
        <w:t>not created</w:t>
      </w:r>
      <w:r>
        <w:rPr>
          <w:rStyle w:val="IntenseEmphasis"/>
          <w:b w:val="0"/>
          <w:bCs w:val="0"/>
          <w:i w:val="0"/>
          <w:iCs w:val="0"/>
          <w:color w:val="00000A"/>
          <w:sz w:val="24"/>
          <w:szCs w:val="24"/>
        </w:rPr>
        <w:t xml:space="preserve"> by the uninstalled program, and so we have created an </w:t>
      </w:r>
      <w:r>
        <w:rPr>
          <w:rStyle w:val="IntenseEmphasis"/>
          <w:i w:val="0"/>
          <w:iCs w:val="0"/>
          <w:color w:val="00000A"/>
          <w:sz w:val="24"/>
          <w:szCs w:val="24"/>
        </w:rPr>
        <w:t>exclude list</w:t>
      </w:r>
      <w:r>
        <w:rPr>
          <w:rStyle w:val="IntenseEmphasis"/>
          <w:b w:val="0"/>
          <w:bCs w:val="0"/>
          <w:i w:val="0"/>
          <w:iCs w:val="0"/>
          <w:color w:val="00000A"/>
          <w:sz w:val="24"/>
          <w:szCs w:val="24"/>
        </w:rPr>
        <w:t xml:space="preserve"> for these items. </w:t>
      </w:r>
    </w:p>
    <w:p w14:paraId="352E77C1" w14:textId="77777777" w:rsidR="002E5E04" w:rsidRDefault="002E5E04">
      <w:pPr>
        <w:pStyle w:val="NoSpacing"/>
        <w:jc w:val="both"/>
      </w:pPr>
    </w:p>
    <w:p w14:paraId="52B4F57D" w14:textId="77777777" w:rsidR="002E5E04" w:rsidRDefault="004B6A61">
      <w:pPr>
        <w:pStyle w:val="NoSpacing"/>
        <w:jc w:val="both"/>
      </w:pPr>
      <w:r>
        <w:rPr>
          <w:rStyle w:val="IntenseEmphasis"/>
          <w:b w:val="0"/>
          <w:bCs w:val="0"/>
          <w:i w:val="0"/>
          <w:iCs w:val="0"/>
          <w:color w:val="00000A"/>
          <w:sz w:val="24"/>
          <w:szCs w:val="24"/>
        </w:rPr>
        <w:tab/>
        <w:t xml:space="preserve">You can add or remove items to/from this list using the </w:t>
      </w:r>
      <w:r>
        <w:rPr>
          <w:rStyle w:val="IntenseEmphasis"/>
          <w:i w:val="0"/>
          <w:iCs w:val="0"/>
          <w:color w:val="00000A"/>
          <w:sz w:val="24"/>
          <w:szCs w:val="24"/>
        </w:rPr>
        <w:t xml:space="preserve">Add </w:t>
      </w:r>
      <w:r>
        <w:rPr>
          <w:rStyle w:val="IntenseEmphasis"/>
          <w:b w:val="0"/>
          <w:bCs w:val="0"/>
          <w:i w:val="0"/>
          <w:iCs w:val="0"/>
          <w:color w:val="00000A"/>
          <w:sz w:val="24"/>
          <w:szCs w:val="24"/>
        </w:rPr>
        <w:t xml:space="preserve">and </w:t>
      </w:r>
      <w:r>
        <w:rPr>
          <w:rStyle w:val="IntenseEmphasis"/>
          <w:i w:val="0"/>
          <w:iCs w:val="0"/>
          <w:color w:val="00000A"/>
          <w:sz w:val="24"/>
          <w:szCs w:val="24"/>
        </w:rPr>
        <w:t xml:space="preserve">Remove </w:t>
      </w:r>
      <w:r>
        <w:rPr>
          <w:rStyle w:val="IntenseEmphasis"/>
          <w:b w:val="0"/>
          <w:bCs w:val="0"/>
          <w:i w:val="0"/>
          <w:iCs w:val="0"/>
          <w:color w:val="00000A"/>
          <w:sz w:val="24"/>
          <w:szCs w:val="24"/>
        </w:rPr>
        <w:t xml:space="preserve">buttons, or you can restore the default list of exclusions by clicking </w:t>
      </w:r>
      <w:r>
        <w:rPr>
          <w:rStyle w:val="IntenseEmphasis"/>
          <w:i w:val="0"/>
          <w:iCs w:val="0"/>
          <w:color w:val="00000A"/>
          <w:sz w:val="24"/>
          <w:szCs w:val="24"/>
        </w:rPr>
        <w:t>Reset Defaults</w:t>
      </w:r>
      <w:r>
        <w:rPr>
          <w:rStyle w:val="IntenseEmphasis"/>
          <w:b w:val="0"/>
          <w:i w:val="0"/>
          <w:iCs w:val="0"/>
          <w:color w:val="00000A"/>
          <w:sz w:val="24"/>
          <w:szCs w:val="24"/>
        </w:rPr>
        <w:t>.</w:t>
      </w:r>
    </w:p>
    <w:p w14:paraId="033A961A" w14:textId="77777777" w:rsidR="002E5E04" w:rsidRDefault="002E5E04">
      <w:pPr>
        <w:pStyle w:val="NoSpacing"/>
        <w:jc w:val="both"/>
      </w:pPr>
    </w:p>
    <w:p w14:paraId="799D272D" w14:textId="77777777" w:rsidR="002E5E04" w:rsidRDefault="004B6A61">
      <w:pPr>
        <w:pStyle w:val="NoSpacing"/>
        <w:jc w:val="both"/>
      </w:pPr>
      <w:r>
        <w:rPr>
          <w:rStyle w:val="IntenseEmphasis"/>
          <w:b w:val="0"/>
          <w:i w:val="0"/>
          <w:iCs w:val="0"/>
          <w:color w:val="00000A"/>
          <w:sz w:val="24"/>
          <w:szCs w:val="24"/>
        </w:rPr>
        <w:tab/>
      </w:r>
      <w:r>
        <w:rPr>
          <w:rStyle w:val="IntenseEmphasis"/>
          <w:i w:val="0"/>
          <w:iCs w:val="0"/>
          <w:color w:val="FF0000"/>
          <w:sz w:val="24"/>
          <w:szCs w:val="24"/>
        </w:rPr>
        <w:t>IMPORTANT: Adding an item is a safe option. Check carefully before removing items since errors can be expensive.</w:t>
      </w:r>
    </w:p>
    <w:p w14:paraId="1CF4F159" w14:textId="77777777" w:rsidR="002E5E04" w:rsidRDefault="002E5E04">
      <w:pPr>
        <w:pStyle w:val="NoSpacing"/>
        <w:jc w:val="both"/>
      </w:pPr>
    </w:p>
    <w:p w14:paraId="7BDBA172"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A Registry key can only be excluded by adding the full path to the key. For example:</w:t>
      </w:r>
    </w:p>
    <w:p w14:paraId="33CD8282" w14:textId="77777777" w:rsidR="002E5E04" w:rsidRDefault="004B6A61">
      <w:pPr>
        <w:pStyle w:val="NoSpacing"/>
        <w:ind w:left="720" w:firstLine="720"/>
        <w:jc w:val="both"/>
      </w:pPr>
      <w:r>
        <w:rPr>
          <w:rStyle w:val="IntenseEmphasis"/>
          <w:i w:val="0"/>
          <w:iCs w:val="0"/>
          <w:color w:val="00000A"/>
          <w:sz w:val="24"/>
          <w:szCs w:val="24"/>
        </w:rPr>
        <w:t>HKEY_LOCAL_MACHINE\SOFTWARE\Classes</w:t>
      </w:r>
    </w:p>
    <w:p w14:paraId="6E1484DF" w14:textId="77777777" w:rsidR="002E5E04" w:rsidRDefault="002E5E04">
      <w:pPr>
        <w:pStyle w:val="NoSpacing"/>
        <w:jc w:val="both"/>
      </w:pPr>
    </w:p>
    <w:p w14:paraId="243A6270" w14:textId="77777777" w:rsidR="002E5E04" w:rsidRDefault="004B6A61">
      <w:pPr>
        <w:pStyle w:val="NoSpacing"/>
        <w:jc w:val="both"/>
      </w:pPr>
      <w:r>
        <w:rPr>
          <w:rStyle w:val="IntenseEmphasis"/>
          <w:b w:val="0"/>
          <w:bCs w:val="0"/>
          <w:i w:val="0"/>
          <w:iCs w:val="0"/>
          <w:color w:val="00000A"/>
          <w:sz w:val="24"/>
          <w:szCs w:val="24"/>
        </w:rPr>
        <w:t xml:space="preserve">There is an option for each Registry key called </w:t>
      </w:r>
      <w:r>
        <w:rPr>
          <w:rStyle w:val="IntenseEmphasis"/>
          <w:i w:val="0"/>
          <w:iCs w:val="0"/>
          <w:color w:val="00000A"/>
          <w:sz w:val="24"/>
          <w:szCs w:val="24"/>
        </w:rPr>
        <w:t>Include Sub keys</w:t>
      </w:r>
      <w:r>
        <w:rPr>
          <w:rStyle w:val="IntenseEmphasis"/>
          <w:b w:val="0"/>
          <w:bCs w:val="0"/>
          <w:i w:val="0"/>
          <w:iCs w:val="0"/>
          <w:color w:val="00000A"/>
          <w:sz w:val="24"/>
          <w:szCs w:val="24"/>
        </w:rPr>
        <w:t xml:space="preserve">. If enabled, this will also </w:t>
      </w:r>
      <w:r>
        <w:rPr>
          <w:rStyle w:val="IntenseEmphasis"/>
          <w:b w:val="0"/>
          <w:bCs w:val="0"/>
          <w:i w:val="0"/>
          <w:iCs w:val="0"/>
          <w:color w:val="00000A"/>
          <w:sz w:val="24"/>
          <w:szCs w:val="24"/>
          <w:u w:val="single"/>
        </w:rPr>
        <w:t>exclude</w:t>
      </w:r>
      <w:r>
        <w:rPr>
          <w:rStyle w:val="IntenseEmphasis"/>
          <w:b w:val="0"/>
          <w:bCs w:val="0"/>
          <w:i w:val="0"/>
          <w:iCs w:val="0"/>
          <w:color w:val="00000A"/>
          <w:sz w:val="24"/>
          <w:szCs w:val="24"/>
        </w:rPr>
        <w:t xml:space="preserve"> all sub-keys of the selected Registry key. </w:t>
      </w:r>
    </w:p>
    <w:p w14:paraId="6EDF2D3D" w14:textId="77777777" w:rsidR="002E5E04" w:rsidRDefault="002E5E04">
      <w:pPr>
        <w:pStyle w:val="NoSpacing"/>
        <w:jc w:val="both"/>
      </w:pPr>
    </w:p>
    <w:p w14:paraId="02D7731A" w14:textId="77777777" w:rsidR="002E5E04" w:rsidRDefault="004B6A61">
      <w:pPr>
        <w:pStyle w:val="NoSpacing"/>
        <w:jc w:val="both"/>
      </w:pPr>
      <w:r>
        <w:rPr>
          <w:rStyle w:val="IntenseEmphasis"/>
          <w:b w:val="0"/>
          <w:bCs w:val="0"/>
          <w:i w:val="0"/>
          <w:iCs w:val="0"/>
          <w:color w:val="00000A"/>
          <w:sz w:val="24"/>
          <w:szCs w:val="24"/>
        </w:rPr>
        <w:t>In front of each Registry key there is a check box, which is used to enable or disable the exclusion of the corresponding Registry key. If there is a check mark, the key is excluded.</w:t>
      </w:r>
    </w:p>
    <w:p w14:paraId="1E675C54" w14:textId="77777777" w:rsidR="002E5E04" w:rsidRDefault="002E5E04">
      <w:pPr>
        <w:pStyle w:val="NoSpacing"/>
        <w:jc w:val="both"/>
      </w:pPr>
    </w:p>
    <w:p w14:paraId="7E4DB89D" w14:textId="77777777" w:rsidR="002E5E04" w:rsidRDefault="002E5E04">
      <w:pPr>
        <w:pStyle w:val="NoSpacing"/>
        <w:jc w:val="both"/>
      </w:pPr>
    </w:p>
    <w:p w14:paraId="06B0556D"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The exclusion list supports wildcards, such as (?) and (*). This lets you exclude several keys at once, or without knowing the exact name of a particular key. For example:</w:t>
      </w:r>
    </w:p>
    <w:p w14:paraId="35C9E9C6" w14:textId="77777777" w:rsidR="002E5E04" w:rsidRDefault="004B6A61">
      <w:pPr>
        <w:pStyle w:val="NoSpacing"/>
        <w:ind w:left="720" w:firstLine="72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w:t>
      </w:r>
      <w:r>
        <w:rPr>
          <w:rStyle w:val="IntenseEmphasis"/>
          <w:i w:val="0"/>
          <w:iCs w:val="0"/>
          <w:color w:val="00000A"/>
          <w:sz w:val="24"/>
          <w:szCs w:val="24"/>
        </w:rPr>
        <w:t>HKEY_LOCAL_MACHINE\SOFT????\Classes</w:t>
      </w:r>
    </w:p>
    <w:p w14:paraId="1E1A2D1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This will exclude all Registry keys inside HKEY_LOCAL_MACHINE, beginning with “SOFT” and having exactly </w:t>
      </w:r>
      <w:r>
        <w:rPr>
          <w:rStyle w:val="IntenseEmphasis"/>
          <w:bCs w:val="0"/>
          <w:i w:val="0"/>
          <w:iCs w:val="0"/>
          <w:color w:val="00000A"/>
          <w:sz w:val="24"/>
          <w:szCs w:val="24"/>
        </w:rPr>
        <w:t>four</w:t>
      </w:r>
      <w:r>
        <w:rPr>
          <w:rStyle w:val="IntenseEmphasis"/>
          <w:b w:val="0"/>
          <w:bCs w:val="0"/>
          <w:i w:val="0"/>
          <w:iCs w:val="0"/>
          <w:color w:val="00000A"/>
          <w:sz w:val="24"/>
          <w:szCs w:val="24"/>
        </w:rPr>
        <w:t xml:space="preserve"> characters after “SOFT”, because the (?) sign means any character.</w:t>
      </w:r>
    </w:p>
    <w:p w14:paraId="6D40B53A"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r>
    </w:p>
    <w:p w14:paraId="66756528" w14:textId="77777777" w:rsidR="002E5E04" w:rsidRDefault="004B6A61">
      <w:pPr>
        <w:pStyle w:val="NoSpacing"/>
        <w:ind w:left="720" w:firstLine="720"/>
        <w:jc w:val="both"/>
        <w:rPr>
          <w:rStyle w:val="IntenseEmphasis"/>
          <w:b w:val="0"/>
          <w:bCs w:val="0"/>
          <w:i w:val="0"/>
          <w:iCs w:val="0"/>
          <w:color w:val="00000A"/>
          <w:sz w:val="24"/>
          <w:szCs w:val="24"/>
        </w:rPr>
      </w:pPr>
      <w:r>
        <w:rPr>
          <w:rStyle w:val="IntenseEmphasis"/>
          <w:i w:val="0"/>
          <w:iCs w:val="0"/>
          <w:color w:val="00000A"/>
          <w:sz w:val="24"/>
          <w:szCs w:val="24"/>
        </w:rPr>
        <w:t>HKEY_LOCAL_MACHINE\SOFT*\Classes</w:t>
      </w:r>
    </w:p>
    <w:p w14:paraId="40B6AFBC"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This will exclude all Registry keys inside HKEY_LOCAL_MACHINE, beginning with “SOFT”, regardless of how many characters there are after “SOFT” and what they are, because the * character means anything/everything. For example:</w:t>
      </w:r>
    </w:p>
    <w:p w14:paraId="3B8090F8" w14:textId="77777777" w:rsidR="002E5E04" w:rsidRDefault="004B6A61">
      <w:pPr>
        <w:pStyle w:val="NoSpacing"/>
        <w:ind w:left="720" w:firstLine="720"/>
        <w:jc w:val="both"/>
        <w:rPr>
          <w:rStyle w:val="IntenseEmphasis"/>
          <w:b w:val="0"/>
          <w:i w:val="0"/>
          <w:iCs w:val="0"/>
          <w:color w:val="00000A"/>
          <w:sz w:val="24"/>
          <w:szCs w:val="24"/>
        </w:rPr>
      </w:pPr>
      <w:r>
        <w:rPr>
          <w:rStyle w:val="IntenseEmphasis"/>
          <w:i w:val="0"/>
          <w:iCs w:val="0"/>
          <w:color w:val="00000A"/>
          <w:sz w:val="24"/>
          <w:szCs w:val="24"/>
        </w:rPr>
        <w:t>HKEY_LOCAL_MACHINE\*\Classes</w:t>
      </w:r>
    </w:p>
    <w:p w14:paraId="4E46537C" w14:textId="77777777" w:rsidR="002E5E04" w:rsidRDefault="004B6A61">
      <w:pPr>
        <w:pStyle w:val="NoSpacing"/>
        <w:jc w:val="both"/>
        <w:rPr>
          <w:rStyle w:val="IntenseEmphasis"/>
          <w:i w:val="0"/>
          <w:iCs w:val="0"/>
          <w:color w:val="00000A"/>
          <w:sz w:val="24"/>
          <w:szCs w:val="24"/>
        </w:rPr>
      </w:pPr>
      <w:r>
        <w:rPr>
          <w:rStyle w:val="IntenseEmphasis"/>
          <w:b w:val="0"/>
          <w:i w:val="0"/>
          <w:iCs w:val="0"/>
          <w:color w:val="00000A"/>
          <w:sz w:val="24"/>
          <w:szCs w:val="24"/>
        </w:rPr>
        <w:t>This will exclude all keys that are inside HKEY_LOCAL_MACHINE, and that have sub-keys “Classes”. i.e. the following keys will be excluded:</w:t>
      </w:r>
    </w:p>
    <w:p w14:paraId="7AFD8A45"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HKEY_LOCAL_MACHINE\SOFTWARE\Classes</w:t>
      </w:r>
    </w:p>
    <w:p w14:paraId="6BAE6B2E"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HKEY_LOCAL_MACHINE\HARDWARE\Classes</w:t>
      </w:r>
    </w:p>
    <w:p w14:paraId="1D52B621"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HKEY_LOCAL_MACHINE\Microsoft\Classes</w:t>
      </w:r>
    </w:p>
    <w:p w14:paraId="0921D18E"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HKEY_LOCAL_MACHINE\Your Company\Classes</w:t>
      </w:r>
    </w:p>
    <w:p w14:paraId="7170E596" w14:textId="77777777" w:rsidR="002E5E04" w:rsidRDefault="004B6A61">
      <w:pPr>
        <w:pStyle w:val="NoSpacing"/>
        <w:ind w:left="720" w:firstLine="720"/>
        <w:jc w:val="both"/>
      </w:pPr>
      <w:r>
        <w:rPr>
          <w:rStyle w:val="IntenseEmphasis"/>
          <w:i w:val="0"/>
          <w:iCs w:val="0"/>
          <w:color w:val="00000A"/>
          <w:sz w:val="24"/>
          <w:szCs w:val="24"/>
        </w:rPr>
        <w:t>HKEY_LOCAL_MACHINE\Anything goes here\Classes</w:t>
      </w:r>
    </w:p>
    <w:p w14:paraId="1324A3C1" w14:textId="77777777" w:rsidR="002E5E04" w:rsidRDefault="002E5E04">
      <w:pPr>
        <w:pStyle w:val="NoSpacing"/>
        <w:ind w:left="720" w:firstLine="720"/>
        <w:jc w:val="both"/>
      </w:pPr>
    </w:p>
    <w:p w14:paraId="7FAAEB1E" w14:textId="77777777" w:rsidR="002E5E04" w:rsidRDefault="004B6A61">
      <w:pPr>
        <w:pStyle w:val="NoSpacing"/>
        <w:jc w:val="both"/>
      </w:pPr>
      <w:r>
        <w:rPr>
          <w:rStyle w:val="IntenseEmphasis"/>
          <w:b w:val="0"/>
          <w:bCs w:val="0"/>
          <w:i w:val="0"/>
          <w:iCs w:val="0"/>
          <w:color w:val="00000A"/>
          <w:sz w:val="24"/>
          <w:szCs w:val="24"/>
        </w:rPr>
        <w:t xml:space="preserve">You can also use a combination of (?) and (*). </w:t>
      </w:r>
    </w:p>
    <w:p w14:paraId="5B0ACD17" w14:textId="77777777" w:rsidR="002E5E04" w:rsidRDefault="002E5E04">
      <w:pPr>
        <w:pStyle w:val="NoSpacing"/>
        <w:jc w:val="both"/>
      </w:pPr>
    </w:p>
    <w:p w14:paraId="486ADA79" w14:textId="77777777" w:rsidR="002E5E04" w:rsidRPr="000B244E" w:rsidRDefault="004B6A61">
      <w:pPr>
        <w:pStyle w:val="Heading1"/>
        <w:rPr>
          <w:b w:val="0"/>
        </w:rPr>
      </w:pPr>
      <w:bookmarkStart w:id="186" w:name="__RefHeading__11402_1748402614"/>
      <w:bookmarkStart w:id="187" w:name="_Toc58581041"/>
      <w:bookmarkStart w:id="188" w:name="_Toc63776454"/>
      <w:bookmarkEnd w:id="186"/>
      <w:r w:rsidRPr="000B244E">
        <w:rPr>
          <w:rStyle w:val="IntenseEmphasis"/>
          <w:b/>
          <w:iCs w:val="0"/>
          <w:sz w:val="36"/>
          <w:szCs w:val="36"/>
        </w:rPr>
        <w:t>6.3.3 - All Programs (</w:t>
      </w:r>
      <w:bookmarkStart w:id="189" w:name="Bookmark57"/>
      <w:r w:rsidRPr="000B244E">
        <w:rPr>
          <w:rStyle w:val="IntenseEmphasis"/>
          <w:b/>
          <w:iCs w:val="0"/>
          <w:sz w:val="36"/>
          <w:szCs w:val="36"/>
        </w:rPr>
        <w:t>Folders</w:t>
      </w:r>
      <w:bookmarkEnd w:id="189"/>
      <w:r w:rsidRPr="000B244E">
        <w:rPr>
          <w:rStyle w:val="IntenseEmphasis"/>
          <w:b/>
          <w:iCs w:val="0"/>
          <w:sz w:val="36"/>
          <w:szCs w:val="36"/>
        </w:rPr>
        <w:t>)</w:t>
      </w:r>
      <w:bookmarkEnd w:id="187"/>
      <w:bookmarkEnd w:id="188"/>
    </w:p>
    <w:p w14:paraId="464C3C1B" w14:textId="77777777" w:rsidR="002E5E04" w:rsidRDefault="002E5E04">
      <w:pPr>
        <w:pStyle w:val="NoSpacing"/>
        <w:jc w:val="both"/>
      </w:pPr>
    </w:p>
    <w:p w14:paraId="75AAC414" w14:textId="77777777" w:rsidR="002E5E04" w:rsidRDefault="004B6A61">
      <w:pPr>
        <w:pStyle w:val="NoSpacing"/>
        <w:jc w:val="both"/>
      </w:pPr>
      <w:r>
        <w:rPr>
          <w:rStyle w:val="IntenseEmphasis"/>
          <w:b w:val="0"/>
          <w:bCs w:val="0"/>
          <w:i w:val="0"/>
          <w:iCs w:val="0"/>
          <w:color w:val="00000A"/>
          <w:sz w:val="24"/>
          <w:szCs w:val="24"/>
        </w:rPr>
        <w:tab/>
        <w:t xml:space="preserve">You can exclude folders from the leftover scans. To amend the exclusion list, use the </w:t>
      </w:r>
      <w:r>
        <w:rPr>
          <w:rStyle w:val="IntenseEmphasis"/>
          <w:i w:val="0"/>
          <w:iCs w:val="0"/>
          <w:color w:val="00000A"/>
          <w:sz w:val="24"/>
          <w:szCs w:val="24"/>
        </w:rPr>
        <w:t xml:space="preserve">Add </w:t>
      </w:r>
      <w:r>
        <w:rPr>
          <w:rStyle w:val="IntenseEmphasis"/>
          <w:b w:val="0"/>
          <w:bCs w:val="0"/>
          <w:i w:val="0"/>
          <w:iCs w:val="0"/>
          <w:color w:val="00000A"/>
          <w:sz w:val="24"/>
          <w:szCs w:val="24"/>
        </w:rPr>
        <w:t xml:space="preserve">and </w:t>
      </w:r>
      <w:r>
        <w:rPr>
          <w:rStyle w:val="IntenseEmphasis"/>
          <w:i w:val="0"/>
          <w:iCs w:val="0"/>
          <w:color w:val="00000A"/>
          <w:sz w:val="24"/>
          <w:szCs w:val="24"/>
        </w:rPr>
        <w:t xml:space="preserve">Remove </w:t>
      </w:r>
      <w:r>
        <w:rPr>
          <w:rStyle w:val="IntenseEmphasis"/>
          <w:b w:val="0"/>
          <w:bCs w:val="0"/>
          <w:i w:val="0"/>
          <w:iCs w:val="0"/>
          <w:color w:val="00000A"/>
          <w:sz w:val="24"/>
          <w:szCs w:val="24"/>
        </w:rPr>
        <w:t xml:space="preserve">buttons, or restore the original list by clicking </w:t>
      </w:r>
      <w:r>
        <w:rPr>
          <w:rStyle w:val="IntenseEmphasis"/>
          <w:i w:val="0"/>
          <w:iCs w:val="0"/>
          <w:color w:val="00000A"/>
          <w:sz w:val="24"/>
          <w:szCs w:val="24"/>
        </w:rPr>
        <w:t>Reset Defaults</w:t>
      </w:r>
      <w:r>
        <w:rPr>
          <w:rStyle w:val="IntenseEmphasis"/>
          <w:b w:val="0"/>
          <w:i w:val="0"/>
          <w:iCs w:val="0"/>
          <w:color w:val="00000A"/>
          <w:sz w:val="24"/>
          <w:szCs w:val="24"/>
        </w:rPr>
        <w:t>.</w:t>
      </w:r>
    </w:p>
    <w:p w14:paraId="33311F2A" w14:textId="77777777" w:rsidR="003345C5" w:rsidRDefault="003345C5">
      <w:pPr>
        <w:suppressAutoHyphens w:val="0"/>
        <w:spacing w:after="0" w:line="240" w:lineRule="auto"/>
      </w:pPr>
      <w:r>
        <w:br w:type="page"/>
      </w:r>
    </w:p>
    <w:p w14:paraId="7E85574F" w14:textId="77777777" w:rsidR="002E5E04" w:rsidRDefault="002E5E04">
      <w:pPr>
        <w:pStyle w:val="NoSpacing"/>
        <w:jc w:val="both"/>
      </w:pPr>
    </w:p>
    <w:p w14:paraId="5C7375B9" w14:textId="77777777" w:rsidR="002E5E04" w:rsidRPr="000B244E" w:rsidRDefault="004B6A61" w:rsidP="003345C5">
      <w:pPr>
        <w:pStyle w:val="Heading1"/>
      </w:pPr>
      <w:bookmarkStart w:id="190" w:name="_Toc58581042"/>
      <w:bookmarkStart w:id="191" w:name="_Toc63776455"/>
      <w:r w:rsidRPr="000B244E">
        <w:rPr>
          <w:rStyle w:val="IntenseEmphasis"/>
          <w:b/>
          <w:iCs w:val="0"/>
        </w:rPr>
        <w:t xml:space="preserve">6.4 - </w:t>
      </w:r>
      <w:bookmarkStart w:id="192" w:name="Bookmark58"/>
      <w:r w:rsidRPr="000B244E">
        <w:rPr>
          <w:rStyle w:val="IntenseEmphasis"/>
          <w:b/>
          <w:iCs w:val="0"/>
        </w:rPr>
        <w:t>Traced Programs</w:t>
      </w:r>
      <w:bookmarkEnd w:id="190"/>
      <w:bookmarkEnd w:id="191"/>
      <w:bookmarkEnd w:id="192"/>
    </w:p>
    <w:p w14:paraId="54781625" w14:textId="77777777" w:rsidR="002E5E04" w:rsidRPr="000B244E" w:rsidRDefault="004B6A61">
      <w:pPr>
        <w:pStyle w:val="Heading1"/>
      </w:pPr>
      <w:bookmarkStart w:id="193" w:name="__RefHeading__11406_1748402614"/>
      <w:bookmarkStart w:id="194" w:name="_Toc58581043"/>
      <w:bookmarkStart w:id="195" w:name="_Toc63776456"/>
      <w:bookmarkEnd w:id="193"/>
      <w:r w:rsidRPr="000B244E">
        <w:rPr>
          <w:rStyle w:val="IntenseEmphasis"/>
          <w:b/>
          <w:iCs w:val="0"/>
          <w:sz w:val="36"/>
          <w:szCs w:val="36"/>
        </w:rPr>
        <w:t>6.4.1 - Traced Programs (</w:t>
      </w:r>
      <w:bookmarkStart w:id="196" w:name="Bookmark59"/>
      <w:r w:rsidRPr="000B244E">
        <w:rPr>
          <w:rStyle w:val="IntenseEmphasis"/>
          <w:b/>
          <w:iCs w:val="0"/>
          <w:sz w:val="36"/>
          <w:szCs w:val="36"/>
        </w:rPr>
        <w:t>General</w:t>
      </w:r>
      <w:bookmarkEnd w:id="196"/>
      <w:r w:rsidRPr="000B244E">
        <w:rPr>
          <w:rStyle w:val="IntenseEmphasis"/>
          <w:b/>
          <w:iCs w:val="0"/>
          <w:sz w:val="36"/>
          <w:szCs w:val="36"/>
        </w:rPr>
        <w:t>)</w:t>
      </w:r>
      <w:bookmarkEnd w:id="194"/>
      <w:bookmarkEnd w:id="195"/>
    </w:p>
    <w:p w14:paraId="1DF65E6A" w14:textId="77777777" w:rsidR="002E5E04" w:rsidRDefault="002E5E04">
      <w:pPr>
        <w:pStyle w:val="NoSpacing"/>
        <w:jc w:val="both"/>
      </w:pPr>
    </w:p>
    <w:p w14:paraId="0F90BB3D"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ab/>
        <w:t xml:space="preserve">When you install a program through Revo Uninstaller Pro, it creates a log file. These log files are saved to a default folder, which can be changed if needed. The </w:t>
      </w:r>
      <w:r>
        <w:rPr>
          <w:rStyle w:val="IntenseEmphasis"/>
          <w:bCs w:val="0"/>
          <w:i w:val="0"/>
          <w:iCs w:val="0"/>
          <w:color w:val="00000A"/>
          <w:sz w:val="24"/>
          <w:szCs w:val="24"/>
        </w:rPr>
        <w:t>Logs Folder:</w:t>
      </w:r>
      <w:r>
        <w:rPr>
          <w:rStyle w:val="IntenseEmphasis"/>
          <w:b w:val="0"/>
          <w:bCs w:val="0"/>
          <w:i w:val="0"/>
          <w:iCs w:val="0"/>
          <w:color w:val="00000A"/>
          <w:sz w:val="24"/>
          <w:szCs w:val="24"/>
        </w:rPr>
        <w:t xml:space="preserve"> field shows the current path to the logs; it can be changed to a different folder by typing the path manually, or by clicking the </w:t>
      </w:r>
      <w:r>
        <w:rPr>
          <w:rStyle w:val="IntenseEmphasis"/>
          <w:bCs w:val="0"/>
          <w:i w:val="0"/>
          <w:iCs w:val="0"/>
          <w:color w:val="00000A"/>
          <w:sz w:val="24"/>
          <w:szCs w:val="24"/>
        </w:rPr>
        <w:t>Browse</w:t>
      </w:r>
      <w:r>
        <w:rPr>
          <w:rStyle w:val="IntenseEmphasis"/>
          <w:b w:val="0"/>
          <w:bCs w:val="0"/>
          <w:i w:val="0"/>
          <w:iCs w:val="0"/>
          <w:color w:val="00000A"/>
          <w:sz w:val="24"/>
          <w:szCs w:val="24"/>
        </w:rPr>
        <w:t xml:space="preserve"> button, and selecting the new folder.</w:t>
      </w:r>
    </w:p>
    <w:p w14:paraId="3E6BC583" w14:textId="77777777" w:rsidR="002E5E04" w:rsidRDefault="004B6A61">
      <w:pPr>
        <w:pStyle w:val="NoSpacing"/>
        <w:numPr>
          <w:ilvl w:val="0"/>
          <w:numId w:val="3"/>
        </w:numPr>
        <w:jc w:val="both"/>
        <w:rPr>
          <w:rStyle w:val="IntenseEmphasis"/>
          <w:i w:val="0"/>
          <w:iCs w:val="0"/>
          <w:color w:val="00000A"/>
          <w:sz w:val="24"/>
          <w:szCs w:val="24"/>
        </w:rPr>
      </w:pPr>
      <w:r>
        <w:rPr>
          <w:rStyle w:val="IntenseEmphasis"/>
          <w:bCs w:val="0"/>
          <w:i w:val="0"/>
          <w:iCs w:val="0"/>
          <w:color w:val="00000A"/>
          <w:sz w:val="24"/>
          <w:szCs w:val="24"/>
        </w:rPr>
        <w:t xml:space="preserve">Delete traced program log after uninstall </w:t>
      </w:r>
      <w:r>
        <w:rPr>
          <w:rStyle w:val="IntenseEmphasis"/>
          <w:b w:val="0"/>
          <w:i w:val="0"/>
          <w:iCs w:val="0"/>
          <w:color w:val="00000A"/>
          <w:sz w:val="24"/>
          <w:szCs w:val="24"/>
        </w:rPr>
        <w:t>–</w:t>
      </w:r>
      <w:r>
        <w:rPr>
          <w:rStyle w:val="IntenseEmphasis"/>
          <w:b w:val="0"/>
          <w:bCs w:val="0"/>
          <w:i w:val="0"/>
          <w:iCs w:val="0"/>
          <w:color w:val="00000A"/>
          <w:sz w:val="24"/>
          <w:szCs w:val="24"/>
        </w:rPr>
        <w:t xml:space="preserve"> if the option is enabled, after a program is uninstalled using a log file via the </w:t>
      </w:r>
      <w:r>
        <w:rPr>
          <w:rStyle w:val="IntenseEmphasis"/>
          <w:bCs w:val="0"/>
          <w:i w:val="0"/>
          <w:iCs w:val="0"/>
          <w:color w:val="00000A"/>
          <w:sz w:val="24"/>
          <w:szCs w:val="24"/>
        </w:rPr>
        <w:t>Uninstall</w:t>
      </w:r>
      <w:r>
        <w:rPr>
          <w:rStyle w:val="IntenseEmphasis"/>
          <w:b w:val="0"/>
          <w:bCs w:val="0"/>
          <w:i w:val="0"/>
          <w:iCs w:val="0"/>
          <w:color w:val="00000A"/>
          <w:sz w:val="24"/>
          <w:szCs w:val="24"/>
        </w:rPr>
        <w:t xml:space="preserve"> command (not the Custom Uninstall command), the log file used is deleted.</w:t>
      </w:r>
    </w:p>
    <w:p w14:paraId="47850ED4" w14:textId="77777777" w:rsidR="002E5E04" w:rsidRDefault="004B6A61">
      <w:pPr>
        <w:pStyle w:val="NoSpacing"/>
        <w:numPr>
          <w:ilvl w:val="0"/>
          <w:numId w:val="3"/>
        </w:numPr>
        <w:jc w:val="both"/>
      </w:pPr>
      <w:r>
        <w:rPr>
          <w:rStyle w:val="IntenseEmphasis"/>
          <w:i w:val="0"/>
          <w:iCs w:val="0"/>
          <w:color w:val="00000A"/>
          <w:sz w:val="24"/>
          <w:szCs w:val="24"/>
        </w:rPr>
        <w:t xml:space="preserve">Trace programs in compact windows mode </w:t>
      </w:r>
      <w:r>
        <w:rPr>
          <w:rStyle w:val="IntenseEmphasis"/>
          <w:b w:val="0"/>
          <w:i w:val="0"/>
          <w:iCs w:val="0"/>
          <w:color w:val="00000A"/>
          <w:sz w:val="24"/>
          <w:szCs w:val="24"/>
        </w:rPr>
        <w:t>–</w:t>
      </w:r>
      <w:r>
        <w:rPr>
          <w:rStyle w:val="IntenseEmphasis"/>
          <w:b w:val="0"/>
          <w:bCs w:val="0"/>
          <w:i w:val="0"/>
          <w:iCs w:val="0"/>
          <w:color w:val="00000A"/>
          <w:sz w:val="24"/>
          <w:szCs w:val="24"/>
        </w:rPr>
        <w:t xml:space="preserve"> by default, when tracing a program installation, the trace bar is located at the top of the screen and runs across the entire screen. Enabling this option switches to a smaller, floating trace bar that is on top of all other windows. Use this if you dislike the default behavior, or if you are having problems with it. </w:t>
      </w:r>
    </w:p>
    <w:p w14:paraId="5696A57E" w14:textId="77777777" w:rsidR="002E5E04" w:rsidRDefault="002E5E04">
      <w:pPr>
        <w:pStyle w:val="NoSpacing"/>
        <w:jc w:val="both"/>
      </w:pPr>
    </w:p>
    <w:p w14:paraId="6C57C1BD" w14:textId="77777777" w:rsidR="002E5E04" w:rsidRDefault="004B6A61">
      <w:pPr>
        <w:pStyle w:val="NoSpacing"/>
        <w:jc w:val="both"/>
      </w:pPr>
      <w:r>
        <w:rPr>
          <w:rStyle w:val="IntenseEmphasis"/>
          <w:b w:val="0"/>
          <w:bCs w:val="0"/>
          <w:i w:val="0"/>
          <w:iCs w:val="0"/>
          <w:color w:val="000000"/>
          <w:sz w:val="24"/>
          <w:szCs w:val="24"/>
        </w:rPr>
        <w:tab/>
        <w:t>If necessary, the buttons in the “All logs operations on the current computer” group can be used to Transfer, Backup and Restore all logs on file:</w:t>
      </w:r>
    </w:p>
    <w:p w14:paraId="7DB0703C" w14:textId="77777777" w:rsidR="002E5E04" w:rsidRDefault="002E5E04">
      <w:pPr>
        <w:pStyle w:val="NoSpacing"/>
        <w:jc w:val="both"/>
      </w:pPr>
    </w:p>
    <w:p w14:paraId="74CEA24F" w14:textId="77777777" w:rsidR="002E5E04" w:rsidRDefault="004B6A61">
      <w:pPr>
        <w:pStyle w:val="NoSpacing"/>
        <w:numPr>
          <w:ilvl w:val="0"/>
          <w:numId w:val="3"/>
        </w:numPr>
        <w:jc w:val="both"/>
        <w:rPr>
          <w:b/>
          <w:color w:val="000000"/>
          <w:sz w:val="24"/>
          <w:szCs w:val="24"/>
        </w:rPr>
      </w:pPr>
      <w:r>
        <w:rPr>
          <w:rStyle w:val="IntenseEmphasis"/>
          <w:bCs w:val="0"/>
          <w:i w:val="0"/>
          <w:iCs w:val="0"/>
          <w:color w:val="000000"/>
          <w:sz w:val="24"/>
          <w:szCs w:val="24"/>
        </w:rPr>
        <w:t>Transfer</w:t>
      </w:r>
      <w:r w:rsidR="00230578">
        <w:rPr>
          <w:rStyle w:val="IntenseEmphasis"/>
          <w:b w:val="0"/>
          <w:bCs w:val="0"/>
          <w:i w:val="0"/>
          <w:iCs w:val="0"/>
          <w:color w:val="000000"/>
          <w:sz w:val="24"/>
          <w:szCs w:val="24"/>
        </w:rPr>
        <w:t xml:space="preserve"> – when the user </w:t>
      </w:r>
      <w:r>
        <w:rPr>
          <w:rStyle w:val="IntenseEmphasis"/>
          <w:b w:val="0"/>
          <w:bCs w:val="0"/>
          <w:i w:val="0"/>
          <w:iCs w:val="0"/>
          <w:color w:val="000000"/>
          <w:sz w:val="24"/>
          <w:szCs w:val="24"/>
        </w:rPr>
        <w:t xml:space="preserve">has an installed version of Revo Uninstaller Pro, you can transfer (copy) all the logs </w:t>
      </w:r>
      <w:r w:rsidR="00230578">
        <w:rPr>
          <w:rStyle w:val="IntenseEmphasis"/>
          <w:b w:val="0"/>
          <w:bCs w:val="0"/>
          <w:i w:val="0"/>
          <w:iCs w:val="0"/>
          <w:color w:val="000000"/>
          <w:sz w:val="24"/>
          <w:szCs w:val="24"/>
        </w:rPr>
        <w:t>from the installed version to a Portable version owned</w:t>
      </w:r>
      <w:r>
        <w:rPr>
          <w:rStyle w:val="IntenseEmphasis"/>
          <w:b w:val="0"/>
          <w:bCs w:val="0"/>
          <w:i w:val="0"/>
          <w:iCs w:val="0"/>
          <w:color w:val="000000"/>
          <w:sz w:val="24"/>
          <w:szCs w:val="24"/>
        </w:rPr>
        <w:t>.</w:t>
      </w:r>
    </w:p>
    <w:p w14:paraId="36359BEC" w14:textId="77777777" w:rsidR="002E5E04" w:rsidRDefault="004B6A61">
      <w:pPr>
        <w:pStyle w:val="NoSpacing"/>
        <w:numPr>
          <w:ilvl w:val="0"/>
          <w:numId w:val="3"/>
        </w:numPr>
        <w:jc w:val="both"/>
        <w:rPr>
          <w:b/>
          <w:color w:val="000000"/>
          <w:sz w:val="24"/>
          <w:szCs w:val="24"/>
        </w:rPr>
      </w:pPr>
      <w:r>
        <w:rPr>
          <w:b/>
          <w:color w:val="000000"/>
          <w:sz w:val="24"/>
          <w:szCs w:val="24"/>
        </w:rPr>
        <w:t>Backup</w:t>
      </w:r>
      <w:r>
        <w:rPr>
          <w:color w:val="000000"/>
          <w:sz w:val="24"/>
          <w:szCs w:val="24"/>
        </w:rPr>
        <w:t xml:space="preserve"> – makes a backup of all traced logs in a .ruplogs format</w:t>
      </w:r>
    </w:p>
    <w:p w14:paraId="41AB83E0" w14:textId="77777777" w:rsidR="002E5E04" w:rsidRDefault="004B6A61">
      <w:pPr>
        <w:pStyle w:val="NoSpacing"/>
        <w:numPr>
          <w:ilvl w:val="0"/>
          <w:numId w:val="3"/>
        </w:numPr>
        <w:jc w:val="both"/>
      </w:pPr>
      <w:r>
        <w:rPr>
          <w:b/>
          <w:color w:val="000000"/>
          <w:sz w:val="24"/>
          <w:szCs w:val="24"/>
        </w:rPr>
        <w:t>Restore</w:t>
      </w:r>
      <w:r>
        <w:rPr>
          <w:color w:val="000000"/>
          <w:sz w:val="24"/>
          <w:szCs w:val="24"/>
        </w:rPr>
        <w:t xml:space="preserve"> – restores all logs from a previous backup in .ruplogs format</w:t>
      </w:r>
    </w:p>
    <w:p w14:paraId="6BEF0BBA" w14:textId="77777777" w:rsidR="002E5E04" w:rsidRDefault="002E5E04">
      <w:pPr>
        <w:pStyle w:val="NoSpacing"/>
        <w:ind w:firstLine="432"/>
        <w:jc w:val="both"/>
      </w:pPr>
    </w:p>
    <w:p w14:paraId="4CA1D93A" w14:textId="77777777" w:rsidR="002E5E04" w:rsidRPr="000B244E" w:rsidRDefault="004B6A61">
      <w:pPr>
        <w:pStyle w:val="Heading1"/>
        <w:rPr>
          <w:b w:val="0"/>
        </w:rPr>
      </w:pPr>
      <w:bookmarkStart w:id="197" w:name="_Toc58581044"/>
      <w:bookmarkStart w:id="198" w:name="_Toc63776457"/>
      <w:r w:rsidRPr="000B244E">
        <w:rPr>
          <w:rStyle w:val="IntenseEmphasis"/>
          <w:b/>
          <w:sz w:val="36"/>
          <w:szCs w:val="36"/>
        </w:rPr>
        <w:t>6.4.2 - Traced Programs (</w:t>
      </w:r>
      <w:bookmarkStart w:id="199" w:name="Bookmark60"/>
      <w:r w:rsidRPr="000B244E">
        <w:rPr>
          <w:rStyle w:val="IntenseEmphasis"/>
          <w:b/>
          <w:sz w:val="36"/>
          <w:szCs w:val="36"/>
        </w:rPr>
        <w:t>Exclude</w:t>
      </w:r>
      <w:bookmarkEnd w:id="199"/>
      <w:r w:rsidRPr="000B244E">
        <w:rPr>
          <w:rStyle w:val="IntenseEmphasis"/>
          <w:b/>
          <w:sz w:val="36"/>
          <w:szCs w:val="36"/>
        </w:rPr>
        <w:t>)</w:t>
      </w:r>
      <w:bookmarkEnd w:id="197"/>
      <w:bookmarkEnd w:id="198"/>
    </w:p>
    <w:p w14:paraId="78176D3E" w14:textId="77777777" w:rsidR="002E5E04" w:rsidRDefault="002E5E04">
      <w:pPr>
        <w:pStyle w:val="NoSpacing"/>
        <w:jc w:val="both"/>
      </w:pPr>
    </w:p>
    <w:p w14:paraId="35C6E84C" w14:textId="77777777" w:rsidR="002E5E04" w:rsidRDefault="004B6A61">
      <w:pPr>
        <w:pStyle w:val="NoSpacing"/>
        <w:numPr>
          <w:ilvl w:val="0"/>
          <w:numId w:val="39"/>
        </w:numPr>
        <w:jc w:val="both"/>
      </w:pPr>
      <w:r>
        <w:rPr>
          <w:rStyle w:val="IntenseEmphasis"/>
          <w:i w:val="0"/>
          <w:iCs w:val="0"/>
          <w:color w:val="00000A"/>
          <w:sz w:val="24"/>
          <w:szCs w:val="24"/>
        </w:rPr>
        <w:t>Registry Keys to Exclude</w:t>
      </w:r>
      <w:r>
        <w:rPr>
          <w:rStyle w:val="IntenseEmphasis"/>
          <w:b w:val="0"/>
          <w:bCs w:val="0"/>
          <w:i w:val="0"/>
          <w:iCs w:val="0"/>
          <w:color w:val="00000A"/>
          <w:sz w:val="24"/>
          <w:szCs w:val="24"/>
        </w:rPr>
        <w:t xml:space="preserve"> - When a program is uninstalled, Revo Uninstaller Pro shows the leftover Registry entries. It also lists items that we definitely know are </w:t>
      </w:r>
      <w:r>
        <w:rPr>
          <w:rStyle w:val="IntenseEmphasis"/>
          <w:b w:val="0"/>
          <w:bCs w:val="0"/>
          <w:i w:val="0"/>
          <w:iCs w:val="0"/>
          <w:color w:val="00000A"/>
          <w:sz w:val="24"/>
          <w:szCs w:val="24"/>
          <w:u w:val="single"/>
        </w:rPr>
        <w:t>not created</w:t>
      </w:r>
      <w:r>
        <w:rPr>
          <w:rStyle w:val="IntenseEmphasis"/>
          <w:b w:val="0"/>
          <w:bCs w:val="0"/>
          <w:i w:val="0"/>
          <w:iCs w:val="0"/>
          <w:color w:val="00000A"/>
          <w:sz w:val="24"/>
          <w:szCs w:val="24"/>
        </w:rPr>
        <w:t xml:space="preserve"> by the uninstalled program, and so we have created an exclude list for these items. Add or remove such items using the </w:t>
      </w:r>
      <w:r>
        <w:rPr>
          <w:rStyle w:val="IntenseEmphasis"/>
          <w:i w:val="0"/>
          <w:iCs w:val="0"/>
          <w:color w:val="00000A"/>
          <w:sz w:val="24"/>
          <w:szCs w:val="24"/>
        </w:rPr>
        <w:t xml:space="preserve">Add </w:t>
      </w:r>
      <w:r>
        <w:rPr>
          <w:rStyle w:val="IntenseEmphasis"/>
          <w:b w:val="0"/>
          <w:bCs w:val="0"/>
          <w:i w:val="0"/>
          <w:iCs w:val="0"/>
          <w:color w:val="00000A"/>
          <w:sz w:val="24"/>
          <w:szCs w:val="24"/>
        </w:rPr>
        <w:t xml:space="preserve">and </w:t>
      </w:r>
      <w:r>
        <w:rPr>
          <w:rStyle w:val="IntenseEmphasis"/>
          <w:i w:val="0"/>
          <w:iCs w:val="0"/>
          <w:color w:val="00000A"/>
          <w:sz w:val="24"/>
          <w:szCs w:val="24"/>
        </w:rPr>
        <w:t xml:space="preserve">Remove </w:t>
      </w:r>
      <w:r>
        <w:rPr>
          <w:rStyle w:val="IntenseEmphasis"/>
          <w:b w:val="0"/>
          <w:bCs w:val="0"/>
          <w:i w:val="0"/>
          <w:iCs w:val="0"/>
          <w:color w:val="00000A"/>
          <w:sz w:val="24"/>
          <w:szCs w:val="24"/>
        </w:rPr>
        <w:t xml:space="preserve">buttons, or restore the default list of exclusions by clicking </w:t>
      </w:r>
      <w:r>
        <w:rPr>
          <w:rStyle w:val="IntenseEmphasis"/>
          <w:i w:val="0"/>
          <w:iCs w:val="0"/>
          <w:color w:val="00000A"/>
          <w:sz w:val="24"/>
          <w:szCs w:val="24"/>
        </w:rPr>
        <w:t>Reset Defaults</w:t>
      </w:r>
      <w:r>
        <w:rPr>
          <w:rStyle w:val="IntenseEmphasis"/>
          <w:b w:val="0"/>
          <w:i w:val="0"/>
          <w:iCs w:val="0"/>
          <w:color w:val="00000A"/>
          <w:sz w:val="24"/>
          <w:szCs w:val="24"/>
        </w:rPr>
        <w:t>.</w:t>
      </w:r>
      <w:r>
        <w:rPr>
          <w:rStyle w:val="IntenseEmphasis"/>
          <w:b w:val="0"/>
          <w:i w:val="0"/>
          <w:iCs w:val="0"/>
          <w:color w:val="00000A"/>
          <w:sz w:val="24"/>
          <w:szCs w:val="24"/>
        </w:rPr>
        <w:tab/>
      </w:r>
    </w:p>
    <w:p w14:paraId="2ACA805B" w14:textId="77777777" w:rsidR="002E5E04" w:rsidRDefault="002E5E04">
      <w:pPr>
        <w:pStyle w:val="NoSpacing"/>
        <w:ind w:left="720"/>
        <w:jc w:val="both"/>
      </w:pPr>
    </w:p>
    <w:p w14:paraId="35AAE73F" w14:textId="77777777" w:rsidR="002E5E04" w:rsidRDefault="004B6A61">
      <w:pPr>
        <w:pStyle w:val="NoSpacing"/>
        <w:jc w:val="both"/>
      </w:pPr>
      <w:r>
        <w:rPr>
          <w:color w:val="000000"/>
          <w:sz w:val="24"/>
          <w:szCs w:val="24"/>
        </w:rPr>
        <w:t>To add new excluded keys follow the rules and format as described in</w:t>
      </w:r>
      <w:r>
        <w:rPr>
          <w:sz w:val="24"/>
          <w:szCs w:val="24"/>
        </w:rPr>
        <w:t xml:space="preserve"> </w:t>
      </w:r>
      <w:hyperlink w:anchor="_6.3.2_-_All" w:history="1">
        <w:r>
          <w:rPr>
            <w:rStyle w:val="Hyperlink"/>
            <w:b/>
            <w:bCs/>
            <w:sz w:val="24"/>
            <w:szCs w:val="24"/>
          </w:rPr>
          <w:t>6.3.2 - All Programs (Registry)</w:t>
        </w:r>
      </w:hyperlink>
    </w:p>
    <w:p w14:paraId="78761A99" w14:textId="77777777" w:rsidR="002E5E04" w:rsidRDefault="002E5E04">
      <w:pPr>
        <w:pStyle w:val="NoSpacing"/>
        <w:jc w:val="both"/>
      </w:pPr>
    </w:p>
    <w:p w14:paraId="65E7610E" w14:textId="77777777" w:rsidR="002E5E04" w:rsidRDefault="004B6A61">
      <w:pPr>
        <w:pStyle w:val="NoSpacing"/>
        <w:ind w:left="720"/>
        <w:jc w:val="both"/>
      </w:pPr>
      <w:r>
        <w:rPr>
          <w:rStyle w:val="IntenseEmphasis"/>
          <w:i w:val="0"/>
          <w:iCs w:val="0"/>
          <w:color w:val="FF0000"/>
          <w:sz w:val="24"/>
          <w:szCs w:val="24"/>
        </w:rPr>
        <w:t>IMPORTANT: Adding an item is a safe option. Check carefully before removing items since errors can be expensive.</w:t>
      </w:r>
    </w:p>
    <w:p w14:paraId="7883517D" w14:textId="77777777" w:rsidR="002E5E04" w:rsidRDefault="002E5E04">
      <w:pPr>
        <w:pStyle w:val="NoSpacing"/>
        <w:jc w:val="both"/>
      </w:pPr>
    </w:p>
    <w:p w14:paraId="60DA2ED4" w14:textId="77777777" w:rsidR="002E5E04" w:rsidRDefault="004B6A61">
      <w:pPr>
        <w:pStyle w:val="NoSpacing"/>
        <w:numPr>
          <w:ilvl w:val="0"/>
          <w:numId w:val="40"/>
        </w:numPr>
        <w:jc w:val="both"/>
      </w:pPr>
      <w:r>
        <w:rPr>
          <w:rStyle w:val="IntenseEmphasis"/>
          <w:bCs w:val="0"/>
          <w:i w:val="0"/>
          <w:iCs w:val="0"/>
          <w:color w:val="00000A"/>
          <w:sz w:val="24"/>
          <w:szCs w:val="24"/>
        </w:rPr>
        <w:t xml:space="preserve">Files and Folders to Exclude - </w:t>
      </w:r>
      <w:r>
        <w:rPr>
          <w:rStyle w:val="IntenseEmphasis"/>
          <w:b w:val="0"/>
          <w:bCs w:val="0"/>
          <w:i w:val="0"/>
          <w:iCs w:val="0"/>
          <w:color w:val="00000A"/>
          <w:sz w:val="24"/>
          <w:szCs w:val="24"/>
        </w:rPr>
        <w:t xml:space="preserve">add specific files and folders to be excluded from the logs by using the </w:t>
      </w:r>
      <w:r>
        <w:rPr>
          <w:rStyle w:val="IntenseEmphasis"/>
          <w:bCs w:val="0"/>
          <w:i w:val="0"/>
          <w:iCs w:val="0"/>
          <w:color w:val="00000A"/>
          <w:sz w:val="24"/>
          <w:szCs w:val="24"/>
        </w:rPr>
        <w:t>Add</w:t>
      </w:r>
      <w:r>
        <w:rPr>
          <w:rStyle w:val="IntenseEmphasis"/>
          <w:b w:val="0"/>
          <w:bCs w:val="0"/>
          <w:i w:val="0"/>
          <w:iCs w:val="0"/>
          <w:color w:val="00000A"/>
          <w:sz w:val="24"/>
          <w:szCs w:val="24"/>
        </w:rPr>
        <w:t xml:space="preserve"> and </w:t>
      </w:r>
      <w:r>
        <w:rPr>
          <w:rStyle w:val="IntenseEmphasis"/>
          <w:bCs w:val="0"/>
          <w:i w:val="0"/>
          <w:iCs w:val="0"/>
          <w:color w:val="00000A"/>
          <w:sz w:val="24"/>
          <w:szCs w:val="24"/>
        </w:rPr>
        <w:t>Remove</w:t>
      </w:r>
      <w:r>
        <w:rPr>
          <w:rStyle w:val="IntenseEmphasis"/>
          <w:b w:val="0"/>
          <w:bCs w:val="0"/>
          <w:i w:val="0"/>
          <w:iCs w:val="0"/>
          <w:color w:val="00000A"/>
          <w:sz w:val="24"/>
          <w:szCs w:val="24"/>
        </w:rPr>
        <w:t xml:space="preserve"> buttons.</w:t>
      </w:r>
    </w:p>
    <w:p w14:paraId="2D437620" w14:textId="77777777" w:rsidR="002E5E04" w:rsidRDefault="002E5E04">
      <w:pPr>
        <w:pStyle w:val="NoSpacing"/>
        <w:jc w:val="both"/>
      </w:pPr>
    </w:p>
    <w:p w14:paraId="10176DD0" w14:textId="77777777" w:rsidR="002E5E04" w:rsidRPr="000B244E" w:rsidRDefault="004B6A61">
      <w:pPr>
        <w:pStyle w:val="Heading1"/>
        <w:rPr>
          <w:b w:val="0"/>
        </w:rPr>
      </w:pPr>
      <w:bookmarkStart w:id="200" w:name="__RefHeading__11410_1748402614"/>
      <w:bookmarkStart w:id="201" w:name="_Toc58581045"/>
      <w:bookmarkStart w:id="202" w:name="_Toc63776458"/>
      <w:bookmarkEnd w:id="200"/>
      <w:r w:rsidRPr="000B244E">
        <w:rPr>
          <w:rStyle w:val="IntenseEmphasis"/>
          <w:b/>
          <w:iCs w:val="0"/>
          <w:sz w:val="36"/>
          <w:szCs w:val="36"/>
        </w:rPr>
        <w:lastRenderedPageBreak/>
        <w:t>6.4.3 - Traced Programs (</w:t>
      </w:r>
      <w:bookmarkStart w:id="203" w:name="Bookmark61"/>
      <w:r w:rsidRPr="000B244E">
        <w:rPr>
          <w:rStyle w:val="IntenseEmphasis"/>
          <w:b/>
          <w:iCs w:val="0"/>
          <w:sz w:val="36"/>
          <w:szCs w:val="36"/>
        </w:rPr>
        <w:t>Processes</w:t>
      </w:r>
      <w:bookmarkEnd w:id="203"/>
      <w:r w:rsidRPr="000B244E">
        <w:rPr>
          <w:rStyle w:val="IntenseEmphasis"/>
          <w:b/>
          <w:iCs w:val="0"/>
          <w:sz w:val="36"/>
          <w:szCs w:val="36"/>
        </w:rPr>
        <w:t>)</w:t>
      </w:r>
      <w:bookmarkEnd w:id="201"/>
      <w:bookmarkEnd w:id="202"/>
    </w:p>
    <w:p w14:paraId="6DDC8346" w14:textId="77777777" w:rsidR="002E5E04" w:rsidRDefault="002E5E04">
      <w:pPr>
        <w:pStyle w:val="NoSpacing"/>
        <w:jc w:val="both"/>
      </w:pPr>
    </w:p>
    <w:p w14:paraId="3FA515E8" w14:textId="77777777" w:rsidR="002E5E04" w:rsidRDefault="004B6A61">
      <w:pPr>
        <w:pStyle w:val="NoSpacing"/>
        <w:jc w:val="both"/>
      </w:pPr>
      <w:r>
        <w:rPr>
          <w:rStyle w:val="IntenseEmphasis"/>
          <w:b w:val="0"/>
          <w:bCs w:val="0"/>
          <w:i w:val="0"/>
          <w:iCs w:val="0"/>
          <w:color w:val="00000A"/>
          <w:sz w:val="24"/>
          <w:szCs w:val="24"/>
        </w:rPr>
        <w:tab/>
        <w:t xml:space="preserve">When a program is installed through Revo Uninstaller Pro, some of the processes should always be monitored and logged. You can add processes to be included in the monitoring by clicking the </w:t>
      </w:r>
      <w:r>
        <w:rPr>
          <w:rStyle w:val="IntenseEmphasis"/>
          <w:i w:val="0"/>
          <w:iCs w:val="0"/>
          <w:color w:val="00000A"/>
          <w:sz w:val="24"/>
          <w:szCs w:val="24"/>
        </w:rPr>
        <w:t>Add</w:t>
      </w:r>
      <w:r>
        <w:rPr>
          <w:rStyle w:val="IntenseEmphasis"/>
          <w:b w:val="0"/>
          <w:bCs w:val="0"/>
          <w:i w:val="0"/>
          <w:iCs w:val="0"/>
          <w:color w:val="00000A"/>
          <w:sz w:val="24"/>
          <w:szCs w:val="24"/>
        </w:rPr>
        <w:t xml:space="preserve"> button, and either specifying the full path to the process or clicking </w:t>
      </w:r>
      <w:r>
        <w:rPr>
          <w:rStyle w:val="IntenseEmphasis"/>
          <w:bCs w:val="0"/>
          <w:i w:val="0"/>
          <w:iCs w:val="0"/>
          <w:color w:val="00000A"/>
          <w:sz w:val="24"/>
          <w:szCs w:val="24"/>
        </w:rPr>
        <w:t>Browse</w:t>
      </w:r>
      <w:r>
        <w:rPr>
          <w:rStyle w:val="IntenseEmphasis"/>
          <w:b w:val="0"/>
          <w:bCs w:val="0"/>
          <w:i w:val="0"/>
          <w:iCs w:val="0"/>
          <w:color w:val="00000A"/>
          <w:sz w:val="24"/>
          <w:szCs w:val="24"/>
        </w:rPr>
        <w:t xml:space="preserve">, and selecting it. You can also </w:t>
      </w:r>
      <w:r>
        <w:rPr>
          <w:rStyle w:val="IntenseEmphasis"/>
          <w:i w:val="0"/>
          <w:iCs w:val="0"/>
          <w:color w:val="00000A"/>
          <w:sz w:val="24"/>
          <w:szCs w:val="24"/>
        </w:rPr>
        <w:t>Remove</w:t>
      </w:r>
      <w:r>
        <w:rPr>
          <w:rStyle w:val="IntenseEmphasis"/>
          <w:b w:val="0"/>
          <w:bCs w:val="0"/>
          <w:i w:val="0"/>
          <w:iCs w:val="0"/>
          <w:color w:val="00000A"/>
          <w:sz w:val="24"/>
          <w:szCs w:val="24"/>
        </w:rPr>
        <w:t xml:space="preserve"> added processes, or just uncheck them. The </w:t>
      </w:r>
      <w:r>
        <w:rPr>
          <w:rStyle w:val="IntenseEmphasis"/>
          <w:i w:val="0"/>
          <w:iCs w:val="0"/>
          <w:color w:val="00000A"/>
          <w:sz w:val="24"/>
          <w:szCs w:val="24"/>
        </w:rPr>
        <w:t xml:space="preserve">Reset Defaults </w:t>
      </w:r>
      <w:r>
        <w:rPr>
          <w:rStyle w:val="IntenseEmphasis"/>
          <w:b w:val="0"/>
          <w:bCs w:val="0"/>
          <w:i w:val="0"/>
          <w:iCs w:val="0"/>
          <w:color w:val="00000A"/>
          <w:sz w:val="24"/>
          <w:szCs w:val="24"/>
        </w:rPr>
        <w:t>button will remove all added processes by the user, while simultaneously restoring the default ones.</w:t>
      </w:r>
    </w:p>
    <w:p w14:paraId="3B463A53" w14:textId="77777777" w:rsidR="002E5E04" w:rsidRDefault="002E5E04">
      <w:pPr>
        <w:pStyle w:val="NoSpacing"/>
        <w:jc w:val="both"/>
      </w:pPr>
    </w:p>
    <w:p w14:paraId="10386237" w14:textId="77777777" w:rsidR="002E5E04" w:rsidRDefault="004B6A61">
      <w:pPr>
        <w:pStyle w:val="NoSpacing"/>
        <w:ind w:firstLine="720"/>
        <w:jc w:val="both"/>
      </w:pPr>
      <w:r>
        <w:rPr>
          <w:rStyle w:val="IntenseEmphasis"/>
          <w:i w:val="0"/>
          <w:iCs w:val="0"/>
          <w:color w:val="00000A"/>
          <w:sz w:val="24"/>
          <w:szCs w:val="24"/>
        </w:rPr>
        <w:t xml:space="preserve">Exclude Processes </w:t>
      </w:r>
      <w:r>
        <w:rPr>
          <w:rStyle w:val="IntenseEmphasis"/>
          <w:b w:val="0"/>
          <w:bCs w:val="0"/>
          <w:i w:val="0"/>
          <w:iCs w:val="0"/>
          <w:color w:val="00000A"/>
          <w:sz w:val="24"/>
          <w:szCs w:val="24"/>
        </w:rPr>
        <w:t xml:space="preserve">works in the same way as </w:t>
      </w:r>
      <w:r>
        <w:rPr>
          <w:rStyle w:val="IntenseEmphasis"/>
          <w:i w:val="0"/>
          <w:iCs w:val="0"/>
          <w:color w:val="00000A"/>
          <w:sz w:val="24"/>
          <w:szCs w:val="24"/>
        </w:rPr>
        <w:t xml:space="preserve">Include Processes, </w:t>
      </w:r>
      <w:r>
        <w:rPr>
          <w:rStyle w:val="IntenseEmphasis"/>
          <w:b w:val="0"/>
          <w:bCs w:val="0"/>
          <w:i w:val="0"/>
          <w:iCs w:val="0"/>
          <w:color w:val="00000A"/>
          <w:sz w:val="24"/>
          <w:szCs w:val="24"/>
        </w:rPr>
        <w:t>except that processes in this list are not monitored during the installation of programs.</w:t>
      </w:r>
    </w:p>
    <w:p w14:paraId="5E1C8636" w14:textId="77777777" w:rsidR="002E5E04" w:rsidRDefault="002E5E04">
      <w:pPr>
        <w:pStyle w:val="NoSpacing"/>
        <w:jc w:val="both"/>
      </w:pPr>
    </w:p>
    <w:p w14:paraId="0755A23B" w14:textId="77777777" w:rsidR="002E5E04" w:rsidRPr="000B244E" w:rsidRDefault="004B6A61">
      <w:pPr>
        <w:pStyle w:val="Heading1"/>
        <w:rPr>
          <w:b w:val="0"/>
        </w:rPr>
      </w:pPr>
      <w:bookmarkStart w:id="204" w:name="__RefHeading__11412_1748402614"/>
      <w:bookmarkStart w:id="205" w:name="_Toc58581046"/>
      <w:bookmarkStart w:id="206" w:name="_Toc63776459"/>
      <w:bookmarkEnd w:id="204"/>
      <w:r w:rsidRPr="000B244E">
        <w:rPr>
          <w:rStyle w:val="IntenseEmphasis"/>
          <w:b/>
          <w:iCs w:val="0"/>
        </w:rPr>
        <w:t xml:space="preserve">6.5 - </w:t>
      </w:r>
      <w:bookmarkStart w:id="207" w:name="Bookmark62"/>
      <w:r w:rsidRPr="000B244E">
        <w:rPr>
          <w:rStyle w:val="IntenseEmphasis"/>
          <w:b/>
          <w:iCs w:val="0"/>
        </w:rPr>
        <w:t>Logs Database</w:t>
      </w:r>
      <w:bookmarkEnd w:id="205"/>
      <w:bookmarkEnd w:id="206"/>
      <w:bookmarkEnd w:id="207"/>
    </w:p>
    <w:p w14:paraId="7B3D7863" w14:textId="77777777" w:rsidR="002E5E04" w:rsidRDefault="002E5E04">
      <w:pPr>
        <w:pStyle w:val="NoSpacing"/>
        <w:jc w:val="both"/>
      </w:pPr>
    </w:p>
    <w:p w14:paraId="00406EB2" w14:textId="77777777" w:rsidR="002E5E04" w:rsidRDefault="004B6A61">
      <w:pPr>
        <w:pStyle w:val="NoSpacing"/>
        <w:numPr>
          <w:ilvl w:val="0"/>
          <w:numId w:val="26"/>
        </w:numPr>
        <w:jc w:val="both"/>
      </w:pPr>
      <w:r>
        <w:rPr>
          <w:rStyle w:val="IntenseEmphasis"/>
          <w:bCs w:val="0"/>
          <w:i w:val="0"/>
          <w:iCs w:val="0"/>
          <w:color w:val="00000A"/>
          <w:sz w:val="24"/>
          <w:szCs w:val="24"/>
        </w:rPr>
        <w:t xml:space="preserve">Automatically update the Logs Database </w:t>
      </w:r>
      <w:r>
        <w:rPr>
          <w:rStyle w:val="IntenseEmphasis"/>
          <w:b w:val="0"/>
          <w:bCs w:val="0"/>
          <w:i w:val="0"/>
          <w:iCs w:val="0"/>
          <w:color w:val="00000A"/>
          <w:sz w:val="24"/>
          <w:szCs w:val="24"/>
        </w:rPr>
        <w:t xml:space="preserve">- if enabled, your database file  containing all available logs is automatically updated. You can update  manually by clicking the </w:t>
      </w:r>
      <w:r>
        <w:rPr>
          <w:rStyle w:val="IntenseEmphasis"/>
          <w:bCs w:val="0"/>
          <w:i w:val="0"/>
          <w:iCs w:val="0"/>
          <w:color w:val="00000A"/>
          <w:sz w:val="24"/>
          <w:szCs w:val="24"/>
        </w:rPr>
        <w:t>Update Now</w:t>
      </w:r>
      <w:r>
        <w:rPr>
          <w:rStyle w:val="IntenseEmphasis"/>
          <w:b w:val="0"/>
          <w:bCs w:val="0"/>
          <w:i w:val="0"/>
          <w:iCs w:val="0"/>
          <w:color w:val="00000A"/>
          <w:sz w:val="24"/>
          <w:szCs w:val="24"/>
        </w:rPr>
        <w:t xml:space="preserve"> button. You can also see both your current version and the latest version available from our server.</w:t>
      </w:r>
    </w:p>
    <w:p w14:paraId="42E3588A" w14:textId="77777777" w:rsidR="002E5E04" w:rsidRDefault="002E5E04">
      <w:pPr>
        <w:pStyle w:val="NoSpacing"/>
        <w:jc w:val="both"/>
      </w:pPr>
    </w:p>
    <w:p w14:paraId="26C8709D" w14:textId="77777777" w:rsidR="002E5E04" w:rsidRPr="000B244E" w:rsidRDefault="004B6A61">
      <w:pPr>
        <w:pStyle w:val="Heading1"/>
        <w:rPr>
          <w:b w:val="0"/>
        </w:rPr>
      </w:pPr>
      <w:bookmarkStart w:id="208" w:name="__RefHeading__11414_1748402614"/>
      <w:bookmarkStart w:id="209" w:name="_Toc58581047"/>
      <w:bookmarkStart w:id="210" w:name="_Toc63776460"/>
      <w:bookmarkEnd w:id="208"/>
      <w:r w:rsidRPr="000B244E">
        <w:rPr>
          <w:rStyle w:val="IntenseEmphasis"/>
          <w:b/>
          <w:iCs w:val="0"/>
        </w:rPr>
        <w:t xml:space="preserve">6.6 - </w:t>
      </w:r>
      <w:bookmarkStart w:id="211" w:name="Bookmark63"/>
      <w:r w:rsidRPr="000B244E">
        <w:rPr>
          <w:rStyle w:val="IntenseEmphasis"/>
          <w:b/>
          <w:iCs w:val="0"/>
        </w:rPr>
        <w:t>Groups Manager</w:t>
      </w:r>
      <w:bookmarkEnd w:id="209"/>
      <w:bookmarkEnd w:id="210"/>
      <w:bookmarkEnd w:id="211"/>
    </w:p>
    <w:p w14:paraId="72950E06" w14:textId="77777777" w:rsidR="002E5E04" w:rsidRDefault="002E5E04">
      <w:pPr>
        <w:pStyle w:val="NoSpacing"/>
        <w:jc w:val="both"/>
      </w:pPr>
    </w:p>
    <w:p w14:paraId="5B47F7F6"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ab/>
        <w:t xml:space="preserve">The Groups Manager shows all default groups for both  </w:t>
      </w:r>
      <w:r>
        <w:rPr>
          <w:rStyle w:val="IntenseEmphasis"/>
          <w:bCs w:val="0"/>
          <w:i w:val="0"/>
          <w:iCs w:val="0"/>
          <w:color w:val="00000A"/>
          <w:sz w:val="24"/>
          <w:szCs w:val="24"/>
        </w:rPr>
        <w:t>All Programs</w:t>
      </w:r>
      <w:r>
        <w:rPr>
          <w:rStyle w:val="IntenseEmphasis"/>
          <w:b w:val="0"/>
          <w:bCs w:val="0"/>
          <w:i w:val="0"/>
          <w:iCs w:val="0"/>
          <w:color w:val="00000A"/>
          <w:sz w:val="24"/>
          <w:szCs w:val="24"/>
        </w:rPr>
        <w:t xml:space="preserve"> and </w:t>
      </w:r>
      <w:r>
        <w:rPr>
          <w:rStyle w:val="IntenseEmphasis"/>
          <w:bCs w:val="0"/>
          <w:i w:val="0"/>
          <w:iCs w:val="0"/>
          <w:color w:val="00000A"/>
          <w:sz w:val="24"/>
          <w:szCs w:val="24"/>
        </w:rPr>
        <w:t>Traced Programs</w:t>
      </w:r>
      <w:r>
        <w:rPr>
          <w:rStyle w:val="IntenseEmphasis"/>
          <w:b w:val="0"/>
          <w:bCs w:val="0"/>
          <w:i w:val="0"/>
          <w:iCs w:val="0"/>
          <w:color w:val="00000A"/>
          <w:sz w:val="24"/>
          <w:szCs w:val="24"/>
        </w:rPr>
        <w:t xml:space="preserve">. The group order shown here determines the program listing in both </w:t>
      </w:r>
      <w:r>
        <w:rPr>
          <w:rStyle w:val="IntenseEmphasis"/>
          <w:bCs w:val="0"/>
          <w:i w:val="0"/>
          <w:iCs w:val="0"/>
          <w:color w:val="00000A"/>
          <w:sz w:val="24"/>
          <w:szCs w:val="24"/>
        </w:rPr>
        <w:t>All Programs</w:t>
      </w:r>
      <w:r>
        <w:rPr>
          <w:rStyle w:val="IntenseEmphasis"/>
          <w:b w:val="0"/>
          <w:bCs w:val="0"/>
          <w:i w:val="0"/>
          <w:iCs w:val="0"/>
          <w:color w:val="00000A"/>
          <w:sz w:val="24"/>
          <w:szCs w:val="24"/>
        </w:rPr>
        <w:t xml:space="preserve"> and </w:t>
      </w:r>
      <w:r>
        <w:rPr>
          <w:rStyle w:val="IntenseEmphasis"/>
          <w:bCs w:val="0"/>
          <w:i w:val="0"/>
          <w:iCs w:val="0"/>
          <w:color w:val="00000A"/>
          <w:sz w:val="24"/>
          <w:szCs w:val="24"/>
        </w:rPr>
        <w:t>Traced Programs</w:t>
      </w:r>
      <w:r>
        <w:rPr>
          <w:rStyle w:val="IntenseEmphasis"/>
          <w:b w:val="0"/>
          <w:bCs w:val="0"/>
          <w:i w:val="0"/>
          <w:iCs w:val="0"/>
          <w:color w:val="00000A"/>
          <w:sz w:val="24"/>
          <w:szCs w:val="24"/>
        </w:rPr>
        <w:t xml:space="preserve">. Clicking the header of the list will sort all groups alphabetically.  You can use the </w:t>
      </w:r>
      <w:r>
        <w:rPr>
          <w:rStyle w:val="IntenseEmphasis"/>
          <w:i w:val="0"/>
          <w:iCs w:val="0"/>
          <w:color w:val="00000A"/>
          <w:sz w:val="24"/>
          <w:szCs w:val="24"/>
        </w:rPr>
        <w:t>Move Up</w:t>
      </w:r>
      <w:r>
        <w:rPr>
          <w:rStyle w:val="IntenseEmphasis"/>
          <w:b w:val="0"/>
          <w:bCs w:val="0"/>
          <w:i w:val="0"/>
          <w:iCs w:val="0"/>
          <w:color w:val="00000A"/>
          <w:sz w:val="24"/>
          <w:szCs w:val="24"/>
        </w:rPr>
        <w:t xml:space="preserve"> and </w:t>
      </w:r>
      <w:r>
        <w:rPr>
          <w:rStyle w:val="IntenseEmphasis"/>
          <w:i w:val="0"/>
          <w:iCs w:val="0"/>
          <w:color w:val="00000A"/>
          <w:sz w:val="24"/>
          <w:szCs w:val="24"/>
        </w:rPr>
        <w:t xml:space="preserve">Move </w:t>
      </w:r>
      <w:r>
        <w:rPr>
          <w:rStyle w:val="IntenseEmphasis"/>
          <w:b w:val="0"/>
          <w:i w:val="0"/>
          <w:iCs w:val="0"/>
          <w:color w:val="00000A"/>
          <w:sz w:val="24"/>
          <w:szCs w:val="24"/>
        </w:rPr>
        <w:t>Down buttons to change the order of the groups to your liking</w:t>
      </w:r>
      <w:r>
        <w:rPr>
          <w:rStyle w:val="IntenseEmphasis"/>
          <w:b w:val="0"/>
          <w:bCs w:val="0"/>
          <w:i w:val="0"/>
          <w:iCs w:val="0"/>
          <w:color w:val="00000A"/>
          <w:sz w:val="24"/>
          <w:szCs w:val="24"/>
        </w:rPr>
        <w:t>. Other options are:</w:t>
      </w:r>
    </w:p>
    <w:p w14:paraId="730074E7"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Add </w:t>
      </w:r>
      <w:r>
        <w:rPr>
          <w:rStyle w:val="IntenseEmphasis"/>
          <w:b w:val="0"/>
          <w:bCs w:val="0"/>
          <w:i w:val="0"/>
          <w:iCs w:val="0"/>
          <w:color w:val="00000A"/>
          <w:sz w:val="24"/>
          <w:szCs w:val="24"/>
        </w:rPr>
        <w:t>– used to add a new group.</w:t>
      </w:r>
    </w:p>
    <w:p w14:paraId="7391A844"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Rename</w:t>
      </w:r>
      <w:r>
        <w:rPr>
          <w:rStyle w:val="IntenseEmphasis"/>
          <w:b w:val="0"/>
          <w:bCs w:val="0"/>
          <w:i w:val="0"/>
          <w:iCs w:val="0"/>
          <w:color w:val="00000A"/>
          <w:sz w:val="24"/>
          <w:szCs w:val="24"/>
        </w:rPr>
        <w:t xml:space="preserve"> – used to rename an existing group in the list.</w:t>
      </w:r>
    </w:p>
    <w:p w14:paraId="35F13DB4"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Remove </w:t>
      </w:r>
      <w:r>
        <w:rPr>
          <w:rStyle w:val="IntenseEmphasis"/>
          <w:b w:val="0"/>
          <w:bCs w:val="0"/>
          <w:i w:val="0"/>
          <w:iCs w:val="0"/>
          <w:color w:val="00000A"/>
          <w:sz w:val="24"/>
          <w:szCs w:val="24"/>
        </w:rPr>
        <w:t>– used to remove an existing group from the list.</w:t>
      </w:r>
    </w:p>
    <w:p w14:paraId="02D8E5C1" w14:textId="77777777" w:rsidR="002E5E04" w:rsidRDefault="004B6A61">
      <w:pPr>
        <w:pStyle w:val="NoSpacing"/>
        <w:numPr>
          <w:ilvl w:val="0"/>
          <w:numId w:val="3"/>
        </w:numPr>
        <w:jc w:val="both"/>
      </w:pPr>
      <w:r>
        <w:rPr>
          <w:rStyle w:val="IntenseEmphasis"/>
          <w:i w:val="0"/>
          <w:iCs w:val="0"/>
          <w:color w:val="00000A"/>
          <w:sz w:val="24"/>
          <w:szCs w:val="24"/>
        </w:rPr>
        <w:t xml:space="preserve">Reset Defaults </w:t>
      </w:r>
      <w:r>
        <w:rPr>
          <w:rStyle w:val="IntenseEmphasis"/>
          <w:b w:val="0"/>
          <w:bCs w:val="0"/>
          <w:i w:val="0"/>
          <w:iCs w:val="0"/>
          <w:color w:val="00000A"/>
          <w:sz w:val="24"/>
          <w:szCs w:val="24"/>
        </w:rPr>
        <w:t xml:space="preserve">– removes all user created groups, and restores the default groups, which are </w:t>
      </w:r>
      <w:r>
        <w:rPr>
          <w:rStyle w:val="IntenseEmphasis"/>
          <w:i w:val="0"/>
          <w:iCs w:val="0"/>
          <w:color w:val="00000A"/>
          <w:sz w:val="24"/>
          <w:szCs w:val="24"/>
        </w:rPr>
        <w:t xml:space="preserve">Internet, Games, Multimedia </w:t>
      </w:r>
      <w:r>
        <w:rPr>
          <w:rStyle w:val="IntenseEmphasis"/>
          <w:b w:val="0"/>
          <w:bCs w:val="0"/>
          <w:i w:val="0"/>
          <w:iCs w:val="0"/>
          <w:color w:val="00000A"/>
          <w:sz w:val="24"/>
          <w:szCs w:val="24"/>
        </w:rPr>
        <w:t xml:space="preserve">and </w:t>
      </w:r>
      <w:r>
        <w:rPr>
          <w:rStyle w:val="IntenseEmphasis"/>
          <w:i w:val="0"/>
          <w:iCs w:val="0"/>
          <w:color w:val="00000A"/>
          <w:sz w:val="24"/>
          <w:szCs w:val="24"/>
        </w:rPr>
        <w:t>Utilities</w:t>
      </w:r>
      <w:r>
        <w:rPr>
          <w:rStyle w:val="IntenseEmphasis"/>
          <w:b w:val="0"/>
          <w:i w:val="0"/>
          <w:iCs w:val="0"/>
          <w:color w:val="00000A"/>
          <w:sz w:val="24"/>
          <w:szCs w:val="24"/>
        </w:rPr>
        <w:t>.</w:t>
      </w:r>
    </w:p>
    <w:p w14:paraId="55F2DBE7" w14:textId="77777777" w:rsidR="002E5E04" w:rsidRDefault="002E5E04">
      <w:pPr>
        <w:pStyle w:val="NoSpacing"/>
        <w:jc w:val="both"/>
      </w:pPr>
    </w:p>
    <w:p w14:paraId="60EB0F00" w14:textId="77777777" w:rsidR="002E5E04" w:rsidRPr="000B244E" w:rsidRDefault="004B6A61">
      <w:pPr>
        <w:pStyle w:val="Heading1"/>
      </w:pPr>
      <w:bookmarkStart w:id="212" w:name="__RefHeading__11416_1748402614"/>
      <w:bookmarkStart w:id="213" w:name="_Toc58581048"/>
      <w:bookmarkStart w:id="214" w:name="_Toc63776461"/>
      <w:bookmarkEnd w:id="212"/>
      <w:r w:rsidRPr="000B244E">
        <w:rPr>
          <w:rStyle w:val="IntenseEmphasis"/>
          <w:b/>
          <w:iCs w:val="0"/>
        </w:rPr>
        <w:t xml:space="preserve">6.7 - </w:t>
      </w:r>
      <w:bookmarkStart w:id="215" w:name="Bookmark64"/>
      <w:r w:rsidRPr="000B244E">
        <w:rPr>
          <w:rStyle w:val="IntenseEmphasis"/>
          <w:b/>
          <w:iCs w:val="0"/>
        </w:rPr>
        <w:t>Junk Files Cleaner</w:t>
      </w:r>
      <w:bookmarkEnd w:id="213"/>
      <w:bookmarkEnd w:id="214"/>
      <w:bookmarkEnd w:id="215"/>
    </w:p>
    <w:p w14:paraId="34AB5AED" w14:textId="77777777" w:rsidR="002E5E04" w:rsidRPr="000B244E" w:rsidRDefault="004B6A61">
      <w:pPr>
        <w:pStyle w:val="Heading1"/>
      </w:pPr>
      <w:bookmarkStart w:id="216" w:name="_Toc58581049"/>
      <w:bookmarkStart w:id="217" w:name="_Toc63776462"/>
      <w:r w:rsidRPr="000B244E">
        <w:rPr>
          <w:rStyle w:val="IntenseEmphasis"/>
          <w:b/>
          <w:iCs w:val="0"/>
          <w:sz w:val="36"/>
          <w:szCs w:val="36"/>
        </w:rPr>
        <w:t>6.7.1 - Junk Files Cleaner (</w:t>
      </w:r>
      <w:bookmarkStart w:id="218" w:name="Bookmark65"/>
      <w:r w:rsidRPr="000B244E">
        <w:rPr>
          <w:rStyle w:val="IntenseEmphasis"/>
          <w:b/>
          <w:iCs w:val="0"/>
          <w:sz w:val="36"/>
          <w:szCs w:val="36"/>
        </w:rPr>
        <w:t>General</w:t>
      </w:r>
      <w:bookmarkEnd w:id="218"/>
      <w:r w:rsidRPr="000B244E">
        <w:rPr>
          <w:rStyle w:val="IntenseEmphasis"/>
          <w:b/>
          <w:iCs w:val="0"/>
          <w:sz w:val="36"/>
          <w:szCs w:val="36"/>
        </w:rPr>
        <w:t>)</w:t>
      </w:r>
      <w:bookmarkEnd w:id="216"/>
      <w:bookmarkEnd w:id="217"/>
      <w:r w:rsidRPr="000B244E">
        <w:rPr>
          <w:rStyle w:val="IntenseEmphasis"/>
          <w:b/>
          <w:iCs w:val="0"/>
          <w:sz w:val="36"/>
          <w:szCs w:val="36"/>
        </w:rPr>
        <w:t xml:space="preserve"> </w:t>
      </w:r>
    </w:p>
    <w:p w14:paraId="2CCC0D77" w14:textId="77777777" w:rsidR="002E5E04" w:rsidRDefault="002E5E04">
      <w:pPr>
        <w:pStyle w:val="NoSpacing"/>
        <w:ind w:firstLine="360"/>
        <w:jc w:val="both"/>
      </w:pPr>
    </w:p>
    <w:p w14:paraId="2B2D6021" w14:textId="77777777" w:rsidR="002E5E04" w:rsidRDefault="004B6A61">
      <w:pPr>
        <w:pStyle w:val="NoSpacing"/>
        <w:numPr>
          <w:ilvl w:val="0"/>
          <w:numId w:val="27"/>
        </w:numPr>
        <w:ind w:left="0" w:firstLine="720"/>
        <w:jc w:val="both"/>
        <w:rPr>
          <w:rStyle w:val="IntenseEmphasis"/>
          <w:i w:val="0"/>
          <w:iCs w:val="0"/>
          <w:color w:val="00000A"/>
          <w:sz w:val="24"/>
          <w:szCs w:val="24"/>
        </w:rPr>
      </w:pPr>
      <w:r>
        <w:rPr>
          <w:rStyle w:val="IntenseEmphasis"/>
          <w:i w:val="0"/>
          <w:iCs w:val="0"/>
          <w:color w:val="00000A"/>
          <w:sz w:val="24"/>
          <w:szCs w:val="24"/>
        </w:rPr>
        <w:t xml:space="preserve">Delete files to the Recycle Bin </w:t>
      </w:r>
      <w:r>
        <w:rPr>
          <w:rStyle w:val="IntenseEmphasis"/>
          <w:b w:val="0"/>
          <w:bCs w:val="0"/>
          <w:i w:val="0"/>
          <w:iCs w:val="0"/>
          <w:color w:val="00000A"/>
          <w:sz w:val="24"/>
          <w:szCs w:val="24"/>
        </w:rPr>
        <w:t xml:space="preserve">- if enabled, all junk files are moved to the </w:t>
      </w:r>
      <w:r>
        <w:rPr>
          <w:rStyle w:val="IntenseEmphasis"/>
          <w:b w:val="0"/>
          <w:bCs w:val="0"/>
          <w:i w:val="0"/>
          <w:iCs w:val="0"/>
          <w:color w:val="00000A"/>
          <w:sz w:val="24"/>
          <w:szCs w:val="24"/>
        </w:rPr>
        <w:tab/>
        <w:t xml:space="preserve">Recycle Bin, instead of being deleted permanently. This is an additional safety </w:t>
      </w:r>
      <w:r>
        <w:rPr>
          <w:rStyle w:val="IntenseEmphasis"/>
          <w:b w:val="0"/>
          <w:bCs w:val="0"/>
          <w:i w:val="0"/>
          <w:iCs w:val="0"/>
          <w:color w:val="00000A"/>
          <w:sz w:val="24"/>
          <w:szCs w:val="24"/>
        </w:rPr>
        <w:tab/>
        <w:t xml:space="preserve">measure, but will not free up disk space until </w:t>
      </w:r>
      <w:r>
        <w:rPr>
          <w:rStyle w:val="IntenseEmphasis"/>
          <w:b w:val="0"/>
          <w:bCs w:val="0"/>
          <w:i w:val="0"/>
          <w:iCs w:val="0"/>
          <w:color w:val="00000A"/>
          <w:sz w:val="24"/>
          <w:szCs w:val="24"/>
        </w:rPr>
        <w:tab/>
        <w:t>you empty the Recycle Bin.</w:t>
      </w:r>
    </w:p>
    <w:p w14:paraId="06CD99EC" w14:textId="77777777" w:rsidR="002E5E04" w:rsidRDefault="004B6A61">
      <w:pPr>
        <w:pStyle w:val="NoSpacing"/>
        <w:numPr>
          <w:ilvl w:val="0"/>
          <w:numId w:val="28"/>
        </w:numPr>
        <w:ind w:left="0" w:firstLine="720"/>
        <w:jc w:val="both"/>
        <w:rPr>
          <w:sz w:val="24"/>
          <w:szCs w:val="24"/>
        </w:rPr>
      </w:pPr>
      <w:r>
        <w:rPr>
          <w:rStyle w:val="IntenseEmphasis"/>
          <w:i w:val="0"/>
          <w:iCs w:val="0"/>
          <w:color w:val="00000A"/>
          <w:sz w:val="24"/>
          <w:szCs w:val="24"/>
        </w:rPr>
        <w:t xml:space="preserve">Ignore files accessed in the last 24 hours </w:t>
      </w:r>
      <w:r>
        <w:rPr>
          <w:rStyle w:val="IntenseEmphasis"/>
          <w:b w:val="0"/>
          <w:bCs w:val="0"/>
          <w:i w:val="0"/>
          <w:iCs w:val="0"/>
          <w:color w:val="00000A"/>
          <w:sz w:val="24"/>
          <w:szCs w:val="24"/>
        </w:rPr>
        <w:t xml:space="preserve">- enabled by default because some </w:t>
      </w:r>
      <w:r>
        <w:rPr>
          <w:rStyle w:val="IntenseEmphasis"/>
          <w:b w:val="0"/>
          <w:bCs w:val="0"/>
          <w:i w:val="0"/>
          <w:iCs w:val="0"/>
          <w:color w:val="00000A"/>
          <w:sz w:val="24"/>
          <w:szCs w:val="24"/>
        </w:rPr>
        <w:tab/>
        <w:t>files are in use during the scan, so it is better to ignore them.</w:t>
      </w:r>
    </w:p>
    <w:p w14:paraId="1896B499" w14:textId="77777777" w:rsidR="002E5E04" w:rsidRDefault="002E5E04">
      <w:pPr>
        <w:pStyle w:val="NoSpacing"/>
        <w:jc w:val="both"/>
        <w:rPr>
          <w:sz w:val="24"/>
          <w:szCs w:val="24"/>
        </w:rPr>
      </w:pPr>
    </w:p>
    <w:p w14:paraId="689B1E75" w14:textId="77777777" w:rsidR="002E5E04" w:rsidRDefault="004B6A61">
      <w:pPr>
        <w:pStyle w:val="NoSpacing"/>
        <w:ind w:firstLine="720"/>
        <w:jc w:val="both"/>
        <w:rPr>
          <w:sz w:val="24"/>
          <w:szCs w:val="24"/>
        </w:rPr>
      </w:pPr>
      <w:r>
        <w:rPr>
          <w:sz w:val="24"/>
          <w:szCs w:val="24"/>
        </w:rPr>
        <w:lastRenderedPageBreak/>
        <w:t>A list of patterns (mostly file types) and their description, lets you choose which junk files to search for. Junk files matching a given pattern, will be shown in the results list only if corresponding patterns are checked (enabled).</w:t>
      </w:r>
    </w:p>
    <w:p w14:paraId="21EC5648" w14:textId="77777777" w:rsidR="002E5E04" w:rsidRDefault="002E5E04">
      <w:pPr>
        <w:pStyle w:val="NoSpacing"/>
        <w:ind w:firstLine="720"/>
        <w:jc w:val="both"/>
        <w:rPr>
          <w:sz w:val="24"/>
          <w:szCs w:val="24"/>
        </w:rPr>
      </w:pPr>
    </w:p>
    <w:p w14:paraId="02B6D197" w14:textId="77777777" w:rsidR="002E5E04" w:rsidRDefault="004B6A61">
      <w:pPr>
        <w:pStyle w:val="NoSpacing"/>
        <w:ind w:firstLine="360"/>
        <w:jc w:val="both"/>
      </w:pPr>
      <w:r>
        <w:rPr>
          <w:sz w:val="24"/>
          <w:szCs w:val="24"/>
        </w:rPr>
        <w:tab/>
        <w:t xml:space="preserve">You can also </w:t>
      </w:r>
      <w:r>
        <w:rPr>
          <w:b/>
          <w:sz w:val="24"/>
          <w:szCs w:val="24"/>
        </w:rPr>
        <w:t xml:space="preserve">Add </w:t>
      </w:r>
      <w:r>
        <w:rPr>
          <w:sz w:val="24"/>
          <w:szCs w:val="24"/>
        </w:rPr>
        <w:t>or</w:t>
      </w:r>
      <w:r>
        <w:rPr>
          <w:b/>
          <w:sz w:val="24"/>
          <w:szCs w:val="24"/>
        </w:rPr>
        <w:t xml:space="preserve"> Remove</w:t>
      </w:r>
      <w:r>
        <w:rPr>
          <w:sz w:val="24"/>
          <w:szCs w:val="24"/>
        </w:rPr>
        <w:t xml:space="preserve"> patterns by using the appropriate buttons underneath.</w:t>
      </w:r>
    </w:p>
    <w:p w14:paraId="3A9341A2" w14:textId="77777777" w:rsidR="002E5E04" w:rsidRDefault="002E5E04">
      <w:pPr>
        <w:pStyle w:val="NoSpacing"/>
        <w:ind w:left="48" w:firstLine="12"/>
        <w:jc w:val="both"/>
      </w:pPr>
    </w:p>
    <w:p w14:paraId="3E49AB09" w14:textId="77777777" w:rsidR="002E5E04" w:rsidRDefault="004B6A61">
      <w:pPr>
        <w:pStyle w:val="NoSpacing"/>
        <w:numPr>
          <w:ilvl w:val="0"/>
          <w:numId w:val="29"/>
        </w:numPr>
        <w:ind w:left="792" w:firstLine="0"/>
        <w:rPr>
          <w:sz w:val="24"/>
          <w:szCs w:val="24"/>
        </w:rPr>
      </w:pPr>
      <w:r>
        <w:rPr>
          <w:sz w:val="24"/>
          <w:szCs w:val="24"/>
        </w:rPr>
        <w:t>To add a new pattern, click the button. A small window will appear, where you can type the desired pattern using wild cards (?) and (*).</w:t>
      </w:r>
    </w:p>
    <w:p w14:paraId="2B33582E" w14:textId="77777777" w:rsidR="002E5E04" w:rsidRDefault="004B6A61">
      <w:pPr>
        <w:pStyle w:val="NoSpacing"/>
        <w:numPr>
          <w:ilvl w:val="0"/>
          <w:numId w:val="29"/>
        </w:numPr>
        <w:ind w:left="792" w:firstLine="0"/>
        <w:rPr>
          <w:sz w:val="24"/>
          <w:szCs w:val="24"/>
        </w:rPr>
      </w:pPr>
      <w:r>
        <w:rPr>
          <w:sz w:val="24"/>
          <w:szCs w:val="24"/>
        </w:rPr>
        <w:t>To remove a pattern, select it in the list, and click the button.</w:t>
      </w:r>
    </w:p>
    <w:p w14:paraId="6BCAA35E" w14:textId="77777777" w:rsidR="002E5E04" w:rsidRDefault="004B6A61">
      <w:pPr>
        <w:pStyle w:val="NoSpacing"/>
        <w:numPr>
          <w:ilvl w:val="0"/>
          <w:numId w:val="29"/>
        </w:numPr>
        <w:ind w:left="792" w:firstLine="0"/>
      </w:pPr>
      <w:r>
        <w:rPr>
          <w:sz w:val="24"/>
          <w:szCs w:val="24"/>
        </w:rPr>
        <w:t xml:space="preserve">If you want to restore the default built-in patterns, just click the </w:t>
      </w:r>
      <w:r>
        <w:rPr>
          <w:b/>
          <w:sz w:val="24"/>
          <w:szCs w:val="24"/>
        </w:rPr>
        <w:t>Set Default</w:t>
      </w:r>
      <w:r>
        <w:rPr>
          <w:sz w:val="24"/>
          <w:szCs w:val="24"/>
        </w:rPr>
        <w:t xml:space="preserve"> button, which will delete all user created patterns, and restore the default ones.</w:t>
      </w:r>
    </w:p>
    <w:p w14:paraId="57EA3200" w14:textId="77777777" w:rsidR="002E5E04" w:rsidRDefault="002E5E04">
      <w:pPr>
        <w:pStyle w:val="NoSpacing"/>
        <w:ind w:firstLine="360"/>
        <w:jc w:val="both"/>
      </w:pPr>
    </w:p>
    <w:p w14:paraId="4E8D16B8" w14:textId="77777777" w:rsidR="002E5E04" w:rsidRPr="000B244E" w:rsidRDefault="004B6A61">
      <w:pPr>
        <w:pStyle w:val="Heading1"/>
        <w:rPr>
          <w:b w:val="0"/>
        </w:rPr>
      </w:pPr>
      <w:bookmarkStart w:id="219" w:name="__RefHeading__11420_1748402614"/>
      <w:bookmarkStart w:id="220" w:name="_Toc58581050"/>
      <w:bookmarkStart w:id="221" w:name="_Toc63776463"/>
      <w:bookmarkEnd w:id="219"/>
      <w:r w:rsidRPr="000B244E">
        <w:rPr>
          <w:rStyle w:val="IntenseEmphasis"/>
          <w:b/>
          <w:iCs w:val="0"/>
          <w:sz w:val="36"/>
          <w:szCs w:val="36"/>
        </w:rPr>
        <w:t>6.7.2 - Junk Files Cleaner (</w:t>
      </w:r>
      <w:bookmarkStart w:id="222" w:name="Bookmark66"/>
      <w:r w:rsidRPr="000B244E">
        <w:rPr>
          <w:rStyle w:val="IntenseEmphasis"/>
          <w:b/>
          <w:iCs w:val="0"/>
          <w:sz w:val="36"/>
          <w:szCs w:val="36"/>
        </w:rPr>
        <w:t>Exclude</w:t>
      </w:r>
      <w:bookmarkEnd w:id="222"/>
      <w:r w:rsidRPr="000B244E">
        <w:rPr>
          <w:rStyle w:val="IntenseEmphasis"/>
          <w:b/>
          <w:iCs w:val="0"/>
          <w:sz w:val="36"/>
          <w:szCs w:val="36"/>
        </w:rPr>
        <w:t>)</w:t>
      </w:r>
      <w:bookmarkEnd w:id="220"/>
      <w:bookmarkEnd w:id="221"/>
      <w:r w:rsidRPr="000B244E">
        <w:rPr>
          <w:rStyle w:val="IntenseEmphasis"/>
          <w:b/>
          <w:iCs w:val="0"/>
        </w:rPr>
        <w:t xml:space="preserve"> </w:t>
      </w:r>
    </w:p>
    <w:p w14:paraId="15AD8031" w14:textId="77777777" w:rsidR="002E5E04" w:rsidRDefault="002E5E04">
      <w:pPr>
        <w:pStyle w:val="NoSpacing"/>
        <w:ind w:firstLine="360"/>
        <w:jc w:val="both"/>
      </w:pPr>
    </w:p>
    <w:p w14:paraId="3C1B8821" w14:textId="77777777" w:rsidR="002E5E04" w:rsidRDefault="004B6A61">
      <w:pPr>
        <w:pStyle w:val="NoSpacing"/>
        <w:ind w:firstLine="720"/>
        <w:jc w:val="both"/>
        <w:rPr>
          <w:sz w:val="24"/>
          <w:szCs w:val="24"/>
        </w:rPr>
      </w:pPr>
      <w:r>
        <w:rPr>
          <w:sz w:val="24"/>
          <w:szCs w:val="24"/>
        </w:rPr>
        <w:t>If you wish to exclude any files contained within a directory from a junk scan, there is a list of patterns (paths on the local drives), from which you can select. Directories matching a given pattern will be ignored during the scan process only if the corresponding pattern is checked (enabled).</w:t>
      </w:r>
    </w:p>
    <w:p w14:paraId="074239E6" w14:textId="77777777" w:rsidR="002E5E04" w:rsidRDefault="004B6A61">
      <w:pPr>
        <w:pStyle w:val="NoSpacing"/>
        <w:ind w:firstLine="360"/>
        <w:jc w:val="both"/>
      </w:pPr>
      <w:r>
        <w:rPr>
          <w:sz w:val="24"/>
          <w:szCs w:val="24"/>
        </w:rPr>
        <w:br/>
      </w:r>
      <w:r>
        <w:rPr>
          <w:sz w:val="24"/>
          <w:szCs w:val="24"/>
        </w:rPr>
        <w:tab/>
        <w:t xml:space="preserve">You can also </w:t>
      </w:r>
      <w:r>
        <w:rPr>
          <w:b/>
          <w:sz w:val="24"/>
          <w:szCs w:val="24"/>
        </w:rPr>
        <w:t xml:space="preserve">Add </w:t>
      </w:r>
      <w:r>
        <w:rPr>
          <w:sz w:val="24"/>
          <w:szCs w:val="24"/>
        </w:rPr>
        <w:t>or</w:t>
      </w:r>
      <w:r>
        <w:rPr>
          <w:b/>
          <w:sz w:val="24"/>
          <w:szCs w:val="24"/>
        </w:rPr>
        <w:t xml:space="preserve"> Remove</w:t>
      </w:r>
      <w:r>
        <w:rPr>
          <w:sz w:val="24"/>
          <w:szCs w:val="24"/>
        </w:rPr>
        <w:t xml:space="preserve"> patterns by using the appropriate buttons underneath.</w:t>
      </w:r>
    </w:p>
    <w:p w14:paraId="12B3F337" w14:textId="77777777" w:rsidR="002E5E04" w:rsidRDefault="002E5E04">
      <w:pPr>
        <w:pStyle w:val="NoSpacing"/>
        <w:ind w:left="48" w:firstLine="12"/>
        <w:jc w:val="both"/>
      </w:pPr>
    </w:p>
    <w:p w14:paraId="1C864379" w14:textId="77777777" w:rsidR="002E5E04" w:rsidRDefault="004B6A61">
      <w:pPr>
        <w:pStyle w:val="NoSpacing"/>
        <w:numPr>
          <w:ilvl w:val="0"/>
          <w:numId w:val="29"/>
        </w:numPr>
        <w:ind w:left="792" w:firstLine="0"/>
        <w:rPr>
          <w:sz w:val="24"/>
          <w:szCs w:val="24"/>
        </w:rPr>
      </w:pPr>
      <w:r>
        <w:rPr>
          <w:sz w:val="24"/>
          <w:szCs w:val="24"/>
        </w:rPr>
        <w:t>To add a new pattern, click the button. A small window will appear, where you can type the desired pattern using wild cards (?) and (*).</w:t>
      </w:r>
    </w:p>
    <w:p w14:paraId="65D73F2A" w14:textId="77777777" w:rsidR="002E5E04" w:rsidRDefault="004B6A61">
      <w:pPr>
        <w:pStyle w:val="NoSpacing"/>
        <w:numPr>
          <w:ilvl w:val="0"/>
          <w:numId w:val="29"/>
        </w:numPr>
        <w:ind w:left="792" w:firstLine="0"/>
        <w:rPr>
          <w:sz w:val="24"/>
          <w:szCs w:val="24"/>
        </w:rPr>
      </w:pPr>
      <w:r>
        <w:rPr>
          <w:sz w:val="24"/>
          <w:szCs w:val="24"/>
        </w:rPr>
        <w:t>To remove a pattern, select it in the list, and click the button.</w:t>
      </w:r>
    </w:p>
    <w:p w14:paraId="0D9F0FAB" w14:textId="77777777" w:rsidR="002E5E04" w:rsidRDefault="004B6A61">
      <w:pPr>
        <w:pStyle w:val="NoSpacing"/>
        <w:ind w:firstLine="360"/>
        <w:jc w:val="both"/>
      </w:pPr>
      <w:r>
        <w:rPr>
          <w:sz w:val="24"/>
          <w:szCs w:val="24"/>
        </w:rPr>
        <w:t xml:space="preserve">If you want to restore the default built-in patterns, just click the </w:t>
      </w:r>
      <w:r>
        <w:rPr>
          <w:b/>
          <w:sz w:val="24"/>
          <w:szCs w:val="24"/>
        </w:rPr>
        <w:t>Reset Default</w:t>
      </w:r>
      <w:r>
        <w:rPr>
          <w:sz w:val="24"/>
          <w:szCs w:val="24"/>
        </w:rPr>
        <w:t xml:space="preserve"> button, which will delete all user created patterns, and restore the default ones.</w:t>
      </w:r>
    </w:p>
    <w:p w14:paraId="2A28CBB2" w14:textId="77777777" w:rsidR="002E5E04" w:rsidRDefault="002E5E04">
      <w:pPr>
        <w:pStyle w:val="NoSpacing"/>
        <w:ind w:firstLine="360"/>
        <w:jc w:val="both"/>
      </w:pPr>
    </w:p>
    <w:p w14:paraId="7A1B2475" w14:textId="77777777" w:rsidR="002E5E04" w:rsidRPr="000B244E" w:rsidRDefault="004B6A61">
      <w:pPr>
        <w:pStyle w:val="Heading1"/>
        <w:rPr>
          <w:b w:val="0"/>
        </w:rPr>
      </w:pPr>
      <w:bookmarkStart w:id="223" w:name="__RefHeading__11422_1748402614"/>
      <w:bookmarkStart w:id="224" w:name="_Toc58581051"/>
      <w:bookmarkStart w:id="225" w:name="_Toc63776464"/>
      <w:bookmarkEnd w:id="223"/>
      <w:r w:rsidRPr="000B244E">
        <w:rPr>
          <w:rStyle w:val="IntenseEmphasis"/>
          <w:b/>
          <w:iCs w:val="0"/>
          <w:sz w:val="36"/>
          <w:szCs w:val="36"/>
        </w:rPr>
        <w:t>6.7.3 - Junk Files Cleaner (</w:t>
      </w:r>
      <w:bookmarkStart w:id="226" w:name="Bookmark67"/>
      <w:r w:rsidRPr="000B244E">
        <w:rPr>
          <w:rStyle w:val="IntenseEmphasis"/>
          <w:b/>
          <w:iCs w:val="0"/>
          <w:sz w:val="36"/>
          <w:szCs w:val="36"/>
        </w:rPr>
        <w:t>Include</w:t>
      </w:r>
      <w:bookmarkEnd w:id="226"/>
      <w:r w:rsidRPr="000B244E">
        <w:rPr>
          <w:rStyle w:val="IntenseEmphasis"/>
          <w:b/>
          <w:iCs w:val="0"/>
          <w:sz w:val="36"/>
          <w:szCs w:val="36"/>
        </w:rPr>
        <w:t>)</w:t>
      </w:r>
      <w:bookmarkEnd w:id="224"/>
      <w:bookmarkEnd w:id="225"/>
    </w:p>
    <w:p w14:paraId="7E529090" w14:textId="77777777" w:rsidR="002E5E04" w:rsidRDefault="002E5E04">
      <w:pPr>
        <w:pStyle w:val="NoSpacing"/>
        <w:ind w:firstLine="360"/>
        <w:jc w:val="both"/>
      </w:pPr>
    </w:p>
    <w:p w14:paraId="4080F274" w14:textId="77777777" w:rsidR="002E5E04" w:rsidRDefault="004B6A61">
      <w:pPr>
        <w:pStyle w:val="NoSpacing"/>
        <w:ind w:left="360" w:firstLine="360"/>
        <w:jc w:val="both"/>
        <w:rPr>
          <w:b/>
          <w:bCs/>
          <w:i/>
          <w:iCs/>
          <w:color w:val="579D1C"/>
          <w:sz w:val="24"/>
          <w:szCs w:val="24"/>
        </w:rPr>
      </w:pPr>
      <w:r>
        <w:rPr>
          <w:sz w:val="24"/>
          <w:szCs w:val="24"/>
        </w:rPr>
        <w:t xml:space="preserve">In the </w:t>
      </w:r>
      <w:r>
        <w:rPr>
          <w:b/>
          <w:sz w:val="24"/>
          <w:szCs w:val="24"/>
        </w:rPr>
        <w:t>Include</w:t>
      </w:r>
      <w:r>
        <w:rPr>
          <w:sz w:val="24"/>
          <w:szCs w:val="24"/>
        </w:rPr>
        <w:t xml:space="preserve"> tab, you can add folders, whose entire content is considered as junk during a scan, thus also deleted.</w:t>
      </w:r>
    </w:p>
    <w:p w14:paraId="2DE215A6" w14:textId="77777777" w:rsidR="002E5E04" w:rsidRDefault="004B6A61">
      <w:pPr>
        <w:spacing w:after="0" w:line="240" w:lineRule="auto"/>
        <w:ind w:firstLine="720"/>
        <w:jc w:val="both"/>
      </w:pPr>
      <w:r>
        <w:rPr>
          <w:b/>
          <w:bCs/>
          <w:i/>
          <w:iCs/>
          <w:color w:val="579D1C"/>
          <w:sz w:val="24"/>
          <w:szCs w:val="24"/>
        </w:rPr>
        <w:t>Note: all files contained in the explicitly included directories are considered to be junk, regardless of their extensions. Therefore,  be careful to only include folders which you are certain do not contain any actual, personal data.</w:t>
      </w:r>
    </w:p>
    <w:p w14:paraId="55653C0C" w14:textId="77777777" w:rsidR="002E5E04" w:rsidRDefault="002E5E04">
      <w:pPr>
        <w:spacing w:after="0" w:line="240" w:lineRule="auto"/>
        <w:ind w:firstLine="720"/>
        <w:jc w:val="both"/>
      </w:pPr>
    </w:p>
    <w:p w14:paraId="55800C16" w14:textId="6466DAFA" w:rsidR="00BF3CA5" w:rsidRDefault="00BF3CA5">
      <w:pPr>
        <w:spacing w:after="0" w:line="240" w:lineRule="auto"/>
        <w:ind w:firstLine="720"/>
        <w:jc w:val="both"/>
      </w:pPr>
    </w:p>
    <w:p w14:paraId="58EB97DD" w14:textId="612DDA77" w:rsidR="00120340" w:rsidRDefault="00120340">
      <w:pPr>
        <w:spacing w:after="0" w:line="240" w:lineRule="auto"/>
        <w:ind w:firstLine="720"/>
        <w:jc w:val="both"/>
      </w:pPr>
    </w:p>
    <w:p w14:paraId="3722F7A0" w14:textId="6441FDFC" w:rsidR="00120340" w:rsidRDefault="00120340">
      <w:pPr>
        <w:spacing w:after="0" w:line="240" w:lineRule="auto"/>
        <w:ind w:firstLine="720"/>
        <w:jc w:val="both"/>
      </w:pPr>
    </w:p>
    <w:p w14:paraId="52B98676" w14:textId="4FAF83BC" w:rsidR="00120340" w:rsidRDefault="00120340">
      <w:pPr>
        <w:spacing w:after="0" w:line="240" w:lineRule="auto"/>
        <w:ind w:firstLine="720"/>
        <w:jc w:val="both"/>
      </w:pPr>
    </w:p>
    <w:p w14:paraId="1B5DB1E5" w14:textId="3B306D9A" w:rsidR="00120340" w:rsidRDefault="00120340">
      <w:pPr>
        <w:spacing w:after="0" w:line="240" w:lineRule="auto"/>
        <w:ind w:firstLine="720"/>
        <w:jc w:val="both"/>
      </w:pPr>
    </w:p>
    <w:p w14:paraId="4BE9763A" w14:textId="6DD3A8B6" w:rsidR="00120340" w:rsidRDefault="00120340">
      <w:pPr>
        <w:spacing w:after="0" w:line="240" w:lineRule="auto"/>
        <w:ind w:firstLine="720"/>
        <w:jc w:val="both"/>
      </w:pPr>
    </w:p>
    <w:p w14:paraId="6BFC4B3F" w14:textId="4A37AE8A" w:rsidR="00120340" w:rsidRDefault="00120340">
      <w:pPr>
        <w:spacing w:after="0" w:line="240" w:lineRule="auto"/>
        <w:ind w:firstLine="720"/>
        <w:jc w:val="both"/>
      </w:pPr>
    </w:p>
    <w:p w14:paraId="552FC9CF" w14:textId="77777777" w:rsidR="00120340" w:rsidRDefault="00120340">
      <w:pPr>
        <w:spacing w:after="0" w:line="240" w:lineRule="auto"/>
        <w:ind w:firstLine="720"/>
        <w:jc w:val="both"/>
      </w:pPr>
    </w:p>
    <w:p w14:paraId="2C5C7EC3" w14:textId="77777777" w:rsidR="002E5E04" w:rsidRPr="000B244E" w:rsidRDefault="004B6A61">
      <w:pPr>
        <w:pStyle w:val="Heading1"/>
        <w:rPr>
          <w:b w:val="0"/>
        </w:rPr>
      </w:pPr>
      <w:bookmarkStart w:id="227" w:name="_Toc58581052"/>
      <w:bookmarkStart w:id="228" w:name="_Toc63776465"/>
      <w:r w:rsidRPr="000B244E">
        <w:rPr>
          <w:rStyle w:val="IntenseEmphasis"/>
          <w:b/>
          <w:iCs w:val="0"/>
        </w:rPr>
        <w:lastRenderedPageBreak/>
        <w:t xml:space="preserve">6.8 - </w:t>
      </w:r>
      <w:bookmarkStart w:id="229" w:name="Bookmark68"/>
      <w:r w:rsidRPr="000B244E">
        <w:rPr>
          <w:rStyle w:val="IntenseEmphasis"/>
          <w:b/>
          <w:iCs w:val="0"/>
        </w:rPr>
        <w:t>View</w:t>
      </w:r>
      <w:bookmarkEnd w:id="227"/>
      <w:bookmarkEnd w:id="228"/>
      <w:bookmarkEnd w:id="229"/>
    </w:p>
    <w:p w14:paraId="7377BF5A" w14:textId="77777777" w:rsidR="002E5E04" w:rsidRDefault="002E5E04">
      <w:pPr>
        <w:pStyle w:val="NoSpacing"/>
        <w:ind w:firstLine="360"/>
        <w:jc w:val="both"/>
      </w:pPr>
    </w:p>
    <w:p w14:paraId="53F4C898" w14:textId="77777777" w:rsidR="002E5E04" w:rsidRDefault="004B6A61">
      <w:pPr>
        <w:pStyle w:val="NoSpacing"/>
        <w:ind w:firstLine="360"/>
        <w:jc w:val="both"/>
        <w:rPr>
          <w:sz w:val="24"/>
          <w:szCs w:val="24"/>
        </w:rPr>
      </w:pPr>
      <w:r>
        <w:rPr>
          <w:sz w:val="24"/>
          <w:szCs w:val="24"/>
        </w:rPr>
        <w:t>Some visual aspects of Revo Uninstaller Pro can be adjusted here.</w:t>
      </w:r>
    </w:p>
    <w:p w14:paraId="70C05472" w14:textId="77777777" w:rsidR="002E5E04" w:rsidRDefault="002E5E04">
      <w:pPr>
        <w:pStyle w:val="NoSpacing"/>
        <w:ind w:firstLine="360"/>
        <w:jc w:val="both"/>
        <w:rPr>
          <w:sz w:val="24"/>
          <w:szCs w:val="24"/>
        </w:rPr>
      </w:pPr>
    </w:p>
    <w:p w14:paraId="1D748277" w14:textId="77777777" w:rsidR="002E5E04" w:rsidRPr="000B244E" w:rsidRDefault="004B6A61">
      <w:pPr>
        <w:pStyle w:val="Heading1"/>
        <w:rPr>
          <w:b w:val="0"/>
        </w:rPr>
      </w:pPr>
      <w:bookmarkStart w:id="230" w:name="__RefHeading__11426_1748402614"/>
      <w:bookmarkStart w:id="231" w:name="_Toc58581053"/>
      <w:bookmarkStart w:id="232" w:name="_Toc63776466"/>
      <w:bookmarkEnd w:id="230"/>
      <w:r w:rsidRPr="000B244E">
        <w:rPr>
          <w:rStyle w:val="IntenseEmphasis"/>
          <w:b/>
          <w:iCs w:val="0"/>
          <w:sz w:val="36"/>
          <w:szCs w:val="36"/>
        </w:rPr>
        <w:t>6.8.1 – View (</w:t>
      </w:r>
      <w:bookmarkStart w:id="233" w:name="Bookmark69"/>
      <w:r w:rsidRPr="000B244E">
        <w:rPr>
          <w:rStyle w:val="IntenseEmphasis"/>
          <w:b/>
          <w:iCs w:val="0"/>
          <w:sz w:val="36"/>
          <w:szCs w:val="36"/>
        </w:rPr>
        <w:t>General</w:t>
      </w:r>
      <w:bookmarkEnd w:id="233"/>
      <w:r w:rsidRPr="000B244E">
        <w:rPr>
          <w:rStyle w:val="IntenseEmphasis"/>
          <w:b/>
          <w:iCs w:val="0"/>
          <w:sz w:val="36"/>
          <w:szCs w:val="36"/>
        </w:rPr>
        <w:t>)</w:t>
      </w:r>
      <w:bookmarkEnd w:id="231"/>
      <w:bookmarkEnd w:id="232"/>
    </w:p>
    <w:p w14:paraId="19BDDC2F" w14:textId="77777777" w:rsidR="002E5E04" w:rsidRDefault="002E5E04">
      <w:pPr>
        <w:pStyle w:val="NoSpacing"/>
        <w:jc w:val="both"/>
      </w:pPr>
    </w:p>
    <w:p w14:paraId="23B4BF75" w14:textId="77777777" w:rsidR="002E5E04" w:rsidRDefault="004B6A61">
      <w:pPr>
        <w:pStyle w:val="NoSpacing"/>
        <w:numPr>
          <w:ilvl w:val="0"/>
          <w:numId w:val="30"/>
        </w:numPr>
        <w:jc w:val="both"/>
        <w:rPr>
          <w:b/>
          <w:sz w:val="24"/>
          <w:szCs w:val="24"/>
        </w:rPr>
      </w:pPr>
      <w:r>
        <w:rPr>
          <w:b/>
          <w:sz w:val="24"/>
          <w:szCs w:val="24"/>
        </w:rPr>
        <w:t xml:space="preserve">Show small icons in Details view - </w:t>
      </w:r>
      <w:r>
        <w:rPr>
          <w:sz w:val="24"/>
          <w:szCs w:val="24"/>
        </w:rPr>
        <w:t xml:space="preserve">if you want to view small icons in the </w:t>
      </w:r>
      <w:r>
        <w:rPr>
          <w:b/>
          <w:sz w:val="24"/>
          <w:szCs w:val="24"/>
        </w:rPr>
        <w:t>Details</w:t>
      </w:r>
      <w:r>
        <w:rPr>
          <w:sz w:val="24"/>
          <w:szCs w:val="24"/>
        </w:rPr>
        <w:t xml:space="preserve"> view of the Uninstaller modules and the Autorun Manager.</w:t>
      </w:r>
    </w:p>
    <w:p w14:paraId="6821B0CF" w14:textId="77777777" w:rsidR="002E5E04" w:rsidRDefault="004B6A61">
      <w:pPr>
        <w:pStyle w:val="NoSpacing"/>
        <w:numPr>
          <w:ilvl w:val="0"/>
          <w:numId w:val="31"/>
        </w:numPr>
        <w:jc w:val="both"/>
        <w:rPr>
          <w:b/>
          <w:sz w:val="24"/>
          <w:szCs w:val="24"/>
        </w:rPr>
      </w:pPr>
      <w:r>
        <w:rPr>
          <w:b/>
          <w:sz w:val="24"/>
          <w:szCs w:val="24"/>
        </w:rPr>
        <w:t xml:space="preserve">Show startup splash screen </w:t>
      </w:r>
      <w:r>
        <w:rPr>
          <w:sz w:val="24"/>
          <w:szCs w:val="24"/>
        </w:rPr>
        <w:t>– enables or disables the splash screen shown while Revo Uninstaller Pro is loading. This will not speed up the loading process, only remove the splash screen.</w:t>
      </w:r>
    </w:p>
    <w:p w14:paraId="6F88F613" w14:textId="77777777" w:rsidR="002E5E04" w:rsidRDefault="004B6A61">
      <w:pPr>
        <w:pStyle w:val="NoSpacing"/>
        <w:numPr>
          <w:ilvl w:val="0"/>
          <w:numId w:val="32"/>
        </w:numPr>
        <w:jc w:val="both"/>
        <w:rPr>
          <w:b/>
          <w:sz w:val="24"/>
          <w:szCs w:val="24"/>
        </w:rPr>
      </w:pPr>
      <w:r>
        <w:rPr>
          <w:b/>
          <w:sz w:val="24"/>
          <w:szCs w:val="24"/>
        </w:rPr>
        <w:t xml:space="preserve">Reset main window panels settings </w:t>
      </w:r>
      <w:r>
        <w:rPr>
          <w:sz w:val="24"/>
          <w:szCs w:val="24"/>
        </w:rPr>
        <w:t>-</w:t>
      </w:r>
      <w:r>
        <w:rPr>
          <w:b/>
          <w:sz w:val="24"/>
          <w:szCs w:val="24"/>
        </w:rPr>
        <w:t xml:space="preserve"> </w:t>
      </w:r>
      <w:r>
        <w:rPr>
          <w:sz w:val="24"/>
          <w:szCs w:val="24"/>
        </w:rPr>
        <w:t>resets the position and size of the panels in the main Revo Uninstaller Pro window – control bars, status bar, description panel, etc.</w:t>
      </w:r>
    </w:p>
    <w:p w14:paraId="745520EC" w14:textId="77777777" w:rsidR="002E5E04" w:rsidRDefault="004B6A61">
      <w:pPr>
        <w:pStyle w:val="NoSpacing"/>
        <w:numPr>
          <w:ilvl w:val="0"/>
          <w:numId w:val="33"/>
        </w:numPr>
        <w:jc w:val="both"/>
      </w:pPr>
      <w:r>
        <w:rPr>
          <w:b/>
          <w:sz w:val="24"/>
          <w:szCs w:val="24"/>
        </w:rPr>
        <w:t xml:space="preserve">Reset Details view control settings </w:t>
      </w:r>
      <w:r>
        <w:rPr>
          <w:sz w:val="24"/>
          <w:szCs w:val="24"/>
        </w:rPr>
        <w:t xml:space="preserve">- resets any customization (all column changes) of the </w:t>
      </w:r>
      <w:r>
        <w:rPr>
          <w:b/>
          <w:sz w:val="24"/>
          <w:szCs w:val="24"/>
        </w:rPr>
        <w:t>Details</w:t>
      </w:r>
      <w:r>
        <w:rPr>
          <w:sz w:val="24"/>
          <w:szCs w:val="24"/>
        </w:rPr>
        <w:t xml:space="preserve"> view mode for modules that use it: All Programs, Traced Programs, Autorun Manager, etc.</w:t>
      </w:r>
    </w:p>
    <w:p w14:paraId="00DCFED7" w14:textId="77777777" w:rsidR="002E5E04" w:rsidRDefault="002E5E04">
      <w:pPr>
        <w:pStyle w:val="NoSpacing"/>
        <w:jc w:val="both"/>
      </w:pPr>
    </w:p>
    <w:p w14:paraId="39293062" w14:textId="77777777" w:rsidR="002E5E04" w:rsidRPr="000B244E" w:rsidRDefault="004B6A61">
      <w:pPr>
        <w:pStyle w:val="Heading1"/>
        <w:rPr>
          <w:b w:val="0"/>
        </w:rPr>
      </w:pPr>
      <w:bookmarkStart w:id="234" w:name="__RefHeading__11428_1748402614"/>
      <w:bookmarkStart w:id="235" w:name="_Toc58581054"/>
      <w:bookmarkStart w:id="236" w:name="_Toc63776467"/>
      <w:bookmarkEnd w:id="234"/>
      <w:r w:rsidRPr="000B244E">
        <w:rPr>
          <w:rStyle w:val="IntenseEmphasis"/>
          <w:b/>
          <w:iCs w:val="0"/>
          <w:sz w:val="36"/>
          <w:szCs w:val="36"/>
        </w:rPr>
        <w:t>6.8.2 – View (</w:t>
      </w:r>
      <w:bookmarkStart w:id="237" w:name="Bookmark70"/>
      <w:r w:rsidRPr="000B244E">
        <w:rPr>
          <w:rStyle w:val="IntenseEmphasis"/>
          <w:b/>
          <w:iCs w:val="0"/>
          <w:sz w:val="36"/>
          <w:szCs w:val="36"/>
        </w:rPr>
        <w:t>Theme</w:t>
      </w:r>
      <w:bookmarkEnd w:id="237"/>
      <w:r w:rsidRPr="000B244E">
        <w:rPr>
          <w:rStyle w:val="IntenseEmphasis"/>
          <w:b/>
          <w:iCs w:val="0"/>
          <w:sz w:val="36"/>
          <w:szCs w:val="36"/>
        </w:rPr>
        <w:t>)</w:t>
      </w:r>
      <w:bookmarkEnd w:id="235"/>
      <w:bookmarkEnd w:id="236"/>
    </w:p>
    <w:p w14:paraId="7C31F4DE" w14:textId="77777777" w:rsidR="002E5E04" w:rsidRDefault="002E5E04">
      <w:pPr>
        <w:pStyle w:val="NoSpacing"/>
        <w:jc w:val="both"/>
      </w:pPr>
    </w:p>
    <w:p w14:paraId="238BE914" w14:textId="77777777" w:rsidR="002E5E04" w:rsidRDefault="004B6A61">
      <w:pPr>
        <w:pStyle w:val="NoSpacing"/>
        <w:jc w:val="both"/>
      </w:pPr>
      <w:r>
        <w:rPr>
          <w:sz w:val="24"/>
          <w:szCs w:val="24"/>
        </w:rPr>
        <w:tab/>
        <w:t>Revo Uninstaller Pro supports basic themes, which can be changed here. A drop-down menu lets you choose from pre-defined visual themes.</w:t>
      </w:r>
    </w:p>
    <w:p w14:paraId="497964A1" w14:textId="77777777" w:rsidR="002E5E04" w:rsidRDefault="002E5E04">
      <w:pPr>
        <w:pStyle w:val="NoSpacing"/>
        <w:jc w:val="both"/>
      </w:pPr>
    </w:p>
    <w:p w14:paraId="51164F73" w14:textId="77777777" w:rsidR="002E5E04" w:rsidRDefault="004B6A61">
      <w:pPr>
        <w:pStyle w:val="NoSpacing"/>
        <w:numPr>
          <w:ilvl w:val="0"/>
          <w:numId w:val="34"/>
        </w:numPr>
        <w:jc w:val="both"/>
        <w:rPr>
          <w:b/>
          <w:sz w:val="24"/>
          <w:szCs w:val="24"/>
        </w:rPr>
      </w:pPr>
      <w:r>
        <w:rPr>
          <w:b/>
          <w:sz w:val="24"/>
          <w:szCs w:val="24"/>
        </w:rPr>
        <w:t xml:space="preserve">Custom Background Color - </w:t>
      </w:r>
      <w:r>
        <w:rPr>
          <w:sz w:val="24"/>
          <w:szCs w:val="24"/>
        </w:rPr>
        <w:t>lets you choose a custom color for the background of all windows in Revo Uninstaller Pro.</w:t>
      </w:r>
    </w:p>
    <w:p w14:paraId="5FF2DC3F" w14:textId="77777777" w:rsidR="002E5E04" w:rsidRDefault="004B6A61">
      <w:pPr>
        <w:pStyle w:val="NoSpacing"/>
        <w:numPr>
          <w:ilvl w:val="0"/>
          <w:numId w:val="37"/>
        </w:numPr>
        <w:jc w:val="both"/>
        <w:rPr>
          <w:b/>
          <w:sz w:val="24"/>
          <w:szCs w:val="24"/>
        </w:rPr>
      </w:pPr>
      <w:r>
        <w:rPr>
          <w:b/>
          <w:sz w:val="24"/>
          <w:szCs w:val="24"/>
        </w:rPr>
        <w:t xml:space="preserve">Custom Selection Color - </w:t>
      </w:r>
      <w:r>
        <w:rPr>
          <w:sz w:val="24"/>
          <w:szCs w:val="24"/>
        </w:rPr>
        <w:t>lets you choose a custom color for all selected elements in different controls and lists in Revo Uninstaller Pro.</w:t>
      </w:r>
    </w:p>
    <w:p w14:paraId="02F84531" w14:textId="77777777" w:rsidR="002E5E04" w:rsidRDefault="004B6A61">
      <w:pPr>
        <w:pStyle w:val="NoSpacing"/>
        <w:numPr>
          <w:ilvl w:val="0"/>
          <w:numId w:val="38"/>
        </w:numPr>
        <w:jc w:val="both"/>
        <w:rPr>
          <w:sz w:val="24"/>
          <w:szCs w:val="24"/>
        </w:rPr>
      </w:pPr>
      <w:r>
        <w:rPr>
          <w:b/>
          <w:sz w:val="24"/>
          <w:szCs w:val="24"/>
        </w:rPr>
        <w:t>Command button text color -</w:t>
      </w:r>
      <w:r>
        <w:rPr>
          <w:sz w:val="24"/>
          <w:szCs w:val="24"/>
        </w:rPr>
        <w:t xml:space="preserve"> changes the text color of the action buttons on the left side of any open tool.</w:t>
      </w:r>
    </w:p>
    <w:p w14:paraId="09831649" w14:textId="77777777" w:rsidR="003E5191" w:rsidRDefault="003E5191">
      <w:pPr>
        <w:suppressAutoHyphens w:val="0"/>
        <w:spacing w:after="0" w:line="240" w:lineRule="auto"/>
        <w:rPr>
          <w:sz w:val="24"/>
          <w:szCs w:val="24"/>
        </w:rPr>
      </w:pPr>
      <w:r>
        <w:rPr>
          <w:sz w:val="24"/>
          <w:szCs w:val="24"/>
        </w:rPr>
        <w:br w:type="page"/>
      </w:r>
    </w:p>
    <w:p w14:paraId="04FAABD1" w14:textId="77777777" w:rsidR="002E5E04" w:rsidRDefault="002E5E04">
      <w:pPr>
        <w:pStyle w:val="NoSpacing"/>
        <w:jc w:val="both"/>
        <w:rPr>
          <w:sz w:val="24"/>
          <w:szCs w:val="24"/>
        </w:rPr>
      </w:pPr>
    </w:p>
    <w:p w14:paraId="1F9E2B5D" w14:textId="77777777" w:rsidR="002E5E04" w:rsidRDefault="004B6A61" w:rsidP="00A776C4">
      <w:pPr>
        <w:pStyle w:val="Heading1"/>
        <w:rPr>
          <w:rStyle w:val="IntenseEmphasis"/>
          <w:b/>
          <w:iCs w:val="0"/>
        </w:rPr>
      </w:pPr>
      <w:bookmarkStart w:id="238" w:name="__RefHeading__11430_1748402614"/>
      <w:bookmarkStart w:id="239" w:name="_Toc63776468"/>
      <w:bookmarkEnd w:id="238"/>
      <w:r w:rsidRPr="000B244E">
        <w:rPr>
          <w:rStyle w:val="IntenseEmphasis"/>
          <w:b/>
          <w:iCs w:val="0"/>
        </w:rPr>
        <w:t xml:space="preserve">7 – </w:t>
      </w:r>
      <w:r w:rsidR="00BA38C8" w:rsidRPr="00BA38C8">
        <w:rPr>
          <w:rStyle w:val="IntenseEmphasis"/>
          <w:b/>
          <w:iCs w:val="0"/>
        </w:rPr>
        <w:t>Registration/Activation and Update</w:t>
      </w:r>
      <w:r w:rsidR="00A776C4">
        <w:rPr>
          <w:rStyle w:val="IntenseEmphasis"/>
          <w:b/>
          <w:iCs w:val="0"/>
        </w:rPr>
        <w:t xml:space="preserve"> S</w:t>
      </w:r>
      <w:r w:rsidR="00BA38C8" w:rsidRPr="00BA38C8">
        <w:rPr>
          <w:rStyle w:val="IntenseEmphasis"/>
          <w:b/>
          <w:iCs w:val="0"/>
        </w:rPr>
        <w:t>ubscription</w:t>
      </w:r>
      <w:bookmarkEnd w:id="239"/>
    </w:p>
    <w:p w14:paraId="11F24D15" w14:textId="77777777" w:rsidR="003E5191" w:rsidRPr="00276509" w:rsidRDefault="003E5191" w:rsidP="00AB6D36">
      <w:pPr>
        <w:pStyle w:val="BodyText"/>
        <w:ind w:left="431"/>
        <w:rPr>
          <w:lang w:val="bg-BG"/>
        </w:rPr>
      </w:pPr>
    </w:p>
    <w:p w14:paraId="1783D75A" w14:textId="77777777" w:rsidR="00BC7C66" w:rsidRDefault="00FD7DF2" w:rsidP="00FD7DF2">
      <w:pPr>
        <w:pStyle w:val="NoSpacing"/>
        <w:jc w:val="both"/>
        <w:rPr>
          <w:sz w:val="24"/>
          <w:szCs w:val="24"/>
        </w:rPr>
      </w:pPr>
      <w:r>
        <w:rPr>
          <w:sz w:val="24"/>
          <w:szCs w:val="24"/>
        </w:rPr>
        <w:tab/>
        <w:t>Revo Uninstaller Pro</w:t>
      </w:r>
      <w:r w:rsidRPr="00527BA0">
        <w:rPr>
          <w:sz w:val="24"/>
          <w:szCs w:val="24"/>
        </w:rPr>
        <w:t xml:space="preserve"> has </w:t>
      </w:r>
      <w:r>
        <w:rPr>
          <w:sz w:val="24"/>
          <w:szCs w:val="24"/>
        </w:rPr>
        <w:t>a 30-</w:t>
      </w:r>
      <w:r w:rsidRPr="00527BA0">
        <w:rPr>
          <w:sz w:val="24"/>
          <w:szCs w:val="24"/>
        </w:rPr>
        <w:t>day free</w:t>
      </w:r>
      <w:r>
        <w:rPr>
          <w:sz w:val="24"/>
          <w:szCs w:val="24"/>
        </w:rPr>
        <w:t xml:space="preserve"> and fully functional trial period, during which y</w:t>
      </w:r>
      <w:r w:rsidRPr="00527BA0">
        <w:rPr>
          <w:sz w:val="24"/>
          <w:szCs w:val="24"/>
        </w:rPr>
        <w:t xml:space="preserve">ou can use it </w:t>
      </w:r>
      <w:r>
        <w:rPr>
          <w:sz w:val="24"/>
          <w:szCs w:val="24"/>
        </w:rPr>
        <w:t>without any restrictions.</w:t>
      </w:r>
      <w:r w:rsidRPr="00527BA0">
        <w:rPr>
          <w:sz w:val="24"/>
          <w:szCs w:val="24"/>
        </w:rPr>
        <w:t xml:space="preserve"> </w:t>
      </w:r>
      <w:r w:rsidR="00BC7C66">
        <w:rPr>
          <w:sz w:val="24"/>
          <w:szCs w:val="24"/>
        </w:rPr>
        <w:t>The trial period is automatically starting on the first installation of the program on a particular system.</w:t>
      </w:r>
    </w:p>
    <w:p w14:paraId="37E95E6E" w14:textId="77777777" w:rsidR="008E19B2" w:rsidRPr="00591E66" w:rsidRDefault="00FA216C" w:rsidP="00120340">
      <w:pPr>
        <w:pStyle w:val="NoSpacing"/>
        <w:ind w:firstLine="720"/>
        <w:jc w:val="both"/>
        <w:rPr>
          <w:sz w:val="24"/>
          <w:szCs w:val="24"/>
          <w:lang w:val="bg-BG"/>
        </w:rPr>
      </w:pPr>
      <w:r>
        <w:rPr>
          <w:sz w:val="24"/>
          <w:szCs w:val="24"/>
        </w:rPr>
        <w:t>Y</w:t>
      </w:r>
      <w:r w:rsidR="00FD7DF2">
        <w:rPr>
          <w:sz w:val="24"/>
          <w:szCs w:val="24"/>
        </w:rPr>
        <w:t>ou can check the title bar on the top of Revo Uninstaller Pro’s main window</w:t>
      </w:r>
      <w:r w:rsidR="00FD7DF2" w:rsidRPr="00FF73CB">
        <w:rPr>
          <w:sz w:val="24"/>
          <w:szCs w:val="24"/>
        </w:rPr>
        <w:t xml:space="preserve"> </w:t>
      </w:r>
      <w:r w:rsidR="00FD7DF2">
        <w:rPr>
          <w:sz w:val="24"/>
          <w:szCs w:val="24"/>
        </w:rPr>
        <w:t>to see how many days you have until the end of the trial period,  and every time you close Revo Uninstaller Pro, you will see a reminder notifying y</w:t>
      </w:r>
      <w:r w:rsidR="00C047B8">
        <w:rPr>
          <w:sz w:val="24"/>
          <w:szCs w:val="24"/>
        </w:rPr>
        <w:t>ou how many days you have left.</w:t>
      </w:r>
    </w:p>
    <w:p w14:paraId="0ED8676C" w14:textId="77777777" w:rsidR="00FD7DF2" w:rsidRDefault="00FA216C" w:rsidP="00FD7DF2">
      <w:pPr>
        <w:pStyle w:val="NoSpacing"/>
        <w:jc w:val="both"/>
      </w:pPr>
      <w:r>
        <w:rPr>
          <w:sz w:val="24"/>
          <w:szCs w:val="24"/>
        </w:rPr>
        <w:t>I</w:t>
      </w:r>
      <w:r w:rsidR="00FD7DF2">
        <w:rPr>
          <w:sz w:val="24"/>
          <w:szCs w:val="24"/>
        </w:rPr>
        <w:t>f you want to continue using Revo Uninstaller Pro</w:t>
      </w:r>
      <w:r>
        <w:rPr>
          <w:sz w:val="24"/>
          <w:szCs w:val="24"/>
        </w:rPr>
        <w:t xml:space="preserve"> after the trial period has ended</w:t>
      </w:r>
      <w:r w:rsidR="00FD7DF2">
        <w:rPr>
          <w:sz w:val="24"/>
          <w:szCs w:val="24"/>
        </w:rPr>
        <w:t xml:space="preserve">, you will have to purchase a license </w:t>
      </w:r>
      <w:r w:rsidR="00FD7DF2" w:rsidRPr="00527BA0">
        <w:rPr>
          <w:sz w:val="24"/>
          <w:szCs w:val="24"/>
        </w:rPr>
        <w:t xml:space="preserve">from our web site – </w:t>
      </w:r>
      <w:hyperlink r:id="rId48" w:history="1">
        <w:r w:rsidR="00FD7DF2" w:rsidRPr="00527BA0">
          <w:rPr>
            <w:rStyle w:val="Hyperlink"/>
            <w:sz w:val="24"/>
            <w:szCs w:val="24"/>
          </w:rPr>
          <w:t>www.revouninstaller.com</w:t>
        </w:r>
      </w:hyperlink>
      <w:r w:rsidR="00FD7DF2">
        <w:t>.</w:t>
      </w:r>
    </w:p>
    <w:p w14:paraId="1F045C53" w14:textId="77777777" w:rsidR="00727CA4" w:rsidRDefault="00727CA4" w:rsidP="00120340">
      <w:pPr>
        <w:pStyle w:val="NoSpacing"/>
        <w:ind w:firstLine="720"/>
        <w:jc w:val="both"/>
        <w:rPr>
          <w:sz w:val="24"/>
          <w:szCs w:val="24"/>
        </w:rPr>
      </w:pPr>
      <w:r>
        <w:rPr>
          <w:sz w:val="24"/>
          <w:szCs w:val="24"/>
        </w:rPr>
        <w:t xml:space="preserve">When you purchase a license, you will receive a </w:t>
      </w:r>
      <w:r w:rsidRPr="00900B7F">
        <w:rPr>
          <w:b/>
          <w:sz w:val="24"/>
          <w:szCs w:val="24"/>
        </w:rPr>
        <w:t>Serial Number</w:t>
      </w:r>
      <w:r>
        <w:rPr>
          <w:b/>
          <w:sz w:val="24"/>
          <w:szCs w:val="24"/>
        </w:rPr>
        <w:t xml:space="preserve"> </w:t>
      </w:r>
      <w:r>
        <w:rPr>
          <w:sz w:val="24"/>
          <w:szCs w:val="24"/>
        </w:rPr>
        <w:t>with a specific update subscription period, which</w:t>
      </w:r>
      <w:r w:rsidRPr="00527BA0">
        <w:rPr>
          <w:sz w:val="24"/>
          <w:szCs w:val="24"/>
        </w:rPr>
        <w:t xml:space="preserve"> you </w:t>
      </w:r>
      <w:r>
        <w:rPr>
          <w:sz w:val="24"/>
          <w:szCs w:val="24"/>
        </w:rPr>
        <w:t>must enter in the registration form in Revo Uninstaller Pro, together with a registration name (user name). There are two possible ways to activate or update subscription of Revo Uninstaller Pro - to activate it online or to activate it by a specially generated file by Revo Uninstaller Pro.</w:t>
      </w:r>
    </w:p>
    <w:p w14:paraId="05569793" w14:textId="77777777" w:rsidR="00FD7DF2" w:rsidRPr="00816D25" w:rsidRDefault="00FD7DF2" w:rsidP="00120340">
      <w:pPr>
        <w:pStyle w:val="NoSpacing"/>
        <w:ind w:firstLine="720"/>
        <w:jc w:val="both"/>
        <w:rPr>
          <w:sz w:val="24"/>
          <w:szCs w:val="24"/>
        </w:rPr>
      </w:pPr>
      <w:r>
        <w:rPr>
          <w:sz w:val="24"/>
          <w:szCs w:val="24"/>
        </w:rPr>
        <w:t xml:space="preserve">Once activated, your version of Revo Uninstaller Pro will work </w:t>
      </w:r>
      <w:r w:rsidR="00276509">
        <w:rPr>
          <w:sz w:val="24"/>
          <w:szCs w:val="24"/>
        </w:rPr>
        <w:t>without a time limitation</w:t>
      </w:r>
      <w:r>
        <w:rPr>
          <w:sz w:val="24"/>
          <w:szCs w:val="24"/>
        </w:rPr>
        <w:t>, but you will be able to update it only to the latest released version during your subscription period. After that period</w:t>
      </w:r>
      <w:r w:rsidR="00276509">
        <w:rPr>
          <w:sz w:val="24"/>
          <w:szCs w:val="24"/>
        </w:rPr>
        <w:t>’s</w:t>
      </w:r>
      <w:r>
        <w:rPr>
          <w:sz w:val="24"/>
          <w:szCs w:val="24"/>
        </w:rPr>
        <w:t xml:space="preserve"> expir</w:t>
      </w:r>
      <w:r w:rsidR="00276509">
        <w:rPr>
          <w:sz w:val="24"/>
          <w:szCs w:val="24"/>
        </w:rPr>
        <w:t>ation</w:t>
      </w:r>
      <w:r>
        <w:rPr>
          <w:sz w:val="24"/>
          <w:szCs w:val="24"/>
        </w:rPr>
        <w:t>, you w</w:t>
      </w:r>
      <w:r w:rsidR="00276509">
        <w:rPr>
          <w:sz w:val="24"/>
          <w:szCs w:val="24"/>
        </w:rPr>
        <w:t>ill not</w:t>
      </w:r>
      <w:r>
        <w:rPr>
          <w:sz w:val="24"/>
          <w:szCs w:val="24"/>
        </w:rPr>
        <w:t xml:space="preserve"> be able to install new</w:t>
      </w:r>
      <w:r w:rsidR="00276509">
        <w:rPr>
          <w:sz w:val="24"/>
          <w:szCs w:val="24"/>
        </w:rPr>
        <w:t>er</w:t>
      </w:r>
      <w:r>
        <w:rPr>
          <w:sz w:val="24"/>
          <w:szCs w:val="24"/>
        </w:rPr>
        <w:t xml:space="preserve"> versions of Revo Uninstaller Pro, released after the date of expiration. You can check the subscription duration of your license if you click the </w:t>
      </w:r>
      <w:r>
        <w:rPr>
          <w:b/>
          <w:sz w:val="24"/>
          <w:szCs w:val="24"/>
        </w:rPr>
        <w:t>M</w:t>
      </w:r>
      <w:r w:rsidRPr="003A06DF">
        <w:rPr>
          <w:b/>
          <w:sz w:val="24"/>
          <w:szCs w:val="24"/>
        </w:rPr>
        <w:t>enu</w:t>
      </w:r>
      <w:r>
        <w:rPr>
          <w:b/>
          <w:sz w:val="24"/>
          <w:szCs w:val="24"/>
        </w:rPr>
        <w:t xml:space="preserve"> button </w:t>
      </w:r>
      <w:r w:rsidRPr="002814C2">
        <w:rPr>
          <w:sz w:val="24"/>
          <w:szCs w:val="24"/>
        </w:rPr>
        <w:t>on the top</w:t>
      </w:r>
      <w:r>
        <w:rPr>
          <w:sz w:val="24"/>
          <w:szCs w:val="24"/>
        </w:rPr>
        <w:t xml:space="preserve"> right</w:t>
      </w:r>
      <w:r w:rsidRPr="002814C2">
        <w:rPr>
          <w:sz w:val="24"/>
          <w:szCs w:val="24"/>
        </w:rPr>
        <w:t xml:space="preserve"> of the </w:t>
      </w:r>
      <w:r>
        <w:rPr>
          <w:sz w:val="24"/>
          <w:szCs w:val="24"/>
        </w:rPr>
        <w:t xml:space="preserve">main </w:t>
      </w:r>
      <w:r w:rsidRPr="002814C2">
        <w:rPr>
          <w:sz w:val="24"/>
          <w:szCs w:val="24"/>
        </w:rPr>
        <w:t>window</w:t>
      </w:r>
      <w:r>
        <w:rPr>
          <w:sz w:val="24"/>
          <w:szCs w:val="24"/>
        </w:rPr>
        <w:t xml:space="preserve">, and select </w:t>
      </w:r>
      <w:r w:rsidRPr="003A06DF">
        <w:rPr>
          <w:b/>
          <w:sz w:val="24"/>
          <w:szCs w:val="24"/>
        </w:rPr>
        <w:t>About</w:t>
      </w:r>
      <w:r w:rsidRPr="00635691">
        <w:rPr>
          <w:sz w:val="24"/>
          <w:szCs w:val="24"/>
        </w:rPr>
        <w:t>.</w:t>
      </w:r>
    </w:p>
    <w:p w14:paraId="66019773" w14:textId="77777777" w:rsidR="00276509" w:rsidRDefault="00FD7DF2" w:rsidP="00276509">
      <w:pPr>
        <w:pStyle w:val="NoSpacing"/>
        <w:jc w:val="both"/>
        <w:rPr>
          <w:sz w:val="24"/>
          <w:szCs w:val="24"/>
        </w:rPr>
      </w:pPr>
      <w:r>
        <w:rPr>
          <w:sz w:val="24"/>
          <w:szCs w:val="24"/>
        </w:rPr>
        <w:tab/>
      </w:r>
      <w:r w:rsidR="00276509">
        <w:rPr>
          <w:sz w:val="24"/>
          <w:szCs w:val="24"/>
        </w:rPr>
        <w:t>If you decide to renew</w:t>
      </w:r>
      <w:r w:rsidR="006F6C8D">
        <w:rPr>
          <w:sz w:val="24"/>
          <w:szCs w:val="24"/>
        </w:rPr>
        <w:t>(extend)</w:t>
      </w:r>
      <w:r w:rsidR="00276509">
        <w:rPr>
          <w:sz w:val="24"/>
          <w:szCs w:val="24"/>
        </w:rPr>
        <w:t xml:space="preserve"> the update subscription period of Revo Uninstaller Pro, but it has not yet expired, the subscription period of the newly entered </w:t>
      </w:r>
      <w:r w:rsidR="00276509" w:rsidRPr="00276509">
        <w:rPr>
          <w:b/>
          <w:sz w:val="24"/>
          <w:szCs w:val="24"/>
        </w:rPr>
        <w:t>Serial number</w:t>
      </w:r>
      <w:r w:rsidR="00276509">
        <w:rPr>
          <w:sz w:val="24"/>
          <w:szCs w:val="24"/>
        </w:rPr>
        <w:t xml:space="preserve"> will be added to the remaining days of your current update subscription period.</w:t>
      </w:r>
    </w:p>
    <w:p w14:paraId="661C07B1" w14:textId="77777777" w:rsidR="00A776C4" w:rsidRDefault="000C0FCF" w:rsidP="00120340">
      <w:pPr>
        <w:pStyle w:val="NoSpacing"/>
        <w:ind w:firstLine="720"/>
        <w:jc w:val="both"/>
        <w:rPr>
          <w:sz w:val="24"/>
          <w:szCs w:val="24"/>
        </w:rPr>
      </w:pPr>
      <w:r w:rsidRPr="000C0FCF">
        <w:rPr>
          <w:sz w:val="24"/>
          <w:szCs w:val="24"/>
        </w:rPr>
        <w:t xml:space="preserve">If you have any questions or problems activating Revo Uninstaller Pro please do not hesitate to contact us at </w:t>
      </w:r>
      <w:hyperlink r:id="rId49" w:history="1">
        <w:r w:rsidRPr="000C0FCF">
          <w:rPr>
            <w:rStyle w:val="Hyperlink"/>
            <w:sz w:val="24"/>
            <w:szCs w:val="24"/>
          </w:rPr>
          <w:t>support@revouninstaller.com</w:t>
        </w:r>
      </w:hyperlink>
      <w:r w:rsidRPr="000C0FCF">
        <w:rPr>
          <w:sz w:val="24"/>
          <w:szCs w:val="24"/>
        </w:rPr>
        <w:t xml:space="preserve"> or </w:t>
      </w:r>
      <w:hyperlink r:id="rId50" w:history="1">
        <w:r w:rsidRPr="000C0FCF">
          <w:rPr>
            <w:rStyle w:val="Hyperlink"/>
            <w:sz w:val="24"/>
            <w:szCs w:val="24"/>
          </w:rPr>
          <w:t>registration@revouninstaller.com</w:t>
        </w:r>
      </w:hyperlink>
      <w:r w:rsidRPr="000C0FCF">
        <w:rPr>
          <w:sz w:val="24"/>
          <w:szCs w:val="24"/>
        </w:rPr>
        <w:t>. Please, include details of your purchase, like full name, order id, e-mail and License Key received from us.</w:t>
      </w:r>
      <w:r w:rsidR="00FD7DF2">
        <w:rPr>
          <w:sz w:val="24"/>
          <w:szCs w:val="24"/>
        </w:rPr>
        <w:t xml:space="preserve"> </w:t>
      </w:r>
    </w:p>
    <w:p w14:paraId="5C60073D" w14:textId="77777777" w:rsidR="00816D25" w:rsidRDefault="00727CA4" w:rsidP="00727CA4">
      <w:pPr>
        <w:suppressAutoHyphens w:val="0"/>
        <w:spacing w:after="0" w:line="240" w:lineRule="auto"/>
        <w:rPr>
          <w:sz w:val="24"/>
          <w:szCs w:val="24"/>
        </w:rPr>
      </w:pPr>
      <w:r>
        <w:rPr>
          <w:sz w:val="24"/>
          <w:szCs w:val="24"/>
        </w:rPr>
        <w:br w:type="page"/>
      </w:r>
    </w:p>
    <w:p w14:paraId="6B028540" w14:textId="77777777" w:rsidR="0009500C" w:rsidRPr="0009500C" w:rsidRDefault="0009500C" w:rsidP="00276509">
      <w:pPr>
        <w:tabs>
          <w:tab w:val="left" w:pos="2558"/>
        </w:tabs>
        <w:suppressAutoHyphens w:val="0"/>
        <w:spacing w:after="0" w:line="240" w:lineRule="auto"/>
        <w:rPr>
          <w:rStyle w:val="IntenseEmphasis"/>
          <w:vanish/>
          <w:sz w:val="36"/>
          <w:szCs w:val="36"/>
          <w:u w:val="single"/>
        </w:rPr>
      </w:pPr>
      <w:bookmarkStart w:id="240" w:name="_Toc63772031"/>
      <w:bookmarkStart w:id="241" w:name="_Toc63773103"/>
      <w:bookmarkStart w:id="242" w:name="_Toc63775158"/>
      <w:bookmarkStart w:id="243" w:name="_Toc63775421"/>
      <w:bookmarkStart w:id="244" w:name="_Toc63775558"/>
      <w:bookmarkStart w:id="245" w:name="_Toc63776469"/>
      <w:bookmarkStart w:id="246" w:name="_Toc6221427"/>
      <w:bookmarkEnd w:id="240"/>
      <w:bookmarkEnd w:id="241"/>
      <w:bookmarkEnd w:id="242"/>
      <w:bookmarkEnd w:id="243"/>
      <w:bookmarkEnd w:id="244"/>
      <w:bookmarkEnd w:id="245"/>
    </w:p>
    <w:p w14:paraId="5ABEDD23" w14:textId="77777777" w:rsidR="0009500C" w:rsidRPr="0009500C" w:rsidRDefault="0009500C" w:rsidP="0009500C">
      <w:pPr>
        <w:pStyle w:val="ListParagraph"/>
        <w:numPr>
          <w:ilvl w:val="0"/>
          <w:numId w:val="41"/>
        </w:numPr>
        <w:suppressAutoHyphens w:val="0"/>
        <w:spacing w:after="0" w:line="240" w:lineRule="auto"/>
        <w:contextualSpacing w:val="0"/>
        <w:jc w:val="both"/>
        <w:outlineLvl w:val="1"/>
        <w:rPr>
          <w:rStyle w:val="IntenseEmphasis"/>
          <w:vanish/>
          <w:sz w:val="36"/>
          <w:szCs w:val="36"/>
          <w:u w:val="single"/>
        </w:rPr>
      </w:pPr>
      <w:bookmarkStart w:id="247" w:name="_Toc63772032"/>
      <w:bookmarkStart w:id="248" w:name="_Toc63773104"/>
      <w:bookmarkStart w:id="249" w:name="_Toc63775159"/>
      <w:bookmarkStart w:id="250" w:name="_Toc63775422"/>
      <w:bookmarkStart w:id="251" w:name="_Toc63775559"/>
      <w:bookmarkStart w:id="252" w:name="_Toc63776470"/>
      <w:bookmarkEnd w:id="247"/>
      <w:bookmarkEnd w:id="248"/>
      <w:bookmarkEnd w:id="249"/>
      <w:bookmarkEnd w:id="250"/>
      <w:bookmarkEnd w:id="251"/>
      <w:bookmarkEnd w:id="252"/>
    </w:p>
    <w:p w14:paraId="67366F57" w14:textId="77777777" w:rsidR="0009500C" w:rsidRPr="0009500C" w:rsidRDefault="0009500C" w:rsidP="0009500C">
      <w:pPr>
        <w:pStyle w:val="ListParagraph"/>
        <w:numPr>
          <w:ilvl w:val="0"/>
          <w:numId w:val="41"/>
        </w:numPr>
        <w:suppressAutoHyphens w:val="0"/>
        <w:spacing w:after="0" w:line="240" w:lineRule="auto"/>
        <w:contextualSpacing w:val="0"/>
        <w:jc w:val="both"/>
        <w:outlineLvl w:val="1"/>
        <w:rPr>
          <w:rStyle w:val="IntenseEmphasis"/>
          <w:vanish/>
          <w:sz w:val="36"/>
          <w:szCs w:val="36"/>
          <w:u w:val="single"/>
        </w:rPr>
      </w:pPr>
      <w:bookmarkStart w:id="253" w:name="_Toc63772033"/>
      <w:bookmarkStart w:id="254" w:name="_Toc63773105"/>
      <w:bookmarkStart w:id="255" w:name="_Toc63775160"/>
      <w:bookmarkStart w:id="256" w:name="_Toc63775423"/>
      <w:bookmarkStart w:id="257" w:name="_Toc63775560"/>
      <w:bookmarkStart w:id="258" w:name="_Toc63776471"/>
      <w:bookmarkEnd w:id="253"/>
      <w:bookmarkEnd w:id="254"/>
      <w:bookmarkEnd w:id="255"/>
      <w:bookmarkEnd w:id="256"/>
      <w:bookmarkEnd w:id="257"/>
      <w:bookmarkEnd w:id="258"/>
    </w:p>
    <w:p w14:paraId="2E5A3E77" w14:textId="77777777" w:rsidR="0009500C" w:rsidRPr="0009500C" w:rsidRDefault="0009500C" w:rsidP="0009500C">
      <w:pPr>
        <w:pStyle w:val="ListParagraph"/>
        <w:numPr>
          <w:ilvl w:val="0"/>
          <w:numId w:val="41"/>
        </w:numPr>
        <w:suppressAutoHyphens w:val="0"/>
        <w:spacing w:after="0" w:line="240" w:lineRule="auto"/>
        <w:contextualSpacing w:val="0"/>
        <w:jc w:val="both"/>
        <w:outlineLvl w:val="1"/>
        <w:rPr>
          <w:rStyle w:val="IntenseEmphasis"/>
          <w:vanish/>
          <w:sz w:val="36"/>
          <w:szCs w:val="36"/>
          <w:u w:val="single"/>
        </w:rPr>
      </w:pPr>
      <w:bookmarkStart w:id="259" w:name="_Toc63772034"/>
      <w:bookmarkStart w:id="260" w:name="_Toc63773106"/>
      <w:bookmarkStart w:id="261" w:name="_Toc63775161"/>
      <w:bookmarkStart w:id="262" w:name="_Toc63775424"/>
      <w:bookmarkStart w:id="263" w:name="_Toc63775561"/>
      <w:bookmarkStart w:id="264" w:name="_Toc63776472"/>
      <w:bookmarkEnd w:id="259"/>
      <w:bookmarkEnd w:id="260"/>
      <w:bookmarkEnd w:id="261"/>
      <w:bookmarkEnd w:id="262"/>
      <w:bookmarkEnd w:id="263"/>
      <w:bookmarkEnd w:id="264"/>
    </w:p>
    <w:p w14:paraId="571B173F" w14:textId="77777777" w:rsidR="0009500C" w:rsidRPr="0009500C" w:rsidRDefault="0009500C" w:rsidP="0009500C">
      <w:pPr>
        <w:pStyle w:val="ListParagraph"/>
        <w:numPr>
          <w:ilvl w:val="0"/>
          <w:numId w:val="41"/>
        </w:numPr>
        <w:suppressAutoHyphens w:val="0"/>
        <w:spacing w:after="0" w:line="240" w:lineRule="auto"/>
        <w:contextualSpacing w:val="0"/>
        <w:jc w:val="both"/>
        <w:outlineLvl w:val="1"/>
        <w:rPr>
          <w:rStyle w:val="IntenseEmphasis"/>
          <w:vanish/>
          <w:sz w:val="36"/>
          <w:szCs w:val="36"/>
          <w:u w:val="single"/>
        </w:rPr>
      </w:pPr>
      <w:bookmarkStart w:id="265" w:name="_Toc63772035"/>
      <w:bookmarkStart w:id="266" w:name="_Toc63773107"/>
      <w:bookmarkStart w:id="267" w:name="_Toc63775162"/>
      <w:bookmarkStart w:id="268" w:name="_Toc63775425"/>
      <w:bookmarkStart w:id="269" w:name="_Toc63775562"/>
      <w:bookmarkStart w:id="270" w:name="_Toc63776473"/>
      <w:bookmarkEnd w:id="265"/>
      <w:bookmarkEnd w:id="266"/>
      <w:bookmarkEnd w:id="267"/>
      <w:bookmarkEnd w:id="268"/>
      <w:bookmarkEnd w:id="269"/>
      <w:bookmarkEnd w:id="270"/>
    </w:p>
    <w:p w14:paraId="4557B8AF" w14:textId="77777777" w:rsidR="0009500C" w:rsidRPr="0009500C" w:rsidRDefault="0009500C" w:rsidP="0009500C">
      <w:pPr>
        <w:pStyle w:val="ListParagraph"/>
        <w:numPr>
          <w:ilvl w:val="0"/>
          <w:numId w:val="41"/>
        </w:numPr>
        <w:suppressAutoHyphens w:val="0"/>
        <w:spacing w:after="0" w:line="240" w:lineRule="auto"/>
        <w:contextualSpacing w:val="0"/>
        <w:jc w:val="both"/>
        <w:outlineLvl w:val="1"/>
        <w:rPr>
          <w:rStyle w:val="IntenseEmphasis"/>
          <w:vanish/>
          <w:sz w:val="36"/>
          <w:szCs w:val="36"/>
          <w:u w:val="single"/>
        </w:rPr>
      </w:pPr>
      <w:bookmarkStart w:id="271" w:name="_Toc63772036"/>
      <w:bookmarkStart w:id="272" w:name="_Toc63773108"/>
      <w:bookmarkStart w:id="273" w:name="_Toc63775163"/>
      <w:bookmarkStart w:id="274" w:name="_Toc63775426"/>
      <w:bookmarkStart w:id="275" w:name="_Toc63775563"/>
      <w:bookmarkStart w:id="276" w:name="_Toc63776474"/>
      <w:bookmarkEnd w:id="271"/>
      <w:bookmarkEnd w:id="272"/>
      <w:bookmarkEnd w:id="273"/>
      <w:bookmarkEnd w:id="274"/>
      <w:bookmarkEnd w:id="275"/>
      <w:bookmarkEnd w:id="276"/>
    </w:p>
    <w:p w14:paraId="5154E186" w14:textId="77777777" w:rsidR="0009500C" w:rsidRPr="0009500C" w:rsidRDefault="0009500C" w:rsidP="0009500C">
      <w:pPr>
        <w:pStyle w:val="ListParagraph"/>
        <w:numPr>
          <w:ilvl w:val="0"/>
          <w:numId w:val="41"/>
        </w:numPr>
        <w:suppressAutoHyphens w:val="0"/>
        <w:spacing w:after="0" w:line="240" w:lineRule="auto"/>
        <w:contextualSpacing w:val="0"/>
        <w:jc w:val="both"/>
        <w:outlineLvl w:val="1"/>
        <w:rPr>
          <w:rStyle w:val="IntenseEmphasis"/>
          <w:vanish/>
          <w:sz w:val="36"/>
          <w:szCs w:val="36"/>
          <w:u w:val="single"/>
        </w:rPr>
      </w:pPr>
      <w:bookmarkStart w:id="277" w:name="_Toc63772037"/>
      <w:bookmarkStart w:id="278" w:name="_Toc63773109"/>
      <w:bookmarkStart w:id="279" w:name="_Toc63775164"/>
      <w:bookmarkStart w:id="280" w:name="_Toc63775427"/>
      <w:bookmarkStart w:id="281" w:name="_Toc63775564"/>
      <w:bookmarkStart w:id="282" w:name="_Toc63776475"/>
      <w:bookmarkEnd w:id="277"/>
      <w:bookmarkEnd w:id="278"/>
      <w:bookmarkEnd w:id="279"/>
      <w:bookmarkEnd w:id="280"/>
      <w:bookmarkEnd w:id="281"/>
      <w:bookmarkEnd w:id="282"/>
    </w:p>
    <w:p w14:paraId="405CA440" w14:textId="77777777" w:rsidR="00A82773" w:rsidRPr="00276509" w:rsidRDefault="003A2EF3" w:rsidP="004F4E58">
      <w:pPr>
        <w:pStyle w:val="NoSpacing"/>
        <w:suppressAutoHyphens w:val="0"/>
        <w:ind w:left="360"/>
        <w:jc w:val="both"/>
        <w:outlineLvl w:val="1"/>
        <w:rPr>
          <w:b/>
          <w:bCs/>
          <w:iCs/>
          <w:color w:val="4F81BD"/>
          <w:sz w:val="44"/>
          <w:szCs w:val="44"/>
          <w:u w:val="single"/>
        </w:rPr>
      </w:pPr>
      <w:bookmarkStart w:id="283" w:name="_Toc63776476"/>
      <w:r w:rsidRPr="00872655">
        <w:rPr>
          <w:rStyle w:val="IntenseEmphasis"/>
          <w:i w:val="0"/>
          <w:sz w:val="44"/>
          <w:szCs w:val="44"/>
          <w:u w:val="single"/>
          <w:lang w:val="bg-BG"/>
        </w:rPr>
        <w:t xml:space="preserve">7.1 - </w:t>
      </w:r>
      <w:r w:rsidR="00FD7DF2" w:rsidRPr="00872655">
        <w:rPr>
          <w:rStyle w:val="IntenseEmphasis"/>
          <w:i w:val="0"/>
          <w:sz w:val="44"/>
          <w:szCs w:val="44"/>
          <w:u w:val="single"/>
        </w:rPr>
        <w:t>Activate Online</w:t>
      </w:r>
      <w:bookmarkStart w:id="284" w:name="_Toc6221428"/>
      <w:bookmarkEnd w:id="246"/>
      <w:bookmarkEnd w:id="283"/>
    </w:p>
    <w:p w14:paraId="3D160B89" w14:textId="77777777" w:rsidR="004F4E58" w:rsidRDefault="004F4E58" w:rsidP="00A776C4">
      <w:pPr>
        <w:pStyle w:val="NoSpacing"/>
        <w:jc w:val="both"/>
        <w:rPr>
          <w:sz w:val="24"/>
          <w:szCs w:val="24"/>
        </w:rPr>
      </w:pPr>
    </w:p>
    <w:p w14:paraId="11C549E9" w14:textId="77777777" w:rsidR="00A776C4" w:rsidRDefault="00A776C4" w:rsidP="00A776C4">
      <w:pPr>
        <w:pStyle w:val="NoSpacing"/>
        <w:jc w:val="both"/>
        <w:rPr>
          <w:sz w:val="24"/>
          <w:szCs w:val="24"/>
        </w:rPr>
      </w:pPr>
      <w:r>
        <w:rPr>
          <w:noProof/>
          <w:lang w:eastAsia="en-US"/>
        </w:rPr>
        <w:drawing>
          <wp:anchor distT="0" distB="0" distL="323850" distR="114300" simplePos="0" relativeHeight="251661824" behindDoc="0" locked="0" layoutInCell="1" allowOverlap="0" wp14:anchorId="2BA1AE55" wp14:editId="74A9CEF6">
            <wp:simplePos x="0" y="0"/>
            <wp:positionH relativeFrom="column">
              <wp:posOffset>3885565</wp:posOffset>
            </wp:positionH>
            <wp:positionV relativeFrom="paragraph">
              <wp:posOffset>57150</wp:posOffset>
            </wp:positionV>
            <wp:extent cx="2067560" cy="2822575"/>
            <wp:effectExtent l="0" t="0" r="0" b="0"/>
            <wp:wrapSquare wrapText="bothSides"/>
            <wp:docPr id="32" name="Picture 4" descr="register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er_men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7560" cy="2822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t xml:space="preserve">To activate Revo Uninstaller Pro online, you must first select that option in the Registration window (it is selected by default), and must have permissions to access the </w:t>
      </w:r>
      <w:r w:rsidR="00A82773">
        <w:rPr>
          <w:sz w:val="24"/>
          <w:szCs w:val="24"/>
        </w:rPr>
        <w:t>Internet,</w:t>
      </w:r>
      <w:r w:rsidR="006F6C8D">
        <w:rPr>
          <w:sz w:val="24"/>
          <w:szCs w:val="24"/>
        </w:rPr>
        <w:t>so</w:t>
      </w:r>
      <w:r w:rsidR="00A82773">
        <w:rPr>
          <w:sz w:val="24"/>
          <w:szCs w:val="24"/>
        </w:rPr>
        <w:t xml:space="preserve"> it</w:t>
      </w:r>
      <w:r>
        <w:rPr>
          <w:sz w:val="24"/>
          <w:szCs w:val="24"/>
        </w:rPr>
        <w:t xml:space="preserve"> shou</w:t>
      </w:r>
      <w:r w:rsidR="00276509">
        <w:rPr>
          <w:sz w:val="24"/>
          <w:szCs w:val="24"/>
        </w:rPr>
        <w:t>ld be allowed in your firewall.</w:t>
      </w:r>
    </w:p>
    <w:p w14:paraId="58B11987" w14:textId="77777777" w:rsidR="00A776C4" w:rsidRPr="00527BA0" w:rsidRDefault="00A776C4" w:rsidP="00A776C4">
      <w:pPr>
        <w:pStyle w:val="NoSpacing"/>
        <w:jc w:val="both"/>
        <w:rPr>
          <w:sz w:val="24"/>
          <w:szCs w:val="24"/>
        </w:rPr>
      </w:pPr>
      <w:r w:rsidRPr="00527BA0">
        <w:rPr>
          <w:sz w:val="24"/>
          <w:szCs w:val="24"/>
        </w:rPr>
        <w:t xml:space="preserve">To </w:t>
      </w:r>
      <w:r>
        <w:rPr>
          <w:sz w:val="24"/>
          <w:szCs w:val="24"/>
        </w:rPr>
        <w:t xml:space="preserve">open the </w:t>
      </w:r>
      <w:r w:rsidRPr="00900B7F">
        <w:rPr>
          <w:b/>
          <w:sz w:val="24"/>
          <w:szCs w:val="24"/>
        </w:rPr>
        <w:t>Registration</w:t>
      </w:r>
      <w:r>
        <w:rPr>
          <w:b/>
          <w:sz w:val="24"/>
          <w:szCs w:val="24"/>
        </w:rPr>
        <w:t>/Update Subscription</w:t>
      </w:r>
      <w:r w:rsidRPr="00900B7F">
        <w:rPr>
          <w:b/>
          <w:sz w:val="24"/>
          <w:szCs w:val="24"/>
        </w:rPr>
        <w:t xml:space="preserve"> Form</w:t>
      </w:r>
      <w:r w:rsidRPr="00D129BD">
        <w:rPr>
          <w:sz w:val="24"/>
          <w:szCs w:val="24"/>
        </w:rPr>
        <w:t>,</w:t>
      </w:r>
      <w:r w:rsidRPr="00527BA0">
        <w:rPr>
          <w:sz w:val="24"/>
          <w:szCs w:val="24"/>
        </w:rPr>
        <w:t xml:space="preserve"> </w:t>
      </w:r>
      <w:r>
        <w:rPr>
          <w:sz w:val="24"/>
          <w:szCs w:val="24"/>
        </w:rPr>
        <w:t xml:space="preserve">and enter the </w:t>
      </w:r>
      <w:r w:rsidRPr="00A631ED">
        <w:rPr>
          <w:b/>
          <w:sz w:val="24"/>
          <w:szCs w:val="24"/>
        </w:rPr>
        <w:t>Serial Number</w:t>
      </w:r>
      <w:r>
        <w:rPr>
          <w:sz w:val="24"/>
          <w:szCs w:val="24"/>
        </w:rPr>
        <w:t xml:space="preserve"> and your </w:t>
      </w:r>
      <w:r w:rsidRPr="00A631ED">
        <w:rPr>
          <w:b/>
          <w:sz w:val="24"/>
          <w:szCs w:val="24"/>
        </w:rPr>
        <w:t>Name</w:t>
      </w:r>
      <w:r>
        <w:rPr>
          <w:sz w:val="24"/>
          <w:szCs w:val="24"/>
        </w:rPr>
        <w:t xml:space="preserve"> </w:t>
      </w:r>
      <w:r w:rsidRPr="00527BA0">
        <w:rPr>
          <w:sz w:val="24"/>
          <w:szCs w:val="24"/>
        </w:rPr>
        <w:t>you have to:</w:t>
      </w:r>
    </w:p>
    <w:p w14:paraId="1D2D3E7D" w14:textId="77777777" w:rsidR="00A776C4" w:rsidRDefault="00A776C4" w:rsidP="00A776C4">
      <w:pPr>
        <w:pStyle w:val="NoSpacing"/>
        <w:numPr>
          <w:ilvl w:val="0"/>
          <w:numId w:val="42"/>
        </w:numPr>
        <w:suppressAutoHyphens w:val="0"/>
        <w:jc w:val="both"/>
        <w:rPr>
          <w:sz w:val="24"/>
          <w:szCs w:val="24"/>
        </w:rPr>
      </w:pPr>
      <w:r>
        <w:rPr>
          <w:sz w:val="24"/>
          <w:szCs w:val="24"/>
        </w:rPr>
        <w:t xml:space="preserve">Run </w:t>
      </w:r>
      <w:r w:rsidRPr="0066779A">
        <w:rPr>
          <w:b/>
          <w:sz w:val="24"/>
          <w:szCs w:val="24"/>
        </w:rPr>
        <w:t>Revo Uninstaller Pro</w:t>
      </w:r>
      <w:r w:rsidRPr="00D129BD">
        <w:rPr>
          <w:sz w:val="24"/>
          <w:szCs w:val="24"/>
        </w:rPr>
        <w:t>.</w:t>
      </w:r>
    </w:p>
    <w:p w14:paraId="6BC31135" w14:textId="77777777" w:rsidR="00A776C4" w:rsidRPr="00527BA0" w:rsidRDefault="00A776C4" w:rsidP="00A776C4">
      <w:pPr>
        <w:pStyle w:val="NoSpacing"/>
        <w:numPr>
          <w:ilvl w:val="0"/>
          <w:numId w:val="42"/>
        </w:numPr>
        <w:suppressAutoHyphens w:val="0"/>
        <w:jc w:val="both"/>
        <w:rPr>
          <w:sz w:val="24"/>
          <w:szCs w:val="24"/>
        </w:rPr>
      </w:pPr>
      <w:r>
        <w:rPr>
          <w:sz w:val="24"/>
          <w:szCs w:val="24"/>
        </w:rPr>
        <w:t xml:space="preserve">Click the </w:t>
      </w:r>
      <w:r>
        <w:rPr>
          <w:b/>
          <w:sz w:val="24"/>
          <w:szCs w:val="24"/>
        </w:rPr>
        <w:t>Menu button</w:t>
      </w:r>
      <w:r w:rsidRPr="00D129BD">
        <w:rPr>
          <w:sz w:val="24"/>
          <w:szCs w:val="24"/>
        </w:rPr>
        <w:t>.</w:t>
      </w:r>
    </w:p>
    <w:p w14:paraId="35780941" w14:textId="77777777" w:rsidR="00A776C4" w:rsidRPr="00527BA0" w:rsidRDefault="00A776C4" w:rsidP="00A776C4">
      <w:pPr>
        <w:pStyle w:val="NoSpacing"/>
        <w:numPr>
          <w:ilvl w:val="0"/>
          <w:numId w:val="42"/>
        </w:numPr>
        <w:suppressAutoHyphens w:val="0"/>
        <w:jc w:val="both"/>
        <w:rPr>
          <w:sz w:val="24"/>
          <w:szCs w:val="24"/>
        </w:rPr>
      </w:pPr>
      <w:r w:rsidRPr="00527BA0">
        <w:rPr>
          <w:sz w:val="24"/>
          <w:szCs w:val="24"/>
        </w:rPr>
        <w:t xml:space="preserve">Choose </w:t>
      </w:r>
      <w:r w:rsidRPr="00527BA0">
        <w:rPr>
          <w:b/>
          <w:bCs/>
          <w:sz w:val="24"/>
          <w:szCs w:val="24"/>
        </w:rPr>
        <w:t>Registration</w:t>
      </w:r>
      <w:r>
        <w:rPr>
          <w:b/>
          <w:bCs/>
          <w:sz w:val="24"/>
          <w:szCs w:val="24"/>
        </w:rPr>
        <w:t xml:space="preserve"> </w:t>
      </w:r>
      <w:r w:rsidRPr="00D129BD">
        <w:rPr>
          <w:bCs/>
          <w:sz w:val="24"/>
          <w:szCs w:val="24"/>
        </w:rPr>
        <w:t>or</w:t>
      </w:r>
      <w:r>
        <w:rPr>
          <w:b/>
          <w:bCs/>
          <w:sz w:val="24"/>
          <w:szCs w:val="24"/>
        </w:rPr>
        <w:t xml:space="preserve"> Update Subscription.</w:t>
      </w:r>
    </w:p>
    <w:p w14:paraId="5907C4C6" w14:textId="77777777" w:rsidR="00A776C4" w:rsidRPr="00527BA0" w:rsidRDefault="00A776C4" w:rsidP="00A776C4">
      <w:pPr>
        <w:pStyle w:val="NoSpacing"/>
        <w:jc w:val="both"/>
        <w:rPr>
          <w:b/>
          <w:bCs/>
          <w:sz w:val="24"/>
          <w:szCs w:val="24"/>
        </w:rPr>
      </w:pPr>
    </w:p>
    <w:p w14:paraId="1A14C8AF" w14:textId="77777777" w:rsidR="00A776C4" w:rsidRDefault="00A776C4" w:rsidP="00A776C4">
      <w:pPr>
        <w:pStyle w:val="NoSpacing"/>
        <w:jc w:val="both"/>
        <w:rPr>
          <w:sz w:val="24"/>
          <w:szCs w:val="24"/>
        </w:rPr>
      </w:pPr>
      <w:r>
        <w:rPr>
          <w:sz w:val="24"/>
          <w:szCs w:val="24"/>
        </w:rPr>
        <w:t xml:space="preserve">Another way to open the registration window is to click the </w:t>
      </w:r>
      <w:r>
        <w:rPr>
          <w:b/>
          <w:sz w:val="24"/>
          <w:szCs w:val="24"/>
        </w:rPr>
        <w:t>Register</w:t>
      </w:r>
      <w:r w:rsidRPr="00D129BD">
        <w:rPr>
          <w:sz w:val="24"/>
          <w:szCs w:val="24"/>
        </w:rPr>
        <w:t xml:space="preserve"> link, on the left of the</w:t>
      </w:r>
      <w:r>
        <w:rPr>
          <w:sz w:val="24"/>
          <w:szCs w:val="24"/>
        </w:rPr>
        <w:t xml:space="preserve"> Menu button.</w:t>
      </w:r>
    </w:p>
    <w:p w14:paraId="2A639281" w14:textId="77777777" w:rsidR="00A776C4" w:rsidRPr="00802DED" w:rsidRDefault="00A776C4" w:rsidP="004F4E58">
      <w:pPr>
        <w:pStyle w:val="NoSpacing"/>
        <w:jc w:val="both"/>
        <w:rPr>
          <w:sz w:val="24"/>
          <w:szCs w:val="24"/>
          <w:lang w:val="bg-BG"/>
        </w:rPr>
      </w:pPr>
      <w:r>
        <w:rPr>
          <w:noProof/>
          <w:sz w:val="24"/>
          <w:szCs w:val="24"/>
          <w:lang w:eastAsia="en-US"/>
        </w:rPr>
        <w:drawing>
          <wp:inline distT="0" distB="0" distL="0" distR="0" wp14:anchorId="3175BCA3" wp14:editId="0CD28A11">
            <wp:extent cx="5971032" cy="4434840"/>
            <wp:effectExtent l="0" t="0" r="0" b="3810"/>
            <wp:docPr id="40" name="Picture 40" descr="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is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1032" cy="4434840"/>
                    </a:xfrm>
                    <a:prstGeom prst="rect">
                      <a:avLst/>
                    </a:prstGeom>
                    <a:noFill/>
                    <a:ln>
                      <a:noFill/>
                    </a:ln>
                  </pic:spPr>
                </pic:pic>
              </a:graphicData>
            </a:graphic>
          </wp:inline>
        </w:drawing>
      </w:r>
    </w:p>
    <w:p w14:paraId="48F829CB" w14:textId="77777777" w:rsidR="00A776C4" w:rsidRDefault="00A776C4" w:rsidP="00BD3C29">
      <w:pPr>
        <w:pStyle w:val="RevoHelp"/>
        <w:ind w:firstLine="720"/>
      </w:pPr>
      <w:r>
        <w:lastRenderedPageBreak/>
        <w:t>In the first field you need to enter a user name. The user</w:t>
      </w:r>
      <w:r w:rsidR="00BD3C29">
        <w:t xml:space="preserve"> name can be whatever you wish.</w:t>
      </w:r>
      <w:r w:rsidR="00BD3C29">
        <w:rPr>
          <w:lang w:val="bg-BG"/>
        </w:rPr>
        <w:t xml:space="preserve"> </w:t>
      </w:r>
      <w:r>
        <w:t>In the second filed you need to enter your serial number.</w:t>
      </w:r>
    </w:p>
    <w:p w14:paraId="73681CCC" w14:textId="77777777" w:rsidR="00A776C4" w:rsidRDefault="00A776C4" w:rsidP="00A776C4">
      <w:pPr>
        <w:pStyle w:val="RevoHelp"/>
        <w:ind w:firstLine="720"/>
      </w:pPr>
    </w:p>
    <w:p w14:paraId="7C25A5F5" w14:textId="77777777" w:rsidR="00A776C4" w:rsidRPr="00D129BD" w:rsidRDefault="00A776C4" w:rsidP="00A776C4">
      <w:pPr>
        <w:pStyle w:val="NoSpacing"/>
        <w:jc w:val="both"/>
        <w:rPr>
          <w:b/>
          <w:color w:val="FF0000"/>
          <w:sz w:val="24"/>
          <w:szCs w:val="24"/>
        </w:rPr>
      </w:pPr>
      <w:r>
        <w:rPr>
          <w:b/>
          <w:color w:val="FF0000"/>
          <w:sz w:val="24"/>
          <w:szCs w:val="24"/>
        </w:rPr>
        <w:t>IMPORTANT: t</w:t>
      </w:r>
      <w:r w:rsidRPr="00D129BD">
        <w:rPr>
          <w:b/>
          <w:color w:val="FF0000"/>
          <w:sz w:val="24"/>
          <w:szCs w:val="24"/>
        </w:rPr>
        <w:t xml:space="preserve">he serial number contains lower and upper case characters, as well as numbers, and </w:t>
      </w:r>
      <w:r w:rsidRPr="00D129BD">
        <w:rPr>
          <w:b/>
          <w:color w:val="FF0000"/>
          <w:sz w:val="24"/>
          <w:szCs w:val="24"/>
          <w:u w:val="single"/>
        </w:rPr>
        <w:t>it is case-sensitive</w:t>
      </w:r>
      <w:r w:rsidRPr="00D129BD">
        <w:rPr>
          <w:b/>
          <w:color w:val="FF0000"/>
          <w:sz w:val="24"/>
          <w:szCs w:val="24"/>
        </w:rPr>
        <w:t>. Thus</w:t>
      </w:r>
      <w:r>
        <w:rPr>
          <w:b/>
          <w:color w:val="FF0000"/>
          <w:sz w:val="24"/>
          <w:szCs w:val="24"/>
        </w:rPr>
        <w:t>,</w:t>
      </w:r>
      <w:r w:rsidRPr="00D129BD">
        <w:rPr>
          <w:b/>
          <w:color w:val="FF0000"/>
          <w:sz w:val="24"/>
          <w:szCs w:val="24"/>
        </w:rPr>
        <w:t xml:space="preserve"> we recommend that you copy and paste the serial number from the received e-mail, as that is easier, faster, and more reliable than typing it manually.</w:t>
      </w:r>
    </w:p>
    <w:p w14:paraId="4B5C9EEA" w14:textId="77777777" w:rsidR="00A776C4" w:rsidRDefault="00A776C4" w:rsidP="00A776C4">
      <w:pPr>
        <w:pStyle w:val="RevoHelp"/>
        <w:ind w:firstLine="720"/>
      </w:pPr>
    </w:p>
    <w:p w14:paraId="1A6CB52E" w14:textId="5B62CE12" w:rsidR="00A776C4" w:rsidRPr="00583091" w:rsidRDefault="00A776C4" w:rsidP="00583091">
      <w:pPr>
        <w:pStyle w:val="RevoHelp"/>
        <w:ind w:firstLine="720"/>
        <w:rPr>
          <w:b/>
        </w:rPr>
      </w:pPr>
      <w:r>
        <w:t xml:space="preserve">After you have filled out both fields, click the </w:t>
      </w:r>
      <w:r w:rsidRPr="00EA0D5D">
        <w:rPr>
          <w:b/>
          <w:bCs/>
        </w:rPr>
        <w:t>Activate Online</w:t>
      </w:r>
      <w:r w:rsidRPr="00527BA0">
        <w:t xml:space="preserve"> button</w:t>
      </w:r>
      <w:r>
        <w:t>. You will see a text in the registration window saying that Revo Uninstaller Pro is contacting its server for activation.</w:t>
      </w:r>
    </w:p>
    <w:p w14:paraId="576F5298" w14:textId="77777777" w:rsidR="00A776C4" w:rsidRDefault="00A776C4" w:rsidP="00A776C4">
      <w:pPr>
        <w:pStyle w:val="RevoHelp"/>
        <w:ind w:firstLine="720"/>
      </w:pPr>
      <w:r w:rsidRPr="00527BA0">
        <w:t>The activation requires an Internet connection</w:t>
      </w:r>
      <w:r>
        <w:t>,</w:t>
      </w:r>
      <w:r w:rsidRPr="00527BA0">
        <w:t xml:space="preserve"> because </w:t>
      </w:r>
      <w:r>
        <w:t>Revo Uninstaller Pro</w:t>
      </w:r>
      <w:r w:rsidRPr="00527BA0">
        <w:t xml:space="preserve"> </w:t>
      </w:r>
      <w:r>
        <w:t>needs to contact our activation server to</w:t>
      </w:r>
      <w:r w:rsidRPr="00527BA0">
        <w:t xml:space="preserve"> validate your Lice</w:t>
      </w:r>
      <w:r>
        <w:t>nse.</w:t>
      </w:r>
    </w:p>
    <w:p w14:paraId="64C0637D" w14:textId="77777777" w:rsidR="00A776C4" w:rsidRPr="00527BA0" w:rsidRDefault="00A776C4" w:rsidP="00A776C4">
      <w:pPr>
        <w:pStyle w:val="RevoHelp"/>
      </w:pPr>
    </w:p>
    <w:p w14:paraId="43B59D2F" w14:textId="77777777" w:rsidR="00A776C4" w:rsidRDefault="00A776C4" w:rsidP="00A776C4">
      <w:pPr>
        <w:pStyle w:val="RevoHelp"/>
        <w:ind w:firstLine="360"/>
      </w:pPr>
      <w:r w:rsidRPr="00527BA0">
        <w:t xml:space="preserve">If your computer does not have an Internet connection, </w:t>
      </w:r>
      <w:r>
        <w:t xml:space="preserve">you have another option to activate Revo Uninstaller Pro - </w:t>
      </w:r>
      <w:r w:rsidRPr="002814C2">
        <w:rPr>
          <w:b/>
        </w:rPr>
        <w:t>Activation by File</w:t>
      </w:r>
      <w:r w:rsidRPr="00B72060">
        <w:t>.</w:t>
      </w:r>
    </w:p>
    <w:p w14:paraId="295BE7B2" w14:textId="77777777" w:rsidR="003A2EF3" w:rsidRPr="00A776C4" w:rsidRDefault="003A2EF3" w:rsidP="00BD3C29">
      <w:pPr>
        <w:pStyle w:val="NoSpacing"/>
        <w:jc w:val="both"/>
        <w:rPr>
          <w:sz w:val="24"/>
          <w:szCs w:val="24"/>
        </w:rPr>
      </w:pPr>
    </w:p>
    <w:p w14:paraId="45D4666A" w14:textId="77777777" w:rsidR="00FD7DF2" w:rsidRPr="00872655" w:rsidRDefault="003A2EF3" w:rsidP="00872655">
      <w:pPr>
        <w:pStyle w:val="NoSpacing"/>
        <w:suppressAutoHyphens w:val="0"/>
        <w:jc w:val="both"/>
        <w:outlineLvl w:val="1"/>
        <w:rPr>
          <w:rStyle w:val="IntenseEmphasis"/>
          <w:i w:val="0"/>
          <w:sz w:val="44"/>
          <w:szCs w:val="44"/>
          <w:u w:val="single"/>
        </w:rPr>
      </w:pPr>
      <w:bookmarkStart w:id="285" w:name="_Toc63776477"/>
      <w:r w:rsidRPr="00872655">
        <w:rPr>
          <w:rStyle w:val="IntenseEmphasis"/>
          <w:i w:val="0"/>
          <w:sz w:val="36"/>
          <w:szCs w:val="36"/>
          <w:u w:val="single"/>
        </w:rPr>
        <w:t xml:space="preserve">7.2 - </w:t>
      </w:r>
      <w:r w:rsidR="00FD7DF2" w:rsidRPr="00872655">
        <w:rPr>
          <w:rStyle w:val="IntenseEmphasis"/>
          <w:i w:val="0"/>
          <w:sz w:val="36"/>
          <w:szCs w:val="36"/>
          <w:u w:val="single"/>
        </w:rPr>
        <w:t>Activation by File</w:t>
      </w:r>
      <w:bookmarkEnd w:id="284"/>
      <w:bookmarkEnd w:id="285"/>
    </w:p>
    <w:p w14:paraId="0069C6AE" w14:textId="77777777" w:rsidR="00FD7DF2" w:rsidRDefault="00FD7DF2" w:rsidP="00FD7DF2">
      <w:pPr>
        <w:pStyle w:val="NoSpacing"/>
        <w:jc w:val="both"/>
        <w:rPr>
          <w:sz w:val="24"/>
          <w:szCs w:val="24"/>
        </w:rPr>
      </w:pPr>
    </w:p>
    <w:p w14:paraId="74F7B057" w14:textId="77777777" w:rsidR="00FD7DF2" w:rsidRDefault="00FD7DF2" w:rsidP="00FD7DF2">
      <w:pPr>
        <w:pStyle w:val="NoSpacing"/>
        <w:jc w:val="both"/>
        <w:rPr>
          <w:sz w:val="24"/>
          <w:szCs w:val="24"/>
        </w:rPr>
      </w:pPr>
      <w:r>
        <w:rPr>
          <w:sz w:val="24"/>
          <w:szCs w:val="24"/>
        </w:rPr>
        <w:tab/>
        <w:t>To activate or update a subscription of Revo Uninstaller Pro by file, first you must select that option from the Registration window</w:t>
      </w:r>
      <w:r w:rsidR="00BD3C29">
        <w:rPr>
          <w:sz w:val="24"/>
          <w:szCs w:val="24"/>
        </w:rPr>
        <w:t>.</w:t>
      </w:r>
    </w:p>
    <w:p w14:paraId="5D34DD1C" w14:textId="77777777" w:rsidR="00FD7DF2" w:rsidRPr="00527BA0" w:rsidRDefault="00FD7DF2" w:rsidP="00FD7DF2">
      <w:pPr>
        <w:pStyle w:val="NoSpacing"/>
        <w:jc w:val="both"/>
        <w:rPr>
          <w:sz w:val="24"/>
          <w:szCs w:val="24"/>
        </w:rPr>
      </w:pPr>
      <w:r w:rsidRPr="00527BA0">
        <w:rPr>
          <w:sz w:val="24"/>
          <w:szCs w:val="24"/>
        </w:rPr>
        <w:t xml:space="preserve">To </w:t>
      </w:r>
      <w:r>
        <w:rPr>
          <w:sz w:val="24"/>
          <w:szCs w:val="24"/>
        </w:rPr>
        <w:t xml:space="preserve">open the </w:t>
      </w:r>
      <w:r w:rsidRPr="00900B7F">
        <w:rPr>
          <w:b/>
          <w:sz w:val="24"/>
          <w:szCs w:val="24"/>
        </w:rPr>
        <w:t>Registration</w:t>
      </w:r>
      <w:r>
        <w:rPr>
          <w:b/>
          <w:sz w:val="24"/>
          <w:szCs w:val="24"/>
        </w:rPr>
        <w:t>/Update Subscription</w:t>
      </w:r>
      <w:r w:rsidRPr="00900B7F">
        <w:rPr>
          <w:b/>
          <w:sz w:val="24"/>
          <w:szCs w:val="24"/>
        </w:rPr>
        <w:t xml:space="preserve"> Form</w:t>
      </w:r>
      <w:r w:rsidRPr="00D129BD">
        <w:rPr>
          <w:sz w:val="24"/>
          <w:szCs w:val="24"/>
        </w:rPr>
        <w:t>,</w:t>
      </w:r>
      <w:r w:rsidRPr="00527BA0">
        <w:rPr>
          <w:sz w:val="24"/>
          <w:szCs w:val="24"/>
        </w:rPr>
        <w:t xml:space="preserve"> </w:t>
      </w:r>
      <w:r>
        <w:rPr>
          <w:sz w:val="24"/>
          <w:szCs w:val="24"/>
        </w:rPr>
        <w:t xml:space="preserve">and enter the </w:t>
      </w:r>
      <w:r w:rsidRPr="00A631ED">
        <w:rPr>
          <w:b/>
          <w:sz w:val="24"/>
          <w:szCs w:val="24"/>
        </w:rPr>
        <w:t>Serial Number</w:t>
      </w:r>
      <w:r>
        <w:rPr>
          <w:sz w:val="24"/>
          <w:szCs w:val="24"/>
        </w:rPr>
        <w:t xml:space="preserve"> and your </w:t>
      </w:r>
      <w:r w:rsidRPr="00A631ED">
        <w:rPr>
          <w:b/>
          <w:sz w:val="24"/>
          <w:szCs w:val="24"/>
        </w:rPr>
        <w:t>Name</w:t>
      </w:r>
      <w:r>
        <w:rPr>
          <w:sz w:val="24"/>
          <w:szCs w:val="24"/>
        </w:rPr>
        <w:t xml:space="preserve"> </w:t>
      </w:r>
      <w:r w:rsidRPr="00527BA0">
        <w:rPr>
          <w:sz w:val="24"/>
          <w:szCs w:val="24"/>
        </w:rPr>
        <w:t>you have to:</w:t>
      </w:r>
    </w:p>
    <w:p w14:paraId="50136BCA" w14:textId="77777777" w:rsidR="00FD7DF2" w:rsidRDefault="00FD7DF2" w:rsidP="00FD7DF2">
      <w:pPr>
        <w:pStyle w:val="NoSpacing"/>
        <w:numPr>
          <w:ilvl w:val="0"/>
          <w:numId w:val="44"/>
        </w:numPr>
        <w:suppressAutoHyphens w:val="0"/>
        <w:jc w:val="both"/>
        <w:rPr>
          <w:sz w:val="24"/>
          <w:szCs w:val="24"/>
        </w:rPr>
      </w:pPr>
      <w:r>
        <w:rPr>
          <w:sz w:val="24"/>
          <w:szCs w:val="24"/>
        </w:rPr>
        <w:t xml:space="preserve">Run </w:t>
      </w:r>
      <w:r w:rsidRPr="0066779A">
        <w:rPr>
          <w:b/>
          <w:sz w:val="24"/>
          <w:szCs w:val="24"/>
        </w:rPr>
        <w:t>Revo Uninstaller Pro</w:t>
      </w:r>
      <w:r w:rsidRPr="00D129BD">
        <w:rPr>
          <w:sz w:val="24"/>
          <w:szCs w:val="24"/>
        </w:rPr>
        <w:t>.</w:t>
      </w:r>
    </w:p>
    <w:p w14:paraId="141AFE73" w14:textId="77777777" w:rsidR="00FD7DF2" w:rsidRPr="00527BA0" w:rsidRDefault="00FD7DF2" w:rsidP="00FD7DF2">
      <w:pPr>
        <w:pStyle w:val="NoSpacing"/>
        <w:numPr>
          <w:ilvl w:val="0"/>
          <w:numId w:val="44"/>
        </w:numPr>
        <w:suppressAutoHyphens w:val="0"/>
        <w:jc w:val="both"/>
        <w:rPr>
          <w:sz w:val="24"/>
          <w:szCs w:val="24"/>
        </w:rPr>
      </w:pPr>
      <w:r>
        <w:rPr>
          <w:sz w:val="24"/>
          <w:szCs w:val="24"/>
        </w:rPr>
        <w:t xml:space="preserve">Click the </w:t>
      </w:r>
      <w:r>
        <w:rPr>
          <w:b/>
          <w:sz w:val="24"/>
          <w:szCs w:val="24"/>
        </w:rPr>
        <w:t>Menu button</w:t>
      </w:r>
      <w:r w:rsidRPr="00D129BD">
        <w:rPr>
          <w:sz w:val="24"/>
          <w:szCs w:val="24"/>
        </w:rPr>
        <w:t>.</w:t>
      </w:r>
    </w:p>
    <w:p w14:paraId="6AA041FD" w14:textId="77777777" w:rsidR="00FD7DF2" w:rsidRPr="00C412E0" w:rsidRDefault="00FD7DF2" w:rsidP="00FD7DF2">
      <w:pPr>
        <w:pStyle w:val="NoSpacing"/>
        <w:numPr>
          <w:ilvl w:val="0"/>
          <w:numId w:val="44"/>
        </w:numPr>
        <w:suppressAutoHyphens w:val="0"/>
        <w:jc w:val="both"/>
        <w:rPr>
          <w:sz w:val="24"/>
          <w:szCs w:val="24"/>
        </w:rPr>
      </w:pPr>
      <w:r w:rsidRPr="00527BA0">
        <w:rPr>
          <w:sz w:val="24"/>
          <w:szCs w:val="24"/>
        </w:rPr>
        <w:t xml:space="preserve">Choose </w:t>
      </w:r>
      <w:r w:rsidRPr="00527BA0">
        <w:rPr>
          <w:b/>
          <w:bCs/>
          <w:sz w:val="24"/>
          <w:szCs w:val="24"/>
        </w:rPr>
        <w:t>Registration</w:t>
      </w:r>
      <w:r>
        <w:rPr>
          <w:b/>
          <w:bCs/>
          <w:sz w:val="24"/>
          <w:szCs w:val="24"/>
        </w:rPr>
        <w:t xml:space="preserve"> </w:t>
      </w:r>
      <w:r w:rsidRPr="00D129BD">
        <w:rPr>
          <w:bCs/>
          <w:sz w:val="24"/>
          <w:szCs w:val="24"/>
        </w:rPr>
        <w:t>or</w:t>
      </w:r>
      <w:r>
        <w:rPr>
          <w:b/>
          <w:bCs/>
          <w:sz w:val="24"/>
          <w:szCs w:val="24"/>
        </w:rPr>
        <w:t xml:space="preserve"> Update Subscription.</w:t>
      </w:r>
    </w:p>
    <w:p w14:paraId="21107A4D" w14:textId="77777777" w:rsidR="00FD7DF2" w:rsidRDefault="00FD7DF2" w:rsidP="00FD7DF2">
      <w:pPr>
        <w:pStyle w:val="NoSpacing"/>
        <w:jc w:val="both"/>
        <w:rPr>
          <w:b/>
          <w:bCs/>
          <w:sz w:val="24"/>
          <w:szCs w:val="24"/>
        </w:rPr>
      </w:pPr>
    </w:p>
    <w:p w14:paraId="1030AB53" w14:textId="77777777" w:rsidR="00FD7DF2" w:rsidRDefault="00FD7DF2" w:rsidP="00BD3C29">
      <w:pPr>
        <w:pStyle w:val="RevoHelp"/>
        <w:ind w:firstLine="720"/>
      </w:pPr>
      <w:r>
        <w:t>In the first field you need to enter a user name. The user name can be whatever you wish. In the second filed you ne</w:t>
      </w:r>
      <w:r w:rsidR="00BD3C29">
        <w:t>ed to enter your serial number.</w:t>
      </w:r>
    </w:p>
    <w:p w14:paraId="46FBA054" w14:textId="77777777" w:rsidR="00583091" w:rsidRDefault="00FD7DF2" w:rsidP="00FD7DF2">
      <w:pPr>
        <w:pStyle w:val="RevoHelp"/>
        <w:ind w:firstLine="720"/>
      </w:pPr>
      <w:r>
        <w:t xml:space="preserve">After you have filled out both fields, click the </w:t>
      </w:r>
      <w:r>
        <w:rPr>
          <w:b/>
          <w:bCs/>
        </w:rPr>
        <w:t>Save File</w:t>
      </w:r>
      <w:r w:rsidRPr="00527BA0">
        <w:t xml:space="preserve"> button</w:t>
      </w:r>
      <w:r>
        <w:t xml:space="preserve">. This will bring up a window that will allow you to save a .rupaf file with a name and location of your choice. After you save the file, send it to us by e-mail (to </w:t>
      </w:r>
      <w:hyperlink r:id="rId53" w:history="1">
        <w:r w:rsidR="00340F1C" w:rsidRPr="003F782A">
          <w:rPr>
            <w:rStyle w:val="Hyperlink"/>
          </w:rPr>
          <w:t>registration@revouninstaller.com</w:t>
        </w:r>
      </w:hyperlink>
      <w:r w:rsidR="00340F1C">
        <w:t xml:space="preserve"> </w:t>
      </w:r>
      <w:r>
        <w:t xml:space="preserve">), and we will send you back the </w:t>
      </w:r>
      <w:r w:rsidRPr="00F02169">
        <w:rPr>
          <w:b/>
        </w:rPr>
        <w:t>Unlock Key</w:t>
      </w:r>
      <w:r>
        <w:t xml:space="preserve">, which you must in turn enter in the same registration form, and click the </w:t>
      </w:r>
      <w:r w:rsidRPr="00C412E0">
        <w:rPr>
          <w:b/>
        </w:rPr>
        <w:t>Activate</w:t>
      </w:r>
      <w:r>
        <w:t xml:space="preserve"> button. </w:t>
      </w:r>
    </w:p>
    <w:p w14:paraId="1D94231C" w14:textId="10E5936B" w:rsidR="00583091" w:rsidRDefault="00583091" w:rsidP="00FD7DF2">
      <w:pPr>
        <w:pStyle w:val="RevoHelp"/>
        <w:ind w:firstLine="720"/>
      </w:pPr>
    </w:p>
    <w:p w14:paraId="52552D03" w14:textId="77777777" w:rsidR="00583091" w:rsidRDefault="00583091" w:rsidP="00FD7DF2">
      <w:pPr>
        <w:pStyle w:val="RevoHelp"/>
        <w:ind w:firstLine="720"/>
      </w:pPr>
    </w:p>
    <w:p w14:paraId="36295057" w14:textId="3E42A3D6" w:rsidR="00FD7DF2" w:rsidRPr="0063591F" w:rsidRDefault="00FD7DF2" w:rsidP="00FD7DF2">
      <w:pPr>
        <w:pStyle w:val="RevoHelp"/>
        <w:ind w:firstLine="720"/>
        <w:rPr>
          <w:lang w:val="bg-BG"/>
        </w:rPr>
      </w:pPr>
      <w:r>
        <w:t>After the activation is complete, restart Revo Uninstaller Pro to check the registration status in the title bar and the About window:</w:t>
      </w:r>
    </w:p>
    <w:p w14:paraId="69FBF47E" w14:textId="77777777" w:rsidR="00FD7DF2" w:rsidRDefault="00FD7DF2" w:rsidP="00FD7DF2">
      <w:pPr>
        <w:pStyle w:val="RevoHelp"/>
      </w:pPr>
      <w:r>
        <w:tab/>
        <w:t>- the title bar of the main window of Revo Uninstaller Pro;</w:t>
      </w:r>
    </w:p>
    <w:p w14:paraId="01DF6C48" w14:textId="77777777" w:rsidR="00FD7DF2" w:rsidRPr="00527BA0" w:rsidRDefault="00FD7DF2" w:rsidP="00FD7DF2">
      <w:pPr>
        <w:pStyle w:val="RevoHelp"/>
      </w:pPr>
      <w:r>
        <w:tab/>
        <w:t xml:space="preserve">- </w:t>
      </w:r>
      <w:r>
        <w:rPr>
          <w:b/>
        </w:rPr>
        <w:t>Menu</w:t>
      </w:r>
      <w:r>
        <w:t xml:space="preserve"> </w:t>
      </w:r>
      <w:r w:rsidRPr="00404CA5">
        <w:rPr>
          <w:b/>
        </w:rPr>
        <w:t>button</w:t>
      </w:r>
      <w:r>
        <w:t xml:space="preserve"> -&gt; </w:t>
      </w:r>
      <w:r w:rsidRPr="00E21375">
        <w:rPr>
          <w:b/>
        </w:rPr>
        <w:t>About</w:t>
      </w:r>
      <w:r>
        <w:t>.</w:t>
      </w:r>
    </w:p>
    <w:p w14:paraId="7349A5D9" w14:textId="7204283B" w:rsidR="00FD7DF2" w:rsidRDefault="00FD7DF2" w:rsidP="00FD7DF2">
      <w:pPr>
        <w:pStyle w:val="NoSpacing"/>
        <w:jc w:val="both"/>
        <w:rPr>
          <w:b/>
          <w:sz w:val="24"/>
          <w:szCs w:val="24"/>
        </w:rPr>
      </w:pPr>
      <w:r w:rsidRPr="00583091">
        <w:rPr>
          <w:sz w:val="24"/>
          <w:szCs w:val="24"/>
        </w:rPr>
        <w:t xml:space="preserve">If the activation is successful you should see - </w:t>
      </w:r>
      <w:r w:rsidRPr="00583091">
        <w:rPr>
          <w:b/>
          <w:sz w:val="24"/>
          <w:szCs w:val="24"/>
        </w:rPr>
        <w:t>Registered to [Your Registration Name].</w:t>
      </w:r>
    </w:p>
    <w:p w14:paraId="248849E9" w14:textId="1B883E66" w:rsidR="00583091" w:rsidRDefault="00583091" w:rsidP="00FD7DF2">
      <w:pPr>
        <w:pStyle w:val="NoSpacing"/>
        <w:jc w:val="both"/>
        <w:rPr>
          <w:b/>
          <w:sz w:val="24"/>
          <w:szCs w:val="24"/>
        </w:rPr>
      </w:pPr>
    </w:p>
    <w:p w14:paraId="54CE7EDC" w14:textId="77777777" w:rsidR="00583091" w:rsidRPr="00583091" w:rsidRDefault="00583091" w:rsidP="00FD7DF2">
      <w:pPr>
        <w:pStyle w:val="NoSpacing"/>
        <w:jc w:val="both"/>
        <w:rPr>
          <w:sz w:val="24"/>
          <w:szCs w:val="24"/>
        </w:rPr>
      </w:pPr>
    </w:p>
    <w:p w14:paraId="6B6C6FAA" w14:textId="77777777" w:rsidR="00FD7DF2" w:rsidRDefault="00FD7DF2" w:rsidP="00FD7DF2">
      <w:pPr>
        <w:pStyle w:val="NoSpacing"/>
        <w:jc w:val="both"/>
        <w:rPr>
          <w:sz w:val="24"/>
          <w:szCs w:val="24"/>
        </w:rPr>
      </w:pPr>
    </w:p>
    <w:p w14:paraId="3A04CB03" w14:textId="77777777" w:rsidR="00FD7DF2" w:rsidRPr="00872655" w:rsidRDefault="003A2EF3" w:rsidP="00872655">
      <w:pPr>
        <w:pStyle w:val="NoSpacing"/>
        <w:suppressAutoHyphens w:val="0"/>
        <w:outlineLvl w:val="1"/>
        <w:rPr>
          <w:rStyle w:val="IntenseEmphasis"/>
          <w:i w:val="0"/>
          <w:sz w:val="36"/>
          <w:szCs w:val="36"/>
          <w:u w:val="single"/>
        </w:rPr>
      </w:pPr>
      <w:bookmarkStart w:id="286" w:name="_Toc6221429"/>
      <w:bookmarkStart w:id="287" w:name="_Toc63776478"/>
      <w:r w:rsidRPr="00872655">
        <w:rPr>
          <w:rStyle w:val="IntenseEmphasis"/>
          <w:i w:val="0"/>
          <w:sz w:val="36"/>
          <w:szCs w:val="36"/>
          <w:u w:val="single"/>
        </w:rPr>
        <w:lastRenderedPageBreak/>
        <w:t xml:space="preserve">7.3 - </w:t>
      </w:r>
      <w:r w:rsidR="00FD7DF2" w:rsidRPr="00872655">
        <w:rPr>
          <w:rStyle w:val="IntenseEmphasis"/>
          <w:i w:val="0"/>
          <w:sz w:val="36"/>
          <w:szCs w:val="36"/>
          <w:u w:val="single"/>
        </w:rPr>
        <w:t>Deactivate</w:t>
      </w:r>
      <w:bookmarkEnd w:id="286"/>
      <w:bookmarkEnd w:id="287"/>
    </w:p>
    <w:p w14:paraId="64ED0E79" w14:textId="77777777" w:rsidR="00FD7DF2" w:rsidRDefault="00FD7DF2" w:rsidP="00FD7DF2">
      <w:pPr>
        <w:pStyle w:val="NoSpacing"/>
        <w:jc w:val="both"/>
        <w:rPr>
          <w:sz w:val="24"/>
          <w:szCs w:val="24"/>
        </w:rPr>
      </w:pPr>
    </w:p>
    <w:p w14:paraId="755136BC" w14:textId="77777777" w:rsidR="00FD7DF2" w:rsidRDefault="00FD7DF2" w:rsidP="004F4E58">
      <w:pPr>
        <w:pStyle w:val="NoSpacing"/>
        <w:ind w:left="360" w:firstLine="360"/>
        <w:jc w:val="both"/>
        <w:rPr>
          <w:sz w:val="24"/>
          <w:szCs w:val="24"/>
        </w:rPr>
      </w:pPr>
      <w:r>
        <w:rPr>
          <w:sz w:val="24"/>
          <w:szCs w:val="24"/>
        </w:rPr>
        <w:t xml:space="preserve">In case you want to </w:t>
      </w:r>
      <w:r w:rsidR="00816D25">
        <w:rPr>
          <w:sz w:val="24"/>
          <w:szCs w:val="24"/>
        </w:rPr>
        <w:t>use</w:t>
      </w:r>
      <w:r>
        <w:rPr>
          <w:sz w:val="24"/>
          <w:szCs w:val="24"/>
        </w:rPr>
        <w:t xml:space="preserve"> your Revo Uninstaller Pro</w:t>
      </w:r>
      <w:r w:rsidR="00816D25">
        <w:rPr>
          <w:sz w:val="24"/>
          <w:szCs w:val="24"/>
        </w:rPr>
        <w:t>’s</w:t>
      </w:r>
      <w:r>
        <w:rPr>
          <w:sz w:val="24"/>
          <w:szCs w:val="24"/>
        </w:rPr>
        <w:t xml:space="preserve"> license to another computer, or you are changing your current computer, you can transfer </w:t>
      </w:r>
      <w:r w:rsidR="00816D25">
        <w:rPr>
          <w:sz w:val="24"/>
          <w:szCs w:val="24"/>
        </w:rPr>
        <w:t>the</w:t>
      </w:r>
      <w:r>
        <w:rPr>
          <w:sz w:val="24"/>
          <w:szCs w:val="24"/>
        </w:rPr>
        <w:t xml:space="preserve"> current</w:t>
      </w:r>
      <w:r w:rsidR="00816D25">
        <w:rPr>
          <w:sz w:val="24"/>
          <w:szCs w:val="24"/>
        </w:rPr>
        <w:t>ly activated</w:t>
      </w:r>
      <w:r>
        <w:rPr>
          <w:sz w:val="24"/>
          <w:szCs w:val="24"/>
        </w:rPr>
        <w:t xml:space="preserve"> license – deactivate it on your current computer, then activate it again on your other/new computer. </w:t>
      </w:r>
    </w:p>
    <w:p w14:paraId="47ADB106" w14:textId="77777777" w:rsidR="00FD7DF2" w:rsidRDefault="00FD7DF2" w:rsidP="00C047B8">
      <w:pPr>
        <w:pStyle w:val="NoSpacing"/>
        <w:ind w:left="360"/>
        <w:rPr>
          <w:sz w:val="24"/>
          <w:szCs w:val="24"/>
        </w:rPr>
      </w:pPr>
    </w:p>
    <w:p w14:paraId="6D6D0E37" w14:textId="77777777" w:rsidR="00FD7DF2" w:rsidRDefault="00FD7DF2" w:rsidP="00C047B8">
      <w:pPr>
        <w:pStyle w:val="NoSpacing"/>
        <w:ind w:left="360"/>
        <w:rPr>
          <w:sz w:val="24"/>
          <w:szCs w:val="24"/>
        </w:rPr>
      </w:pPr>
      <w:r>
        <w:rPr>
          <w:sz w:val="24"/>
          <w:szCs w:val="24"/>
        </w:rPr>
        <w:t>To start deactivation process follow these steps:</w:t>
      </w:r>
    </w:p>
    <w:p w14:paraId="0BC7486C" w14:textId="77777777" w:rsidR="00FD7DF2" w:rsidRDefault="00FD7DF2" w:rsidP="00C047B8">
      <w:pPr>
        <w:pStyle w:val="NoSpacing"/>
        <w:numPr>
          <w:ilvl w:val="0"/>
          <w:numId w:val="43"/>
        </w:numPr>
        <w:suppressAutoHyphens w:val="0"/>
        <w:rPr>
          <w:sz w:val="24"/>
          <w:szCs w:val="24"/>
        </w:rPr>
      </w:pPr>
      <w:r>
        <w:rPr>
          <w:sz w:val="24"/>
          <w:szCs w:val="24"/>
        </w:rPr>
        <w:t xml:space="preserve">Run </w:t>
      </w:r>
      <w:r w:rsidRPr="0066779A">
        <w:rPr>
          <w:b/>
          <w:sz w:val="24"/>
          <w:szCs w:val="24"/>
        </w:rPr>
        <w:t>Revo Uninstaller Pro</w:t>
      </w:r>
      <w:r w:rsidRPr="008D5FCB">
        <w:rPr>
          <w:sz w:val="24"/>
          <w:szCs w:val="24"/>
        </w:rPr>
        <w:t>.</w:t>
      </w:r>
    </w:p>
    <w:p w14:paraId="77321532" w14:textId="77777777" w:rsidR="00FD7DF2" w:rsidRPr="008D5FCB" w:rsidRDefault="00FD7DF2" w:rsidP="00C047B8">
      <w:pPr>
        <w:pStyle w:val="NoSpacing"/>
        <w:numPr>
          <w:ilvl w:val="0"/>
          <w:numId w:val="43"/>
        </w:numPr>
        <w:suppressAutoHyphens w:val="0"/>
        <w:rPr>
          <w:sz w:val="24"/>
          <w:szCs w:val="24"/>
        </w:rPr>
      </w:pPr>
      <w:r>
        <w:rPr>
          <w:sz w:val="24"/>
          <w:szCs w:val="24"/>
        </w:rPr>
        <w:t xml:space="preserve">Click the </w:t>
      </w:r>
      <w:r>
        <w:rPr>
          <w:b/>
          <w:sz w:val="24"/>
          <w:szCs w:val="24"/>
        </w:rPr>
        <w:t xml:space="preserve">Menu button </w:t>
      </w:r>
      <w:r w:rsidRPr="008D5FCB">
        <w:rPr>
          <w:sz w:val="24"/>
          <w:szCs w:val="24"/>
        </w:rPr>
        <w:t>(in the top right corner).</w:t>
      </w:r>
    </w:p>
    <w:p w14:paraId="576427AF" w14:textId="77777777" w:rsidR="00FD7DF2" w:rsidRPr="00527BA0" w:rsidRDefault="00FD7DF2" w:rsidP="00C047B8">
      <w:pPr>
        <w:pStyle w:val="NoSpacing"/>
        <w:numPr>
          <w:ilvl w:val="0"/>
          <w:numId w:val="43"/>
        </w:numPr>
        <w:suppressAutoHyphens w:val="0"/>
        <w:rPr>
          <w:sz w:val="24"/>
          <w:szCs w:val="24"/>
        </w:rPr>
      </w:pPr>
      <w:r>
        <w:rPr>
          <w:sz w:val="24"/>
          <w:szCs w:val="24"/>
        </w:rPr>
        <w:t>Click</w:t>
      </w:r>
      <w:r w:rsidRPr="00527BA0">
        <w:rPr>
          <w:sz w:val="24"/>
          <w:szCs w:val="24"/>
        </w:rPr>
        <w:t xml:space="preserve"> </w:t>
      </w:r>
      <w:r>
        <w:rPr>
          <w:b/>
          <w:bCs/>
          <w:sz w:val="24"/>
          <w:szCs w:val="24"/>
        </w:rPr>
        <w:t>Deactivate…</w:t>
      </w:r>
    </w:p>
    <w:p w14:paraId="38533C9E" w14:textId="77777777" w:rsidR="00FD7DF2" w:rsidRDefault="00FD7DF2" w:rsidP="00C047B8">
      <w:pPr>
        <w:pStyle w:val="NoSpacing"/>
        <w:ind w:left="360"/>
        <w:rPr>
          <w:sz w:val="24"/>
          <w:szCs w:val="24"/>
        </w:rPr>
      </w:pPr>
    </w:p>
    <w:p w14:paraId="6C493D48" w14:textId="77777777" w:rsidR="00C047B8" w:rsidRDefault="00FD7DF2" w:rsidP="00C047B8">
      <w:pPr>
        <w:pStyle w:val="NoSpacing"/>
        <w:ind w:left="360" w:firstLine="360"/>
        <w:rPr>
          <w:sz w:val="24"/>
          <w:szCs w:val="24"/>
        </w:rPr>
      </w:pPr>
      <w:r>
        <w:rPr>
          <w:sz w:val="24"/>
          <w:szCs w:val="24"/>
        </w:rPr>
        <w:t xml:space="preserve">You will be prompted to confirm the operation, and then the deactivation will start. Note that the license deactivation requires an Internet connection. If you do not have an Internet connection, or your firewall blocks Revo Uninstaller Pro, the deactivation will be unsuccessful, and you will see a notification. In such a case, when you want to deactivate your license, but are unable to, please contact our support team for assistance. </w:t>
      </w:r>
    </w:p>
    <w:p w14:paraId="50C0E2B9" w14:textId="77777777" w:rsidR="00FD7DF2" w:rsidRDefault="00FD7DF2" w:rsidP="007176A4">
      <w:pPr>
        <w:pStyle w:val="NoSpacing"/>
        <w:ind w:left="360" w:firstLine="360"/>
        <w:rPr>
          <w:sz w:val="24"/>
          <w:szCs w:val="24"/>
        </w:rPr>
      </w:pPr>
      <w:r>
        <w:rPr>
          <w:sz w:val="24"/>
          <w:szCs w:val="24"/>
        </w:rPr>
        <w:t>Deactivating your license will disable the installed copy of Revo Uninstaller Pro on the computer, on which you have deactivated your license. Should you choose to activate on the same computer again, instead of activating on a different computer, you can do that. You will receive a message when you start Revo Uninstaller Pro on that same computer that the license was deactivate, and you can simply activate again.</w:t>
      </w:r>
    </w:p>
    <w:p w14:paraId="12C6BEE2" w14:textId="77777777" w:rsidR="004F4E58" w:rsidRDefault="004F4E58">
      <w:pPr>
        <w:suppressAutoHyphens w:val="0"/>
        <w:spacing w:after="0" w:line="240" w:lineRule="auto"/>
        <w:rPr>
          <w:sz w:val="24"/>
          <w:szCs w:val="24"/>
        </w:rPr>
      </w:pPr>
      <w:r>
        <w:rPr>
          <w:sz w:val="24"/>
          <w:szCs w:val="24"/>
        </w:rPr>
        <w:br w:type="page"/>
      </w:r>
    </w:p>
    <w:p w14:paraId="6D959840" w14:textId="77777777" w:rsidR="00F228AF" w:rsidRDefault="00F228AF">
      <w:pPr>
        <w:pStyle w:val="NoSpacing"/>
        <w:jc w:val="both"/>
        <w:rPr>
          <w:sz w:val="24"/>
          <w:szCs w:val="24"/>
        </w:rPr>
      </w:pPr>
    </w:p>
    <w:p w14:paraId="1EFEB947" w14:textId="77777777" w:rsidR="00F228AF" w:rsidRDefault="00F228AF">
      <w:pPr>
        <w:pStyle w:val="NoSpacing"/>
        <w:jc w:val="both"/>
        <w:rPr>
          <w:sz w:val="24"/>
          <w:szCs w:val="24"/>
        </w:rPr>
      </w:pPr>
    </w:p>
    <w:p w14:paraId="2D168D2B" w14:textId="77777777" w:rsidR="002E5E04" w:rsidRDefault="004B6A61">
      <w:pPr>
        <w:pStyle w:val="Heading1"/>
        <w:rPr>
          <w:rStyle w:val="IntenseEmphasis"/>
          <w:b/>
          <w:szCs w:val="44"/>
        </w:rPr>
      </w:pPr>
      <w:bookmarkStart w:id="288" w:name="__RefHeading__11442_1748402614"/>
      <w:bookmarkStart w:id="289" w:name="_Toc63776479"/>
      <w:bookmarkEnd w:id="288"/>
      <w:r w:rsidRPr="000B244E">
        <w:rPr>
          <w:rStyle w:val="IntenseEmphasis"/>
          <w:b/>
          <w:iCs w:val="0"/>
        </w:rPr>
        <w:t xml:space="preserve">8 – </w:t>
      </w:r>
      <w:bookmarkStart w:id="290" w:name="Bookmark78"/>
      <w:r w:rsidRPr="000B244E">
        <w:rPr>
          <w:rStyle w:val="IntenseEmphasis"/>
          <w:b/>
          <w:iCs w:val="0"/>
        </w:rPr>
        <w:t>FREQUENTLY ASKED QUESTIONS (FAQ's)</w:t>
      </w:r>
      <w:bookmarkEnd w:id="290"/>
      <w:r w:rsidRPr="000B244E">
        <w:rPr>
          <w:rStyle w:val="IntenseEmphasis"/>
          <w:b/>
          <w:iCs w:val="0"/>
        </w:rPr>
        <w:t xml:space="preserve"> and </w:t>
      </w:r>
      <w:r w:rsidRPr="000B244E">
        <w:rPr>
          <w:rStyle w:val="IntenseEmphasis"/>
          <w:b/>
          <w:szCs w:val="44"/>
        </w:rPr>
        <w:t>TROUBLESHOOTING</w:t>
      </w:r>
      <w:bookmarkEnd w:id="289"/>
    </w:p>
    <w:p w14:paraId="5532832F" w14:textId="77777777" w:rsidR="004F4E58" w:rsidRPr="004F4E58" w:rsidRDefault="004F4E58" w:rsidP="004F4E58">
      <w:pPr>
        <w:pStyle w:val="BodyText"/>
      </w:pPr>
    </w:p>
    <w:p w14:paraId="0DDF96BE" w14:textId="77777777" w:rsidR="002E5E04" w:rsidRPr="000B244E" w:rsidRDefault="004B6A61">
      <w:pPr>
        <w:pStyle w:val="Heading1"/>
      </w:pPr>
      <w:bookmarkStart w:id="291" w:name="_Toc58581058"/>
      <w:bookmarkStart w:id="292" w:name="_Toc63776480"/>
      <w:r w:rsidRPr="000B244E">
        <w:rPr>
          <w:rStyle w:val="IntenseEmphasis"/>
          <w:b/>
          <w:iCs w:val="0"/>
        </w:rPr>
        <w:t>8.1 - General Questions</w:t>
      </w:r>
      <w:bookmarkEnd w:id="291"/>
      <w:bookmarkEnd w:id="292"/>
    </w:p>
    <w:p w14:paraId="55A6A361" w14:textId="77777777" w:rsidR="002E5E04" w:rsidRDefault="002E5E04">
      <w:pPr>
        <w:pStyle w:val="RevoHelp"/>
      </w:pPr>
    </w:p>
    <w:bookmarkEnd w:id="37"/>
    <w:p w14:paraId="74D6AE74" w14:textId="77777777" w:rsidR="002E5E04" w:rsidRDefault="004B6A61">
      <w:pPr>
        <w:spacing w:after="0" w:line="240" w:lineRule="auto"/>
        <w:jc w:val="both"/>
        <w:rPr>
          <w:rFonts w:cs="Calibri"/>
          <w:sz w:val="24"/>
        </w:rPr>
      </w:pPr>
      <w:r>
        <w:rPr>
          <w:rFonts w:cs="Calibri"/>
          <w:b/>
          <w:sz w:val="24"/>
        </w:rPr>
        <w:t>I have used the contact form on your site, but I haven't received an answer from the support center! How long should I wait for support?</w:t>
      </w:r>
    </w:p>
    <w:p w14:paraId="6AEF9FC2" w14:textId="77777777" w:rsidR="002E5E04" w:rsidRDefault="002E5E04">
      <w:pPr>
        <w:spacing w:after="0" w:line="240" w:lineRule="auto"/>
        <w:jc w:val="both"/>
        <w:rPr>
          <w:rFonts w:cs="Calibri"/>
          <w:sz w:val="24"/>
        </w:rPr>
      </w:pPr>
    </w:p>
    <w:p w14:paraId="05D0CCFE" w14:textId="77777777" w:rsidR="002E5E04" w:rsidRDefault="004B6A61">
      <w:pPr>
        <w:spacing w:after="0" w:line="240" w:lineRule="auto"/>
        <w:ind w:firstLine="720"/>
        <w:jc w:val="both"/>
        <w:rPr>
          <w:rFonts w:cs="Calibri"/>
          <w:b/>
          <w:sz w:val="24"/>
        </w:rPr>
      </w:pPr>
      <w:r>
        <w:rPr>
          <w:rFonts w:cs="Calibri"/>
          <w:sz w:val="24"/>
        </w:rPr>
        <w:t>Our support team will contact you within 24 hours after receiving your message. The response time is usually between a few minutes and several hours depending upon the team's workload. If after 24 hours you still haven’t received a reply, then please resend your query and please ensure that your e-mail address is correctly written.</w:t>
      </w:r>
    </w:p>
    <w:p w14:paraId="3654D4F6" w14:textId="77777777" w:rsidR="002E5E04" w:rsidRDefault="002E5E04">
      <w:pPr>
        <w:spacing w:after="0" w:line="240" w:lineRule="auto"/>
        <w:jc w:val="both"/>
        <w:rPr>
          <w:rFonts w:cs="Calibri"/>
          <w:b/>
          <w:sz w:val="24"/>
        </w:rPr>
      </w:pPr>
    </w:p>
    <w:p w14:paraId="6F7AAD0B" w14:textId="77777777" w:rsidR="002E5E04" w:rsidRDefault="004B6A61">
      <w:pPr>
        <w:spacing w:after="0" w:line="240" w:lineRule="auto"/>
        <w:jc w:val="both"/>
        <w:rPr>
          <w:rFonts w:cs="Calibri"/>
          <w:sz w:val="24"/>
        </w:rPr>
      </w:pPr>
      <w:r>
        <w:rPr>
          <w:rFonts w:cs="Calibri"/>
          <w:b/>
          <w:sz w:val="24"/>
        </w:rPr>
        <w:t>I am a registered user of Revo Uninstaller Pro 3.x, and have just bought an upgrade to version 4. Should I uninstall the old version before installing the new one?</w:t>
      </w:r>
    </w:p>
    <w:p w14:paraId="504D6A5E" w14:textId="77777777" w:rsidR="002E5E04" w:rsidRDefault="002E5E04">
      <w:pPr>
        <w:spacing w:after="0" w:line="240" w:lineRule="auto"/>
        <w:jc w:val="both"/>
        <w:rPr>
          <w:rFonts w:cs="Calibri"/>
          <w:sz w:val="24"/>
        </w:rPr>
      </w:pPr>
    </w:p>
    <w:p w14:paraId="44F67D3A" w14:textId="77777777" w:rsidR="002E5E04" w:rsidRDefault="004B6A61">
      <w:pPr>
        <w:spacing w:after="0" w:line="240" w:lineRule="auto"/>
        <w:ind w:firstLine="720"/>
        <w:jc w:val="both"/>
        <w:rPr>
          <w:rFonts w:cs="Calibri"/>
          <w:b/>
          <w:sz w:val="24"/>
        </w:rPr>
      </w:pPr>
      <w:r>
        <w:rPr>
          <w:rFonts w:cs="Calibri"/>
          <w:sz w:val="24"/>
        </w:rPr>
        <w:t xml:space="preserve">We do not recommend that you uninstall version 3 before installing the new version 4 because you will lose </w:t>
      </w:r>
      <w:r>
        <w:rPr>
          <w:rFonts w:cs="Calibri"/>
          <w:b/>
          <w:bCs/>
          <w:sz w:val="24"/>
        </w:rPr>
        <w:t>both</w:t>
      </w:r>
      <w:r>
        <w:rPr>
          <w:rFonts w:cs="Calibri"/>
          <w:sz w:val="24"/>
        </w:rPr>
        <w:t xml:space="preserve"> your current settings and other user data. The best approach is to install the new version, as it will simply overwrite the current one, and you will then keep your data and settings, just as happens with minor updates.</w:t>
      </w:r>
    </w:p>
    <w:p w14:paraId="3F2EF52F" w14:textId="77777777" w:rsidR="002E5E04" w:rsidRDefault="002E5E04">
      <w:pPr>
        <w:spacing w:after="0" w:line="240" w:lineRule="auto"/>
        <w:jc w:val="both"/>
        <w:rPr>
          <w:rFonts w:cs="Calibri"/>
          <w:b/>
          <w:sz w:val="24"/>
        </w:rPr>
      </w:pPr>
    </w:p>
    <w:p w14:paraId="0780E11F" w14:textId="77777777" w:rsidR="002E5E04" w:rsidRDefault="004B6A61">
      <w:pPr>
        <w:spacing w:after="0" w:line="240" w:lineRule="auto"/>
        <w:jc w:val="both"/>
        <w:rPr>
          <w:rFonts w:cs="Calibri"/>
          <w:sz w:val="24"/>
        </w:rPr>
      </w:pPr>
      <w:r>
        <w:rPr>
          <w:rFonts w:cs="Calibri"/>
          <w:b/>
          <w:sz w:val="24"/>
        </w:rPr>
        <w:t>What is the difference between Revo Uninstaller Pro setup version and Revo Uninstaller Pro Portable?</w:t>
      </w:r>
    </w:p>
    <w:p w14:paraId="76491BF4" w14:textId="77777777" w:rsidR="002E5E04" w:rsidRDefault="002E5E04">
      <w:pPr>
        <w:spacing w:after="0" w:line="240" w:lineRule="auto"/>
        <w:jc w:val="both"/>
        <w:rPr>
          <w:rFonts w:cs="Calibri"/>
          <w:sz w:val="24"/>
        </w:rPr>
      </w:pPr>
    </w:p>
    <w:p w14:paraId="6DC25A98" w14:textId="77777777" w:rsidR="002E5E04" w:rsidRDefault="004B6A61">
      <w:pPr>
        <w:spacing w:after="0" w:line="240" w:lineRule="auto"/>
        <w:ind w:firstLine="720"/>
        <w:jc w:val="both"/>
        <w:rPr>
          <w:rFonts w:cs="Calibri"/>
          <w:sz w:val="24"/>
        </w:rPr>
      </w:pPr>
      <w:r>
        <w:rPr>
          <w:rFonts w:cs="Calibri"/>
          <w:sz w:val="24"/>
        </w:rPr>
        <w:t xml:space="preserve">The main differences between the two versions of Revo Uninstaller Pro are the licensing type and the portability of the Portable version. The standard (installable) version has a license that is </w:t>
      </w:r>
      <w:r>
        <w:rPr>
          <w:rFonts w:cs="Calibri"/>
          <w:b/>
          <w:bCs/>
          <w:sz w:val="24"/>
        </w:rPr>
        <w:t>per computer</w:t>
      </w:r>
      <w:r>
        <w:rPr>
          <w:rFonts w:cs="Calibri"/>
          <w:sz w:val="24"/>
        </w:rPr>
        <w:t xml:space="preserve">. This means that a license is purchased for a specific number of computers, but anyone who uses them can also use Revo Uninstaller Pro. The portable version has a license </w:t>
      </w:r>
      <w:r>
        <w:rPr>
          <w:rFonts w:cs="Calibri"/>
          <w:b/>
          <w:bCs/>
          <w:sz w:val="24"/>
        </w:rPr>
        <w:t>per user</w:t>
      </w:r>
      <w:r>
        <w:rPr>
          <w:rFonts w:cs="Calibri"/>
          <w:sz w:val="24"/>
        </w:rPr>
        <w:t>. This means that only one user is allowed to use Revo Uninstaller Pro, but can do so on an unlimited number of computers (just not simultaneously). The portable version is designed to be run directly from an external USB device (like a thumb drive), without leaving any traces on the computer’s hard drive or Registry, on which it is run. This allows you to always have a copy of the program with you.</w:t>
      </w:r>
    </w:p>
    <w:p w14:paraId="541A7C44" w14:textId="77777777" w:rsidR="002E5E04" w:rsidRDefault="002E5E04">
      <w:pPr>
        <w:spacing w:after="0" w:line="240" w:lineRule="auto"/>
        <w:jc w:val="both"/>
        <w:rPr>
          <w:rFonts w:cs="Calibri"/>
          <w:sz w:val="24"/>
        </w:rPr>
      </w:pPr>
    </w:p>
    <w:p w14:paraId="171E3112" w14:textId="77777777" w:rsidR="002E5E04" w:rsidRDefault="004B6A61">
      <w:pPr>
        <w:spacing w:after="0" w:line="240" w:lineRule="auto"/>
        <w:jc w:val="both"/>
        <w:rPr>
          <w:rFonts w:cs="Calibri"/>
          <w:sz w:val="24"/>
        </w:rPr>
      </w:pPr>
      <w:r>
        <w:rPr>
          <w:rFonts w:cs="Calibri"/>
          <w:b/>
          <w:sz w:val="24"/>
        </w:rPr>
        <w:t>I have Revo Uninstaller Freeware installed, and I bought the Pro version. Should I uninstall the Freeware version before installing the Pro?</w:t>
      </w:r>
    </w:p>
    <w:p w14:paraId="7C4D3662" w14:textId="77777777" w:rsidR="002E5E04" w:rsidRDefault="002E5E04">
      <w:pPr>
        <w:spacing w:after="0" w:line="240" w:lineRule="auto"/>
        <w:jc w:val="both"/>
        <w:rPr>
          <w:rFonts w:cs="Calibri"/>
          <w:sz w:val="24"/>
        </w:rPr>
      </w:pPr>
    </w:p>
    <w:p w14:paraId="392C4C4E" w14:textId="77777777" w:rsidR="002E5E04" w:rsidRDefault="004B6A61">
      <w:pPr>
        <w:spacing w:after="0" w:line="240" w:lineRule="auto"/>
        <w:ind w:firstLine="720"/>
        <w:jc w:val="both"/>
        <w:rPr>
          <w:rFonts w:cs="Calibri"/>
          <w:b/>
          <w:sz w:val="24"/>
        </w:rPr>
      </w:pPr>
      <w:r>
        <w:rPr>
          <w:rFonts w:cs="Calibri"/>
          <w:sz w:val="24"/>
        </w:rPr>
        <w:t xml:space="preserve">Both versions of Revo Uninstaller – Freeware and Pro – are installed in different folders, and are totally independent of each other. They do not share common components </w:t>
      </w:r>
      <w:r>
        <w:rPr>
          <w:rFonts w:cs="Calibri"/>
          <w:sz w:val="24"/>
        </w:rPr>
        <w:lastRenderedPageBreak/>
        <w:t>or modules and so it is not a problem if you have installed the Pro version while the Freeware is still on your system. However, the Pro version is vastly superior and so you should not need the Freeware version anymore.</w:t>
      </w:r>
    </w:p>
    <w:p w14:paraId="73782C2B" w14:textId="77777777" w:rsidR="002E5E04" w:rsidRDefault="002E5E04">
      <w:pPr>
        <w:spacing w:after="0" w:line="240" w:lineRule="auto"/>
        <w:jc w:val="both"/>
        <w:rPr>
          <w:rFonts w:cs="Calibri"/>
          <w:b/>
          <w:sz w:val="24"/>
        </w:rPr>
      </w:pPr>
    </w:p>
    <w:p w14:paraId="644353AC" w14:textId="77777777" w:rsidR="002E5E04" w:rsidRDefault="004B6A61">
      <w:pPr>
        <w:spacing w:after="0" w:line="240" w:lineRule="auto"/>
        <w:jc w:val="both"/>
        <w:rPr>
          <w:rFonts w:cs="Calibri"/>
          <w:sz w:val="24"/>
        </w:rPr>
      </w:pPr>
      <w:r>
        <w:rPr>
          <w:rFonts w:cs="Calibri"/>
          <w:b/>
          <w:sz w:val="24"/>
        </w:rPr>
        <w:t>Why is "Pin to" missing on Revo Uninstaller Pro's shortcut and it cannot be pinned to Windows 7 taskbar or start menu?</w:t>
      </w:r>
    </w:p>
    <w:p w14:paraId="05EDD69D" w14:textId="77777777" w:rsidR="002E5E04" w:rsidRDefault="002E5E04">
      <w:pPr>
        <w:spacing w:after="0" w:line="240" w:lineRule="auto"/>
        <w:jc w:val="both"/>
        <w:rPr>
          <w:rFonts w:cs="Calibri"/>
          <w:sz w:val="24"/>
        </w:rPr>
      </w:pPr>
    </w:p>
    <w:p w14:paraId="104EF272" w14:textId="77777777" w:rsidR="002E5E04" w:rsidRDefault="004B6A61">
      <w:pPr>
        <w:spacing w:after="0" w:line="240" w:lineRule="auto"/>
        <w:ind w:firstLine="720"/>
        <w:jc w:val="both"/>
        <w:rPr>
          <w:rFonts w:cs="Calibri"/>
          <w:b/>
          <w:sz w:val="24"/>
        </w:rPr>
      </w:pPr>
      <w:r>
        <w:rPr>
          <w:rFonts w:cs="Calibri"/>
          <w:sz w:val="24"/>
        </w:rPr>
        <w:t>This is because Windows 7 does not allow pinning programs containing the word “install” in their name. You can overcome this problem by creating a shortcut on your Desktop of Revo Uninstaller, and rename it to just “Revo”, or anything else that does not contain “install” as a word or part of a word.</w:t>
      </w:r>
    </w:p>
    <w:p w14:paraId="3FB7B5BD" w14:textId="77777777" w:rsidR="002E5E04" w:rsidRDefault="002E5E04">
      <w:pPr>
        <w:spacing w:after="0" w:line="240" w:lineRule="auto"/>
        <w:jc w:val="both"/>
        <w:rPr>
          <w:rFonts w:cs="Calibri"/>
          <w:b/>
          <w:sz w:val="24"/>
        </w:rPr>
      </w:pPr>
    </w:p>
    <w:p w14:paraId="05C3E197" w14:textId="77777777" w:rsidR="002E5E04" w:rsidRDefault="004B6A61">
      <w:pPr>
        <w:spacing w:after="0" w:line="240" w:lineRule="auto"/>
        <w:jc w:val="both"/>
        <w:rPr>
          <w:rFonts w:cs="Calibri"/>
          <w:sz w:val="24"/>
        </w:rPr>
      </w:pPr>
      <w:r>
        <w:rPr>
          <w:rFonts w:cs="Calibri"/>
          <w:b/>
          <w:sz w:val="24"/>
        </w:rPr>
        <w:t>Is Revo Uninstaller Pro compatible with 64-bit versions of Windows?</w:t>
      </w:r>
    </w:p>
    <w:p w14:paraId="46B20DBC" w14:textId="77777777" w:rsidR="002E5E04" w:rsidRDefault="002E5E04">
      <w:pPr>
        <w:spacing w:after="0" w:line="240" w:lineRule="auto"/>
        <w:jc w:val="both"/>
        <w:rPr>
          <w:rFonts w:cs="Calibri"/>
          <w:sz w:val="24"/>
        </w:rPr>
      </w:pPr>
    </w:p>
    <w:p w14:paraId="37C5C1C2" w14:textId="77777777" w:rsidR="002E5E04" w:rsidRDefault="004B6A61">
      <w:pPr>
        <w:spacing w:after="0" w:line="240" w:lineRule="auto"/>
        <w:ind w:firstLine="720"/>
        <w:jc w:val="both"/>
        <w:rPr>
          <w:rFonts w:cs="Calibri"/>
          <w:b/>
          <w:sz w:val="24"/>
        </w:rPr>
      </w:pPr>
      <w:r>
        <w:rPr>
          <w:rFonts w:cs="Calibri"/>
          <w:sz w:val="24"/>
        </w:rPr>
        <w:t>Yes, Revo Uninstaller Pro is fully compatible, and natively supports all 64-bit versions of Windows, starting with Windows Vista and up to the latest Windows 10.</w:t>
      </w:r>
    </w:p>
    <w:p w14:paraId="38A70EDC" w14:textId="77777777" w:rsidR="002E5E04" w:rsidRDefault="002E5E04">
      <w:pPr>
        <w:spacing w:after="0" w:line="240" w:lineRule="auto"/>
        <w:jc w:val="both"/>
        <w:rPr>
          <w:rFonts w:cs="Calibri"/>
          <w:b/>
          <w:sz w:val="24"/>
        </w:rPr>
      </w:pPr>
    </w:p>
    <w:p w14:paraId="7BF1F086" w14:textId="77777777" w:rsidR="002E5E04" w:rsidRDefault="004B6A61">
      <w:pPr>
        <w:spacing w:after="0" w:line="240" w:lineRule="auto"/>
        <w:jc w:val="both"/>
        <w:rPr>
          <w:rFonts w:cs="Calibri"/>
          <w:sz w:val="24"/>
        </w:rPr>
      </w:pPr>
      <w:r>
        <w:rPr>
          <w:rFonts w:cs="Calibri"/>
          <w:b/>
          <w:sz w:val="24"/>
        </w:rPr>
        <w:t>Why should I use Revo Uninstaller Pro when I have a registry cleaner, and it fixes all errors in my Windows Registry?</w:t>
      </w:r>
    </w:p>
    <w:p w14:paraId="0BA54662" w14:textId="77777777" w:rsidR="002E5E04" w:rsidRDefault="002E5E04">
      <w:pPr>
        <w:spacing w:after="0" w:line="240" w:lineRule="auto"/>
        <w:jc w:val="both"/>
        <w:rPr>
          <w:rFonts w:cs="Calibri"/>
          <w:sz w:val="24"/>
        </w:rPr>
      </w:pPr>
    </w:p>
    <w:p w14:paraId="5E89E143" w14:textId="77777777" w:rsidR="002E5E04" w:rsidRDefault="004B6A61">
      <w:pPr>
        <w:spacing w:after="0" w:line="240" w:lineRule="auto"/>
        <w:ind w:firstLine="720"/>
        <w:jc w:val="both"/>
        <w:rPr>
          <w:rFonts w:cs="Calibri"/>
          <w:b/>
          <w:sz w:val="24"/>
        </w:rPr>
      </w:pPr>
      <w:r>
        <w:rPr>
          <w:rFonts w:cs="Calibri"/>
          <w:sz w:val="24"/>
        </w:rPr>
        <w:t>There are tens of thousands of applications that leave a lot of unused data, such as registry entries, files, and folders in your computer. Not all registry keys left in your computer are errors, and third-party registry cleaners cannot therefore detect them. Leftover registry keys in combination with leftover files make a registry cleaners’ job impossible to fulfill, but Revo Uninstaller Pro helps you remove the leftover registry keys, files, and folders after uninstalling an application.</w:t>
      </w:r>
    </w:p>
    <w:p w14:paraId="6A93A200" w14:textId="77777777" w:rsidR="002E5E04" w:rsidRDefault="002E5E04">
      <w:pPr>
        <w:spacing w:after="0" w:line="240" w:lineRule="auto"/>
        <w:jc w:val="both"/>
        <w:rPr>
          <w:rFonts w:cs="Calibri"/>
          <w:b/>
          <w:sz w:val="24"/>
        </w:rPr>
      </w:pPr>
    </w:p>
    <w:p w14:paraId="3CBAD1F6" w14:textId="77777777" w:rsidR="002E5E04" w:rsidRDefault="004B6A61">
      <w:pPr>
        <w:spacing w:after="0" w:line="240" w:lineRule="auto"/>
        <w:jc w:val="both"/>
        <w:rPr>
          <w:rFonts w:cs="Calibri"/>
          <w:sz w:val="24"/>
        </w:rPr>
      </w:pPr>
      <w:r>
        <w:rPr>
          <w:rFonts w:cs="Calibri"/>
          <w:b/>
          <w:sz w:val="24"/>
        </w:rPr>
        <w:t>How can I close(exit) or move the Hunter Mode window?</w:t>
      </w:r>
    </w:p>
    <w:p w14:paraId="66159CC9" w14:textId="77777777" w:rsidR="002E5E04" w:rsidRDefault="002E5E04">
      <w:pPr>
        <w:spacing w:after="0" w:line="240" w:lineRule="auto"/>
        <w:jc w:val="both"/>
        <w:rPr>
          <w:rFonts w:cs="Calibri"/>
          <w:sz w:val="24"/>
        </w:rPr>
      </w:pPr>
    </w:p>
    <w:p w14:paraId="662CC3BA" w14:textId="77777777" w:rsidR="002E5E04" w:rsidRDefault="004B6A61">
      <w:pPr>
        <w:spacing w:after="0" w:line="240" w:lineRule="auto"/>
        <w:ind w:firstLine="720"/>
        <w:jc w:val="both"/>
        <w:rPr>
          <w:rFonts w:cs="Calibri"/>
          <w:sz w:val="24"/>
        </w:rPr>
      </w:pPr>
      <w:r>
        <w:rPr>
          <w:rFonts w:cs="Calibri"/>
          <w:sz w:val="24"/>
        </w:rPr>
        <w:t>To close the small blue target window, which appears in the upper right corner of the screen when you are in “Hunter Mode”, just rightclick and then choose Exit, or Open Main Window.</w:t>
      </w:r>
    </w:p>
    <w:p w14:paraId="5E5DA84F" w14:textId="77777777" w:rsidR="002E5E04" w:rsidRDefault="002E5E04">
      <w:pPr>
        <w:spacing w:after="0" w:line="240" w:lineRule="auto"/>
        <w:ind w:firstLine="720"/>
        <w:jc w:val="both"/>
        <w:rPr>
          <w:rFonts w:cs="Calibri"/>
          <w:sz w:val="24"/>
        </w:rPr>
      </w:pPr>
    </w:p>
    <w:p w14:paraId="4A0ED490" w14:textId="77777777" w:rsidR="002E5E04" w:rsidRDefault="004B6A61">
      <w:pPr>
        <w:spacing w:after="0" w:line="240" w:lineRule="auto"/>
        <w:jc w:val="both"/>
        <w:rPr>
          <w:rFonts w:cs="Calibri"/>
          <w:sz w:val="24"/>
        </w:rPr>
      </w:pPr>
      <w:r>
        <w:rPr>
          <w:rFonts w:cs="Calibri"/>
          <w:sz w:val="24"/>
        </w:rPr>
        <w:tab/>
        <w:t>To move the blue target window, click and hold it with the middle (scroll) mouse button and then you can drag it to the desired position on your screen.</w:t>
      </w:r>
    </w:p>
    <w:p w14:paraId="35FD6770" w14:textId="77777777" w:rsidR="002E5E04" w:rsidRDefault="002E5E04">
      <w:pPr>
        <w:spacing w:after="0" w:line="240" w:lineRule="auto"/>
        <w:jc w:val="both"/>
        <w:rPr>
          <w:rFonts w:cs="Calibri"/>
          <w:sz w:val="24"/>
        </w:rPr>
      </w:pPr>
    </w:p>
    <w:p w14:paraId="55760655" w14:textId="77777777" w:rsidR="002E5E04" w:rsidRDefault="004B6A61">
      <w:pPr>
        <w:pStyle w:val="RevoHelp"/>
      </w:pPr>
      <w:r>
        <w:rPr>
          <w:b/>
        </w:rPr>
        <w:t>Revo Uninstaller Pro's window suddenly disappeared, and when I try to launch it again, I see an error that it is already running.</w:t>
      </w:r>
    </w:p>
    <w:p w14:paraId="2BDDD222" w14:textId="77777777" w:rsidR="002E5E04" w:rsidRDefault="002E5E04">
      <w:pPr>
        <w:pStyle w:val="RevoHelp"/>
      </w:pPr>
    </w:p>
    <w:p w14:paraId="77D3215D" w14:textId="77777777" w:rsidR="002E5E04" w:rsidRDefault="004B6A61">
      <w:pPr>
        <w:pStyle w:val="RevoHelp"/>
        <w:ind w:firstLine="720"/>
      </w:pPr>
      <w:r>
        <w:t>Most likely you have enabled Hunter Mode. Look for a transparent floating target icon on your Desktop or a Revo Uninstaller Pro icon in the system tray, right click either one, and select Open Main Window. If you do not see the aforementioned icons, check the Task Manager (Ctrl+Shift+Esc on your keyboard) for Revo Uninstaller's process, and close it. Then try launching Revo Uninstaller again.</w:t>
      </w:r>
    </w:p>
    <w:p w14:paraId="79B3E3C5" w14:textId="77777777" w:rsidR="002E5E04" w:rsidRDefault="002E5E04">
      <w:pPr>
        <w:pStyle w:val="RevoHelp"/>
        <w:ind w:firstLine="720"/>
      </w:pPr>
    </w:p>
    <w:p w14:paraId="0535E77E" w14:textId="77777777" w:rsidR="002E5E04" w:rsidRDefault="004B6A61">
      <w:pPr>
        <w:pStyle w:val="RevoHelp"/>
      </w:pPr>
      <w:r>
        <w:rPr>
          <w:b/>
        </w:rPr>
        <w:t>I double clicked on Revo Uninstaller Pro's shortcut but nothing happens. Revo Uninstaller Pro does not start.</w:t>
      </w:r>
    </w:p>
    <w:p w14:paraId="7FFE880A" w14:textId="77777777" w:rsidR="002E5E04" w:rsidRDefault="002E5E04">
      <w:pPr>
        <w:pStyle w:val="RevoHelp"/>
      </w:pPr>
    </w:p>
    <w:p w14:paraId="62B5DB78" w14:textId="77777777" w:rsidR="002E5E04" w:rsidRDefault="004B6A61">
      <w:pPr>
        <w:pStyle w:val="RevoHelp"/>
        <w:ind w:firstLine="720"/>
      </w:pPr>
      <w:r>
        <w:t>You can try to start Revo Uninstaller Pro from your Start Menu, if a shortcut is also available there. You can also try to start the executable (RevoUninPro.exe) directly from its folder: C:\Program Files\VS Revo Group\Revo Uninstaller Pro.</w:t>
      </w:r>
    </w:p>
    <w:p w14:paraId="75B183E6" w14:textId="77777777" w:rsidR="002E5E04" w:rsidRDefault="004B6A61">
      <w:pPr>
        <w:pStyle w:val="RevoHelp"/>
      </w:pPr>
      <w:r>
        <w:t>If both of the above fail, it is possible that a security program (antivirus/antimalware) is interfereing. Please add Revo Uninstaller Pro's folder and processes to the exclusion lists of your security software, and try launching Revo Uninstaller Pro again.</w:t>
      </w:r>
    </w:p>
    <w:p w14:paraId="361E11AE" w14:textId="77777777" w:rsidR="002E5E04" w:rsidRDefault="002E5E04">
      <w:pPr>
        <w:pStyle w:val="RevoHelp"/>
      </w:pPr>
    </w:p>
    <w:p w14:paraId="3A991541" w14:textId="77777777" w:rsidR="002E5E04" w:rsidRDefault="002E5E04">
      <w:pPr>
        <w:pStyle w:val="RevoHelp"/>
        <w:rPr>
          <w:b/>
        </w:rPr>
      </w:pPr>
    </w:p>
    <w:p w14:paraId="1DD13EAC" w14:textId="77777777" w:rsidR="002E5E04" w:rsidRDefault="004B6A61">
      <w:pPr>
        <w:pStyle w:val="RevoHelp"/>
      </w:pPr>
      <w:r>
        <w:rPr>
          <w:b/>
        </w:rPr>
        <w:t>I tried using the AutoUpdate feature in Revo Uninstaller Pro but no connection could be established to www.revouninstaller.com.</w:t>
      </w:r>
    </w:p>
    <w:p w14:paraId="7F5E2113" w14:textId="77777777" w:rsidR="002E5E04" w:rsidRDefault="002E5E04">
      <w:pPr>
        <w:pStyle w:val="RevoHelp"/>
      </w:pPr>
    </w:p>
    <w:p w14:paraId="5927D8E0" w14:textId="77777777" w:rsidR="002E5E04" w:rsidRDefault="004B6A61">
      <w:pPr>
        <w:pStyle w:val="RevoHelp"/>
        <w:ind w:firstLine="720"/>
      </w:pPr>
      <w:r>
        <w:t>Open the Windows Control Panel, go to Internet Options, and then the Advanced tab. Make sure the following two options are disabled:</w:t>
      </w:r>
    </w:p>
    <w:p w14:paraId="68B7F6B1" w14:textId="77777777" w:rsidR="002E5E04" w:rsidRDefault="004B6A61">
      <w:pPr>
        <w:pStyle w:val="RevoHelp"/>
      </w:pPr>
      <w:r>
        <w:tab/>
        <w:t>- Warn if changing between secure and not secure mode</w:t>
      </w:r>
    </w:p>
    <w:p w14:paraId="747FE506" w14:textId="77777777" w:rsidR="002E5E04" w:rsidRDefault="004B6A61">
      <w:pPr>
        <w:pStyle w:val="RevoHelp"/>
      </w:pPr>
      <w:r>
        <w:tab/>
        <w:t>- Do not save encrypted pages to disk</w:t>
      </w:r>
    </w:p>
    <w:p w14:paraId="698219A1" w14:textId="77777777" w:rsidR="002E5E04" w:rsidRDefault="002E5E04">
      <w:pPr>
        <w:pStyle w:val="RevoHelp"/>
      </w:pPr>
    </w:p>
    <w:p w14:paraId="3F1E1878" w14:textId="77777777" w:rsidR="002E5E04" w:rsidRDefault="002E5E04">
      <w:pPr>
        <w:pStyle w:val="RevoHelp"/>
      </w:pPr>
    </w:p>
    <w:p w14:paraId="009D8B6A" w14:textId="77777777" w:rsidR="002E5E04" w:rsidRDefault="004B6A61">
      <w:pPr>
        <w:pStyle w:val="RevoHelp"/>
      </w:pPr>
      <w:r>
        <w:rPr>
          <w:b/>
        </w:rPr>
        <w:t>Revo Uninstaller suddenly closes or stops working with an error message.</w:t>
      </w:r>
    </w:p>
    <w:p w14:paraId="36FA107D" w14:textId="77777777" w:rsidR="002E5E04" w:rsidRDefault="002E5E04">
      <w:pPr>
        <w:pStyle w:val="RevoHelp"/>
      </w:pPr>
    </w:p>
    <w:p w14:paraId="325760FB" w14:textId="77777777" w:rsidR="002E5E04" w:rsidRDefault="004B6A61">
      <w:pPr>
        <w:pStyle w:val="RevoHelp"/>
        <w:ind w:firstLine="720"/>
      </w:pPr>
      <w:r>
        <w:t>If this is a reoccurring issue, a more in-depth investigation may be required. Please contact us with detailed explanation and a step-by-step description how to reproduce the issue.</w:t>
      </w:r>
    </w:p>
    <w:p w14:paraId="5D304CC2" w14:textId="77777777" w:rsidR="002E5E04" w:rsidRDefault="002E5E04">
      <w:pPr>
        <w:spacing w:after="0" w:line="240" w:lineRule="auto"/>
        <w:jc w:val="both"/>
        <w:rPr>
          <w:rFonts w:cs="Calibri"/>
          <w:b/>
          <w:sz w:val="24"/>
        </w:rPr>
      </w:pPr>
    </w:p>
    <w:p w14:paraId="20FD8492" w14:textId="77777777" w:rsidR="002E5E04" w:rsidRPr="000B244E" w:rsidRDefault="004B6A61">
      <w:pPr>
        <w:pStyle w:val="Heading1"/>
        <w:rPr>
          <w:rFonts w:cs="Calibri"/>
          <w:b w:val="0"/>
        </w:rPr>
      </w:pPr>
      <w:bookmarkStart w:id="293" w:name="_Toc58581059"/>
      <w:bookmarkStart w:id="294" w:name="_Toc63776481"/>
      <w:r w:rsidRPr="000B244E">
        <w:rPr>
          <w:rStyle w:val="IntenseEmphasis"/>
          <w:b/>
          <w:iCs w:val="0"/>
        </w:rPr>
        <w:t>8.2 – Registration and Licensing Questions</w:t>
      </w:r>
      <w:bookmarkEnd w:id="293"/>
      <w:bookmarkEnd w:id="294"/>
    </w:p>
    <w:p w14:paraId="38D3A391" w14:textId="77777777" w:rsidR="002E5E04" w:rsidRDefault="002E5E04">
      <w:pPr>
        <w:rPr>
          <w:rFonts w:cs="Calibri"/>
        </w:rPr>
      </w:pPr>
    </w:p>
    <w:p w14:paraId="2A36B2F1" w14:textId="77777777" w:rsidR="002E5E04" w:rsidRDefault="004B6A61">
      <w:pPr>
        <w:spacing w:after="0" w:line="240" w:lineRule="auto"/>
        <w:jc w:val="both"/>
        <w:rPr>
          <w:rFonts w:cs="Calibri"/>
          <w:b/>
          <w:sz w:val="24"/>
          <w:szCs w:val="24"/>
        </w:rPr>
      </w:pPr>
      <w:r>
        <w:rPr>
          <w:rFonts w:cs="Calibri"/>
          <w:b/>
          <w:sz w:val="24"/>
          <w:szCs w:val="24"/>
        </w:rPr>
        <w:t>Can I transfer my license for Revo Uninstaller Pro from if  I am going to replace my computer?</w:t>
      </w:r>
    </w:p>
    <w:p w14:paraId="0F7B830C" w14:textId="77777777" w:rsidR="002E5E04" w:rsidRDefault="004B6A61">
      <w:pPr>
        <w:spacing w:after="0" w:line="240" w:lineRule="auto"/>
        <w:jc w:val="both"/>
        <w:rPr>
          <w:rFonts w:cs="Calibri"/>
          <w:sz w:val="24"/>
          <w:szCs w:val="24"/>
        </w:rPr>
      </w:pPr>
      <w:r>
        <w:rPr>
          <w:rFonts w:cs="Calibri"/>
          <w:b/>
          <w:sz w:val="24"/>
          <w:szCs w:val="24"/>
        </w:rPr>
        <w:tab/>
      </w:r>
    </w:p>
    <w:p w14:paraId="105F1F61" w14:textId="77777777" w:rsidR="002E5E04" w:rsidRDefault="004B6A61">
      <w:pPr>
        <w:spacing w:after="0" w:line="240" w:lineRule="auto"/>
        <w:ind w:firstLine="720"/>
        <w:jc w:val="both"/>
        <w:rPr>
          <w:rFonts w:cs="Calibri"/>
          <w:sz w:val="24"/>
          <w:szCs w:val="24"/>
        </w:rPr>
      </w:pPr>
      <w:r>
        <w:rPr>
          <w:rFonts w:cs="Calibri"/>
          <w:sz w:val="24"/>
          <w:szCs w:val="24"/>
        </w:rPr>
        <w:t>Yes if you are a going to change your computer with a new one,  Revo Uninstaller Pro version 4 offers the option to deactivate one’s license. To do so, click the Menu button (in the upper right corner), select “Deactivate License” and confirm by clicking “Deactivate”. You can now activate using the same serial number on the new computer.</w:t>
      </w:r>
    </w:p>
    <w:p w14:paraId="2C4392AC" w14:textId="77777777" w:rsidR="00704855" w:rsidRDefault="004B6A61">
      <w:pPr>
        <w:spacing w:after="0" w:line="240" w:lineRule="auto"/>
        <w:jc w:val="both"/>
        <w:rPr>
          <w:rFonts w:cs="Calibri"/>
          <w:sz w:val="24"/>
          <w:szCs w:val="24"/>
        </w:rPr>
      </w:pPr>
      <w:r>
        <w:rPr>
          <w:rFonts w:cs="Calibri"/>
          <w:sz w:val="24"/>
          <w:szCs w:val="24"/>
        </w:rPr>
        <w:t>For a more in-depth tut</w:t>
      </w:r>
      <w:r w:rsidR="00704855">
        <w:rPr>
          <w:rFonts w:cs="Calibri"/>
          <w:sz w:val="24"/>
          <w:szCs w:val="24"/>
        </w:rPr>
        <w:t>orial, you can find it here:</w:t>
      </w:r>
      <w:r w:rsidR="00704855">
        <w:rPr>
          <w:rFonts w:cs="Calibri"/>
          <w:sz w:val="24"/>
          <w:szCs w:val="24"/>
        </w:rPr>
        <w:tab/>
      </w:r>
    </w:p>
    <w:p w14:paraId="375EA06F" w14:textId="77777777" w:rsidR="002E5E04" w:rsidRDefault="00CB0107">
      <w:pPr>
        <w:spacing w:after="0" w:line="240" w:lineRule="auto"/>
        <w:jc w:val="both"/>
        <w:rPr>
          <w:rFonts w:cs="Calibri"/>
          <w:b/>
          <w:sz w:val="24"/>
          <w:szCs w:val="24"/>
        </w:rPr>
      </w:pPr>
      <w:hyperlink r:id="rId54" w:history="1">
        <w:r w:rsidR="00704855" w:rsidRPr="00704855">
          <w:rPr>
            <w:rStyle w:val="Hyperlink"/>
            <w:rFonts w:cs="Calibri"/>
            <w:sz w:val="24"/>
            <w:szCs w:val="24"/>
          </w:rPr>
          <w:t>https://www.revouninstaller.com/user-tutorials/deactivate-revo-uninstaller-pro/</w:t>
        </w:r>
      </w:hyperlink>
    </w:p>
    <w:p w14:paraId="443D94E5" w14:textId="77777777" w:rsidR="002E5E04" w:rsidRDefault="004B6A61">
      <w:pPr>
        <w:spacing w:after="0" w:line="240" w:lineRule="auto"/>
        <w:ind w:firstLine="720"/>
        <w:jc w:val="both"/>
        <w:rPr>
          <w:rFonts w:cs="Calibri"/>
          <w:b/>
          <w:sz w:val="24"/>
          <w:szCs w:val="24"/>
        </w:rPr>
      </w:pPr>
      <w:r>
        <w:rPr>
          <w:rFonts w:cs="Calibri"/>
          <w:b/>
          <w:sz w:val="24"/>
          <w:szCs w:val="24"/>
        </w:rPr>
        <w:t xml:space="preserve"> If you have already changed your computer </w:t>
      </w:r>
      <w:r>
        <w:rPr>
          <w:rFonts w:cs="Calibri"/>
          <w:sz w:val="24"/>
          <w:szCs w:val="24"/>
        </w:rPr>
        <w:t>and you no longer have access to it to deactivate your license, then please contact us via support@revouninstaller.com for further assistance. We treat such requests with priority, so it usually takes from a few minutes to a few hours, and always less than 24 hours.</w:t>
      </w:r>
    </w:p>
    <w:p w14:paraId="0985F57A" w14:textId="77777777" w:rsidR="002E5E04" w:rsidRDefault="002E5E04">
      <w:pPr>
        <w:spacing w:after="0" w:line="240" w:lineRule="auto"/>
        <w:jc w:val="both"/>
        <w:rPr>
          <w:rFonts w:cs="Calibri"/>
          <w:b/>
          <w:sz w:val="24"/>
          <w:szCs w:val="24"/>
        </w:rPr>
      </w:pPr>
    </w:p>
    <w:p w14:paraId="73270C74" w14:textId="77777777" w:rsidR="002E5E04" w:rsidRDefault="004B6A61">
      <w:pPr>
        <w:spacing w:after="0" w:line="240" w:lineRule="auto"/>
        <w:jc w:val="both"/>
        <w:rPr>
          <w:rFonts w:cs="Calibri"/>
          <w:sz w:val="24"/>
          <w:szCs w:val="24"/>
        </w:rPr>
      </w:pPr>
      <w:r>
        <w:rPr>
          <w:rFonts w:cs="Calibri"/>
          <w:b/>
          <w:sz w:val="24"/>
          <w:szCs w:val="24"/>
        </w:rPr>
        <w:lastRenderedPageBreak/>
        <w:t>What happens when my purchased subscription expires?</w:t>
      </w:r>
    </w:p>
    <w:p w14:paraId="3C15B4C1" w14:textId="77777777" w:rsidR="002E5E04" w:rsidRDefault="002E5E04">
      <w:pPr>
        <w:spacing w:after="0" w:line="240" w:lineRule="auto"/>
        <w:jc w:val="both"/>
        <w:rPr>
          <w:rFonts w:cs="Calibri"/>
          <w:sz w:val="24"/>
          <w:szCs w:val="24"/>
        </w:rPr>
      </w:pPr>
    </w:p>
    <w:p w14:paraId="27C41845" w14:textId="77777777" w:rsidR="002E5E04" w:rsidRDefault="004B6A61">
      <w:pPr>
        <w:spacing w:after="0" w:line="240" w:lineRule="auto"/>
        <w:ind w:firstLine="720"/>
        <w:jc w:val="both"/>
        <w:rPr>
          <w:rFonts w:cs="Calibri"/>
          <w:sz w:val="24"/>
          <w:szCs w:val="24"/>
        </w:rPr>
      </w:pPr>
      <w:r>
        <w:rPr>
          <w:rFonts w:cs="Calibri"/>
          <w:sz w:val="24"/>
          <w:szCs w:val="24"/>
        </w:rPr>
        <w:t>When your subscription expires, you will no longer be able to update to newer versions of Revo Uninstaller Pro. However, all versions released prior to the expiration date will remain functional. You can use any and all of these previous versions for as long as you like. You can download a specific version at any time from the release histo</w:t>
      </w:r>
      <w:r w:rsidR="00704855">
        <w:rPr>
          <w:rFonts w:cs="Calibri"/>
          <w:sz w:val="24"/>
          <w:szCs w:val="24"/>
        </w:rPr>
        <w:t>ry page of Revo Uninstaller Pro</w:t>
      </w:r>
      <w:r>
        <w:rPr>
          <w:rFonts w:cs="Calibri"/>
          <w:sz w:val="24"/>
          <w:szCs w:val="24"/>
        </w:rPr>
        <w:t xml:space="preserve"> here - </w:t>
      </w:r>
      <w:hyperlink r:id="rId55" w:history="1">
        <w:r w:rsidRPr="00704855">
          <w:rPr>
            <w:rStyle w:val="Hyperlink"/>
            <w:rFonts w:cs="Calibri"/>
            <w:sz w:val="24"/>
            <w:szCs w:val="24"/>
          </w:rPr>
          <w:t>https://www.revouninstaller.com/revo-uninstaller-pro-full-version-history/</w:t>
        </w:r>
      </w:hyperlink>
      <w:r>
        <w:rPr>
          <w:rFonts w:cs="Calibri"/>
          <w:sz w:val="24"/>
          <w:szCs w:val="24"/>
        </w:rPr>
        <w:t xml:space="preserve"> , simply click the version number to download the desired version.</w:t>
      </w:r>
    </w:p>
    <w:p w14:paraId="28E3E5D6" w14:textId="77777777" w:rsidR="002E5E04" w:rsidRDefault="004B6A61">
      <w:pPr>
        <w:spacing w:after="0" w:line="240" w:lineRule="auto"/>
        <w:ind w:firstLine="720"/>
        <w:jc w:val="both"/>
        <w:rPr>
          <w:rFonts w:cs="Calibri"/>
          <w:b/>
          <w:sz w:val="24"/>
          <w:szCs w:val="24"/>
        </w:rPr>
      </w:pPr>
      <w:r>
        <w:rPr>
          <w:rFonts w:cs="Calibri"/>
          <w:sz w:val="24"/>
          <w:szCs w:val="24"/>
        </w:rPr>
        <w:t xml:space="preserve">However, renewing your subscription is essential if you wish to update to </w:t>
      </w:r>
      <w:r>
        <w:rPr>
          <w:rFonts w:cs="Calibri"/>
          <w:b/>
          <w:bCs/>
          <w:sz w:val="24"/>
          <w:szCs w:val="24"/>
        </w:rPr>
        <w:t>newer</w:t>
      </w:r>
      <w:r>
        <w:rPr>
          <w:rFonts w:cs="Calibri"/>
          <w:sz w:val="24"/>
          <w:szCs w:val="24"/>
        </w:rPr>
        <w:t xml:space="preserve"> versions. </w:t>
      </w:r>
    </w:p>
    <w:p w14:paraId="49F50341" w14:textId="77777777" w:rsidR="002E5E04" w:rsidRDefault="002E5E04">
      <w:pPr>
        <w:spacing w:after="0" w:line="240" w:lineRule="auto"/>
        <w:jc w:val="both"/>
        <w:rPr>
          <w:rFonts w:cs="Calibri"/>
          <w:b/>
          <w:sz w:val="24"/>
          <w:szCs w:val="24"/>
        </w:rPr>
      </w:pPr>
    </w:p>
    <w:p w14:paraId="578ABD83" w14:textId="77777777" w:rsidR="002E5E04" w:rsidRDefault="004B6A61">
      <w:pPr>
        <w:spacing w:after="0" w:line="240" w:lineRule="auto"/>
        <w:jc w:val="both"/>
        <w:rPr>
          <w:rFonts w:cs="Calibri"/>
          <w:sz w:val="24"/>
          <w:szCs w:val="24"/>
        </w:rPr>
      </w:pPr>
      <w:r>
        <w:rPr>
          <w:rFonts w:cs="Calibri"/>
          <w:b/>
          <w:sz w:val="24"/>
          <w:szCs w:val="24"/>
        </w:rPr>
        <w:t>Is the license of Revo Uninstaller Pro a lifetime license?</w:t>
      </w:r>
    </w:p>
    <w:p w14:paraId="00952FD2" w14:textId="77777777" w:rsidR="002E5E04" w:rsidRDefault="002E5E04">
      <w:pPr>
        <w:spacing w:after="0" w:line="240" w:lineRule="auto"/>
        <w:jc w:val="both"/>
        <w:rPr>
          <w:rFonts w:cs="Calibri"/>
          <w:sz w:val="24"/>
          <w:szCs w:val="24"/>
        </w:rPr>
      </w:pPr>
    </w:p>
    <w:p w14:paraId="76584DF9" w14:textId="77777777" w:rsidR="002E5E04" w:rsidRDefault="004B6A61">
      <w:pPr>
        <w:spacing w:after="0" w:line="240" w:lineRule="auto"/>
        <w:ind w:firstLine="720"/>
        <w:jc w:val="both"/>
        <w:rPr>
          <w:rFonts w:cs="Calibri"/>
          <w:sz w:val="24"/>
          <w:szCs w:val="24"/>
        </w:rPr>
      </w:pPr>
      <w:r>
        <w:rPr>
          <w:rFonts w:cs="Calibri"/>
          <w:sz w:val="24"/>
          <w:szCs w:val="24"/>
        </w:rPr>
        <w:t xml:space="preserve">Purchasing a License for Revo Uninstaller Pro 4 or above includes free technical support and free updates </w:t>
      </w:r>
      <w:r>
        <w:rPr>
          <w:rFonts w:cs="Calibri"/>
          <w:sz w:val="24"/>
          <w:szCs w:val="24"/>
          <w:u w:val="single"/>
        </w:rPr>
        <w:t>while your update subscription is valid (not expired)</w:t>
      </w:r>
      <w:r>
        <w:rPr>
          <w:rFonts w:cs="Calibri"/>
          <w:sz w:val="24"/>
          <w:szCs w:val="24"/>
        </w:rPr>
        <w:t xml:space="preserve">. The previous question and answer explain your options once your license has expired. </w:t>
      </w:r>
    </w:p>
    <w:p w14:paraId="34B43CA0" w14:textId="77777777" w:rsidR="002E5E04" w:rsidRDefault="004B6A61">
      <w:pPr>
        <w:spacing w:after="0" w:line="240" w:lineRule="auto"/>
        <w:ind w:firstLine="720"/>
        <w:jc w:val="both"/>
        <w:rPr>
          <w:rFonts w:cs="Calibri"/>
          <w:sz w:val="24"/>
          <w:szCs w:val="24"/>
        </w:rPr>
      </w:pPr>
      <w:r>
        <w:rPr>
          <w:rFonts w:cs="Calibri"/>
          <w:sz w:val="24"/>
          <w:szCs w:val="24"/>
        </w:rPr>
        <w:t>But remember, you can continue using your existing activated version, for which you have purchased a license, for as long as you want.</w:t>
      </w:r>
    </w:p>
    <w:p w14:paraId="01868C30" w14:textId="77777777" w:rsidR="002E5E04" w:rsidRDefault="00704855">
      <w:pPr>
        <w:spacing w:after="0" w:line="240" w:lineRule="auto"/>
        <w:ind w:firstLine="720"/>
        <w:jc w:val="both"/>
        <w:rPr>
          <w:rFonts w:cs="Calibri"/>
          <w:b/>
          <w:sz w:val="24"/>
          <w:szCs w:val="24"/>
        </w:rPr>
      </w:pPr>
      <w:r>
        <w:rPr>
          <w:rFonts w:cs="Calibri"/>
          <w:sz w:val="24"/>
          <w:szCs w:val="24"/>
        </w:rPr>
        <w:t>Dependent</w:t>
      </w:r>
      <w:r w:rsidR="004B6A61">
        <w:rPr>
          <w:rFonts w:cs="Calibri"/>
          <w:sz w:val="24"/>
          <w:szCs w:val="24"/>
        </w:rPr>
        <w:t xml:space="preserve"> upon features in new versions, you can decide to renew your update subscription by purchasing an updated license (significant discounts will be applied).</w:t>
      </w:r>
    </w:p>
    <w:p w14:paraId="21BCBA8C" w14:textId="77777777" w:rsidR="002E5E04" w:rsidRDefault="002E5E04">
      <w:pPr>
        <w:spacing w:after="0" w:line="240" w:lineRule="auto"/>
        <w:ind w:firstLine="720"/>
        <w:jc w:val="both"/>
        <w:rPr>
          <w:rFonts w:cs="Calibri"/>
          <w:b/>
          <w:sz w:val="24"/>
          <w:szCs w:val="24"/>
        </w:rPr>
      </w:pPr>
    </w:p>
    <w:p w14:paraId="604D4DAC" w14:textId="77777777" w:rsidR="002E5E04" w:rsidRDefault="004B6A61">
      <w:pPr>
        <w:spacing w:after="0" w:line="240" w:lineRule="auto"/>
        <w:jc w:val="both"/>
        <w:rPr>
          <w:rFonts w:cs="Calibri"/>
          <w:sz w:val="24"/>
          <w:szCs w:val="24"/>
        </w:rPr>
      </w:pPr>
      <w:r>
        <w:rPr>
          <w:rFonts w:cs="Calibri"/>
          <w:b/>
          <w:sz w:val="24"/>
          <w:szCs w:val="24"/>
        </w:rPr>
        <w:t>I bought a license for Revo Uninstaller Pro for one computer. On how many computers can I activate the program?</w:t>
      </w:r>
    </w:p>
    <w:p w14:paraId="10A9A966" w14:textId="77777777" w:rsidR="002E5E04" w:rsidRDefault="002E5E04">
      <w:pPr>
        <w:spacing w:after="0" w:line="240" w:lineRule="auto"/>
        <w:jc w:val="both"/>
        <w:rPr>
          <w:rFonts w:cs="Calibri"/>
          <w:sz w:val="24"/>
          <w:szCs w:val="24"/>
        </w:rPr>
      </w:pPr>
    </w:p>
    <w:p w14:paraId="57D46B0C" w14:textId="77777777" w:rsidR="002E5E04" w:rsidRDefault="004B6A61">
      <w:pPr>
        <w:spacing w:after="0" w:line="240" w:lineRule="auto"/>
        <w:ind w:firstLine="720"/>
        <w:jc w:val="both"/>
        <w:rPr>
          <w:rFonts w:cs="Calibri"/>
          <w:b/>
          <w:sz w:val="24"/>
          <w:szCs w:val="24"/>
        </w:rPr>
      </w:pPr>
      <w:r>
        <w:rPr>
          <w:rFonts w:cs="Calibri"/>
          <w:sz w:val="24"/>
          <w:szCs w:val="24"/>
        </w:rPr>
        <w:t>Licensing of Revo Uninstaller Pro is per computer, so buying a license for one computer allows you to register the program on only one computer. If you want to buy a license for 3 or more computers, or if you are already our customer, you will be able to buy additional licenses at a discount. You could also consider the alternative and buy a license for Revo Uninstaller Pro Portable version. See the question and answers in the General Section FAQ's above.</w:t>
      </w:r>
    </w:p>
    <w:p w14:paraId="0B1B7FA8" w14:textId="77777777" w:rsidR="002E5E04" w:rsidRDefault="002E5E04">
      <w:pPr>
        <w:spacing w:after="0" w:line="240" w:lineRule="auto"/>
        <w:jc w:val="both"/>
        <w:rPr>
          <w:rFonts w:cs="Calibri"/>
          <w:b/>
          <w:sz w:val="24"/>
          <w:szCs w:val="24"/>
        </w:rPr>
      </w:pPr>
    </w:p>
    <w:p w14:paraId="38FD10C5" w14:textId="77777777" w:rsidR="002E5E04" w:rsidRDefault="004B6A61">
      <w:pPr>
        <w:spacing w:after="0" w:line="240" w:lineRule="auto"/>
        <w:jc w:val="both"/>
        <w:rPr>
          <w:rFonts w:cs="Calibri"/>
          <w:sz w:val="24"/>
          <w:szCs w:val="24"/>
        </w:rPr>
      </w:pPr>
      <w:r>
        <w:rPr>
          <w:rFonts w:cs="Calibri"/>
          <w:b/>
          <w:sz w:val="24"/>
          <w:szCs w:val="24"/>
        </w:rPr>
        <w:t>What kind of license for Revo Uninstaller Pro do I need if I have installed more than one copy of Windows versions on my computer (dual/multi boot)?</w:t>
      </w:r>
    </w:p>
    <w:p w14:paraId="5F792D02" w14:textId="77777777" w:rsidR="002E5E04" w:rsidRDefault="002E5E04">
      <w:pPr>
        <w:spacing w:after="0" w:line="240" w:lineRule="auto"/>
        <w:jc w:val="both"/>
        <w:rPr>
          <w:rFonts w:cs="Calibri"/>
          <w:sz w:val="24"/>
          <w:szCs w:val="24"/>
        </w:rPr>
      </w:pPr>
    </w:p>
    <w:p w14:paraId="46C07E97" w14:textId="77777777" w:rsidR="002E5E04" w:rsidRDefault="004B6A61">
      <w:pPr>
        <w:spacing w:after="0" w:line="240" w:lineRule="auto"/>
        <w:ind w:firstLine="720"/>
        <w:jc w:val="both"/>
        <w:rPr>
          <w:rFonts w:cs="Calibri"/>
          <w:sz w:val="24"/>
          <w:szCs w:val="24"/>
        </w:rPr>
      </w:pPr>
      <w:r>
        <w:rPr>
          <w:rFonts w:cs="Calibri"/>
          <w:sz w:val="24"/>
          <w:szCs w:val="24"/>
        </w:rPr>
        <w:t>You need a license for only one computer as all your Windows installations are on the same computer. You should not have problems registering the program on any of the different program versions of Windows.</w:t>
      </w:r>
    </w:p>
    <w:p w14:paraId="61C55107" w14:textId="77777777" w:rsidR="002E5E04" w:rsidRDefault="002E5E04">
      <w:pPr>
        <w:spacing w:after="0" w:line="240" w:lineRule="auto"/>
        <w:ind w:firstLine="720"/>
        <w:jc w:val="both"/>
        <w:rPr>
          <w:rFonts w:cs="Calibri"/>
          <w:sz w:val="24"/>
          <w:szCs w:val="24"/>
        </w:rPr>
      </w:pPr>
    </w:p>
    <w:p w14:paraId="69C26224" w14:textId="77777777" w:rsidR="002E5E04" w:rsidRDefault="004B6A61">
      <w:pPr>
        <w:pStyle w:val="RevoHelp"/>
        <w:rPr>
          <w:b/>
        </w:rPr>
      </w:pPr>
      <w:r>
        <w:rPr>
          <w:b/>
        </w:rPr>
        <w:t>I cannot activate online because the Activate online button is gray. What do I do?</w:t>
      </w:r>
    </w:p>
    <w:p w14:paraId="613BEECB" w14:textId="77777777" w:rsidR="002E5E04" w:rsidRDefault="002E5E04">
      <w:pPr>
        <w:pStyle w:val="RevoHelp"/>
        <w:rPr>
          <w:b/>
        </w:rPr>
      </w:pPr>
    </w:p>
    <w:p w14:paraId="5344DB47" w14:textId="77777777" w:rsidR="002E5E04" w:rsidRDefault="004B6A61">
      <w:pPr>
        <w:pStyle w:val="RevoHelp"/>
        <w:ind w:firstLine="720"/>
      </w:pPr>
      <w:r>
        <w:t>First, please make sure that you have entered a user name. It can be whatever you wish, but the field is mandatory.</w:t>
      </w:r>
    </w:p>
    <w:p w14:paraId="139D2476" w14:textId="77777777" w:rsidR="002E5E04" w:rsidRDefault="004B6A61">
      <w:pPr>
        <w:pStyle w:val="RevoHelp"/>
      </w:pPr>
      <w:r>
        <w:tab/>
        <w:t>If you have entered a user name, please make sure that you have entered your serial number exactly as you have received it.</w:t>
      </w:r>
    </w:p>
    <w:p w14:paraId="0E8C8B67" w14:textId="77777777" w:rsidR="002E5E04" w:rsidRDefault="004B6A61">
      <w:pPr>
        <w:pStyle w:val="RevoHelp"/>
      </w:pPr>
      <w:r>
        <w:lastRenderedPageBreak/>
        <w:tab/>
        <w:t>If you are certain the serial number is entered correctly, please make sure you have downloaded the correct version of Revo Uninstaller Pro: installable (non-portable) or portable.</w:t>
      </w:r>
    </w:p>
    <w:p w14:paraId="40CC9B4D" w14:textId="77777777" w:rsidR="002E5E04" w:rsidRDefault="004B6A61">
      <w:pPr>
        <w:pStyle w:val="RevoHelp"/>
        <w:rPr>
          <w:rFonts w:cs="Calibri"/>
          <w:b/>
        </w:rPr>
      </w:pPr>
      <w:r>
        <w:tab/>
        <w:t xml:space="preserve">If the issue persists, please contact us via e-mail for further assistance. </w:t>
      </w:r>
    </w:p>
    <w:p w14:paraId="046EAB3F" w14:textId="77777777" w:rsidR="002E5E04" w:rsidRDefault="002E5E04">
      <w:pPr>
        <w:spacing w:after="0" w:line="240" w:lineRule="auto"/>
        <w:ind w:firstLine="720"/>
        <w:jc w:val="both"/>
        <w:rPr>
          <w:rFonts w:cs="Calibri"/>
          <w:b/>
          <w:sz w:val="24"/>
          <w:szCs w:val="24"/>
        </w:rPr>
      </w:pPr>
    </w:p>
    <w:p w14:paraId="24AC544C" w14:textId="77777777" w:rsidR="002E5E04" w:rsidRDefault="002E5E04">
      <w:pPr>
        <w:spacing w:after="0" w:line="240" w:lineRule="auto"/>
        <w:jc w:val="both"/>
        <w:rPr>
          <w:rFonts w:cs="Calibri"/>
          <w:b/>
          <w:sz w:val="24"/>
          <w:szCs w:val="24"/>
        </w:rPr>
      </w:pPr>
    </w:p>
    <w:p w14:paraId="022ABB3C" w14:textId="77777777" w:rsidR="002E5E04" w:rsidRDefault="004B6A61">
      <w:pPr>
        <w:spacing w:after="0" w:line="240" w:lineRule="auto"/>
        <w:jc w:val="both"/>
        <w:rPr>
          <w:rFonts w:cs="Calibri"/>
          <w:sz w:val="24"/>
          <w:szCs w:val="24"/>
        </w:rPr>
      </w:pPr>
      <w:r>
        <w:rPr>
          <w:rFonts w:cs="Calibri"/>
          <w:b/>
          <w:sz w:val="24"/>
          <w:szCs w:val="24"/>
        </w:rPr>
        <w:t>During the registration process, I saw a message "Registration failed". How do I proceed?</w:t>
      </w:r>
    </w:p>
    <w:p w14:paraId="3C5D952F" w14:textId="77777777" w:rsidR="002E5E04" w:rsidRDefault="002E5E04">
      <w:pPr>
        <w:spacing w:after="0" w:line="240" w:lineRule="auto"/>
        <w:jc w:val="both"/>
        <w:rPr>
          <w:rFonts w:cs="Calibri"/>
          <w:sz w:val="24"/>
          <w:szCs w:val="24"/>
        </w:rPr>
      </w:pPr>
    </w:p>
    <w:p w14:paraId="6D31023E" w14:textId="77777777" w:rsidR="002E5E04" w:rsidRDefault="004B6A61">
      <w:pPr>
        <w:spacing w:after="0" w:line="240" w:lineRule="auto"/>
        <w:ind w:firstLine="720"/>
        <w:jc w:val="both"/>
        <w:rPr>
          <w:rFonts w:cs="Calibri"/>
          <w:sz w:val="24"/>
          <w:szCs w:val="24"/>
        </w:rPr>
      </w:pPr>
      <w:r>
        <w:rPr>
          <w:rFonts w:cs="Calibri"/>
          <w:sz w:val="24"/>
          <w:szCs w:val="24"/>
        </w:rPr>
        <w:t>If you have a registration problrm and you see this message, then it should be followed by a sentence with a reason for the problem, or with an error code. Please contact our support team with the information about the failed registration, and we will help you resolve the problem.</w:t>
      </w:r>
    </w:p>
    <w:p w14:paraId="0C2FF106" w14:textId="77777777" w:rsidR="002E5E04" w:rsidRDefault="002E5E04">
      <w:pPr>
        <w:spacing w:after="0" w:line="240" w:lineRule="auto"/>
        <w:ind w:firstLine="720"/>
        <w:jc w:val="both"/>
        <w:rPr>
          <w:rFonts w:cs="Calibri"/>
          <w:sz w:val="24"/>
          <w:szCs w:val="24"/>
        </w:rPr>
      </w:pPr>
    </w:p>
    <w:p w14:paraId="263E2742" w14:textId="77777777" w:rsidR="002E5E04" w:rsidRDefault="004B6A61">
      <w:pPr>
        <w:pStyle w:val="RevoHelp"/>
      </w:pPr>
      <w:r>
        <w:rPr>
          <w:rFonts w:cs="Calibri"/>
          <w:b/>
        </w:rPr>
        <w:t>During the registration process</w:t>
      </w:r>
      <w:r>
        <w:rPr>
          <w:b/>
        </w:rPr>
        <w:t xml:space="preserve"> I'm seeing an "Server Busy" error message with options to "Switch to..." and "Retry".</w:t>
      </w:r>
    </w:p>
    <w:p w14:paraId="3974CBAB" w14:textId="77777777" w:rsidR="002E5E04" w:rsidRDefault="002E5E04">
      <w:pPr>
        <w:pStyle w:val="RevoHelp"/>
      </w:pPr>
    </w:p>
    <w:p w14:paraId="50B63DE8" w14:textId="77777777" w:rsidR="002E5E04" w:rsidRDefault="004B6A61">
      <w:pPr>
        <w:pStyle w:val="RevoHelp"/>
        <w:ind w:firstLine="720"/>
        <w:rPr>
          <w:rFonts w:cs="Calibri"/>
          <w:b/>
        </w:rPr>
      </w:pPr>
      <w:r>
        <w:t>Please click 'Retry', wait 10-15 seconds, then click the button again. Repeat this a few times, and the registration should be successful. If the issue persists, please contact us for further assistance.</w:t>
      </w:r>
    </w:p>
    <w:p w14:paraId="7A71BE80" w14:textId="77777777" w:rsidR="002E5E04" w:rsidRDefault="002E5E04">
      <w:pPr>
        <w:spacing w:after="0" w:line="240" w:lineRule="auto"/>
        <w:jc w:val="both"/>
        <w:rPr>
          <w:rFonts w:cs="Calibri"/>
          <w:b/>
          <w:sz w:val="24"/>
          <w:szCs w:val="24"/>
        </w:rPr>
      </w:pPr>
    </w:p>
    <w:p w14:paraId="78A630CE" w14:textId="77777777" w:rsidR="002E5E04" w:rsidRDefault="004B6A61">
      <w:pPr>
        <w:spacing w:after="0" w:line="240" w:lineRule="auto"/>
        <w:jc w:val="both"/>
        <w:rPr>
          <w:rFonts w:cs="Calibri"/>
          <w:sz w:val="24"/>
          <w:szCs w:val="24"/>
        </w:rPr>
      </w:pPr>
      <w:r>
        <w:rPr>
          <w:rFonts w:cs="Calibri"/>
          <w:b/>
          <w:sz w:val="24"/>
          <w:szCs w:val="24"/>
        </w:rPr>
        <w:t>Will I be charged automatically when my subscription expires?</w:t>
      </w:r>
    </w:p>
    <w:p w14:paraId="1AAB35DD" w14:textId="77777777" w:rsidR="002E5E04" w:rsidRDefault="002E5E04">
      <w:pPr>
        <w:spacing w:after="0" w:line="240" w:lineRule="auto"/>
        <w:jc w:val="both"/>
        <w:rPr>
          <w:rFonts w:cs="Calibri"/>
          <w:sz w:val="24"/>
          <w:szCs w:val="24"/>
        </w:rPr>
      </w:pPr>
    </w:p>
    <w:p w14:paraId="353E2FD6" w14:textId="77777777" w:rsidR="002E5E04" w:rsidRDefault="004B6A61">
      <w:pPr>
        <w:spacing w:after="0" w:line="240" w:lineRule="auto"/>
        <w:ind w:firstLine="720"/>
        <w:jc w:val="both"/>
        <w:rPr>
          <w:rFonts w:cs="Calibri"/>
          <w:sz w:val="24"/>
          <w:szCs w:val="24"/>
        </w:rPr>
      </w:pPr>
      <w:r>
        <w:rPr>
          <w:rFonts w:cs="Calibri"/>
          <w:sz w:val="24"/>
          <w:szCs w:val="24"/>
        </w:rPr>
        <w:t>By default, the Annual Update subscription option is deactivated. It must be explicitly enabled by you, the customer, during purchase. You can check if it is enabled in the confirmation e-mail, containing your license details.</w:t>
      </w:r>
    </w:p>
    <w:p w14:paraId="2DBDE256" w14:textId="77777777" w:rsidR="002E5E04" w:rsidRDefault="004B6A61">
      <w:pPr>
        <w:spacing w:after="0" w:line="240" w:lineRule="auto"/>
        <w:jc w:val="both"/>
        <w:rPr>
          <w:rFonts w:cs="Calibri"/>
          <w:b/>
          <w:sz w:val="24"/>
          <w:szCs w:val="24"/>
        </w:rPr>
      </w:pPr>
      <w:r>
        <w:rPr>
          <w:rFonts w:cs="Calibri"/>
          <w:sz w:val="24"/>
          <w:szCs w:val="24"/>
        </w:rPr>
        <w:tab/>
        <w:t>If you have activated the Annual Update Subscription option, you will receive a reminder 14 days prior to the automatic charge for the updated subscription license.</w:t>
      </w:r>
    </w:p>
    <w:p w14:paraId="68A0BC8E" w14:textId="77777777" w:rsidR="002E5E04" w:rsidRDefault="002E5E04">
      <w:pPr>
        <w:spacing w:after="0" w:line="240" w:lineRule="auto"/>
        <w:jc w:val="both"/>
        <w:rPr>
          <w:rFonts w:cs="Calibri"/>
          <w:b/>
          <w:sz w:val="24"/>
          <w:szCs w:val="24"/>
        </w:rPr>
      </w:pPr>
    </w:p>
    <w:p w14:paraId="796E8014" w14:textId="77777777" w:rsidR="002E5E04" w:rsidRDefault="004B6A61">
      <w:pPr>
        <w:spacing w:after="0" w:line="240" w:lineRule="auto"/>
        <w:jc w:val="both"/>
        <w:rPr>
          <w:rFonts w:cs="Calibri"/>
          <w:sz w:val="24"/>
          <w:szCs w:val="24"/>
        </w:rPr>
      </w:pPr>
      <w:r>
        <w:rPr>
          <w:rFonts w:cs="Calibri"/>
          <w:b/>
          <w:sz w:val="24"/>
          <w:szCs w:val="24"/>
        </w:rPr>
        <w:t>How do I update/extend my subscription period?</w:t>
      </w:r>
    </w:p>
    <w:p w14:paraId="1F348012" w14:textId="77777777" w:rsidR="002E5E04" w:rsidRDefault="002E5E04">
      <w:pPr>
        <w:spacing w:after="0" w:line="240" w:lineRule="auto"/>
        <w:jc w:val="both"/>
        <w:rPr>
          <w:rFonts w:cs="Calibri"/>
          <w:sz w:val="24"/>
          <w:szCs w:val="24"/>
        </w:rPr>
      </w:pPr>
    </w:p>
    <w:p w14:paraId="3C21EF4E" w14:textId="77777777" w:rsidR="002E5E04" w:rsidRDefault="004B6A61">
      <w:pPr>
        <w:spacing w:after="0" w:line="240" w:lineRule="auto"/>
        <w:ind w:firstLine="720"/>
        <w:jc w:val="both"/>
        <w:rPr>
          <w:rFonts w:cs="Calibri"/>
          <w:b/>
          <w:sz w:val="24"/>
          <w:szCs w:val="24"/>
        </w:rPr>
      </w:pPr>
      <w:r>
        <w:rPr>
          <w:rFonts w:cs="Calibri"/>
          <w:sz w:val="24"/>
          <w:szCs w:val="24"/>
        </w:rPr>
        <w:t>Open your activated Revo Uninstaller Pro, navigate to the Main button  -&gt; Update subscription, and enter your newly provided serial number to extend your subscription.</w:t>
      </w:r>
    </w:p>
    <w:p w14:paraId="7CE66916" w14:textId="77777777" w:rsidR="002E5E04" w:rsidRDefault="002E5E04">
      <w:pPr>
        <w:spacing w:after="0" w:line="240" w:lineRule="auto"/>
        <w:jc w:val="both"/>
        <w:rPr>
          <w:rFonts w:cs="Calibri"/>
          <w:b/>
          <w:sz w:val="24"/>
          <w:szCs w:val="24"/>
        </w:rPr>
      </w:pPr>
    </w:p>
    <w:p w14:paraId="2E5A6475" w14:textId="77777777" w:rsidR="002E5E04" w:rsidRDefault="004B6A61">
      <w:pPr>
        <w:spacing w:after="0" w:line="240" w:lineRule="auto"/>
        <w:jc w:val="both"/>
        <w:rPr>
          <w:rFonts w:cs="Calibri"/>
          <w:sz w:val="24"/>
          <w:szCs w:val="24"/>
        </w:rPr>
      </w:pPr>
      <w:r>
        <w:rPr>
          <w:rFonts w:cs="Calibri"/>
          <w:b/>
          <w:sz w:val="24"/>
          <w:szCs w:val="24"/>
        </w:rPr>
        <w:t>Can I extend my subscription before the expiration date?</w:t>
      </w:r>
    </w:p>
    <w:p w14:paraId="5CCCB2E5" w14:textId="77777777" w:rsidR="002E5E04" w:rsidRDefault="002E5E04">
      <w:pPr>
        <w:spacing w:after="0" w:line="240" w:lineRule="auto"/>
        <w:jc w:val="both"/>
        <w:rPr>
          <w:rFonts w:cs="Calibri"/>
          <w:sz w:val="24"/>
          <w:szCs w:val="24"/>
        </w:rPr>
      </w:pPr>
    </w:p>
    <w:p w14:paraId="33F7E597" w14:textId="77777777" w:rsidR="002E5E04" w:rsidRDefault="004B6A61">
      <w:pPr>
        <w:spacing w:after="0" w:line="240" w:lineRule="auto"/>
        <w:ind w:firstLine="720"/>
        <w:jc w:val="both"/>
        <w:rPr>
          <w:rFonts w:cs="Calibri"/>
          <w:b/>
          <w:sz w:val="24"/>
          <w:szCs w:val="24"/>
        </w:rPr>
      </w:pPr>
      <w:r>
        <w:rPr>
          <w:rFonts w:cs="Calibri"/>
          <w:sz w:val="24"/>
          <w:szCs w:val="24"/>
        </w:rPr>
        <w:t>Yes, you can extend your subscription at any time. After the new purchase is completed you should use the Update subscription option. This will allow you to extend your current subscription by entering the new serial number that you have received.</w:t>
      </w:r>
    </w:p>
    <w:p w14:paraId="482FA8FF" w14:textId="77777777" w:rsidR="002E5E04" w:rsidRDefault="002E5E04">
      <w:pPr>
        <w:spacing w:after="0" w:line="240" w:lineRule="auto"/>
        <w:jc w:val="both"/>
        <w:rPr>
          <w:rFonts w:cs="Calibri"/>
          <w:b/>
          <w:sz w:val="24"/>
          <w:szCs w:val="24"/>
        </w:rPr>
      </w:pPr>
    </w:p>
    <w:p w14:paraId="677321FD" w14:textId="77777777" w:rsidR="002E5E04" w:rsidRDefault="004B6A61">
      <w:pPr>
        <w:spacing w:after="0" w:line="240" w:lineRule="auto"/>
        <w:jc w:val="both"/>
        <w:rPr>
          <w:rFonts w:cs="Calibri"/>
          <w:sz w:val="24"/>
          <w:szCs w:val="24"/>
        </w:rPr>
      </w:pPr>
      <w:r>
        <w:rPr>
          <w:rFonts w:cs="Calibri"/>
          <w:b/>
          <w:sz w:val="24"/>
          <w:szCs w:val="24"/>
        </w:rPr>
        <w:t>How can I check when my subscription expires?</w:t>
      </w:r>
    </w:p>
    <w:p w14:paraId="46EBE191" w14:textId="77777777" w:rsidR="002E5E04" w:rsidRDefault="002E5E04">
      <w:pPr>
        <w:spacing w:after="0" w:line="240" w:lineRule="auto"/>
        <w:jc w:val="both"/>
        <w:rPr>
          <w:rFonts w:cs="Calibri"/>
          <w:sz w:val="24"/>
          <w:szCs w:val="24"/>
        </w:rPr>
      </w:pPr>
    </w:p>
    <w:p w14:paraId="62395EC6" w14:textId="77777777" w:rsidR="002E5E04" w:rsidRDefault="004B6A61">
      <w:pPr>
        <w:spacing w:after="0" w:line="240" w:lineRule="auto"/>
        <w:ind w:firstLine="720"/>
        <w:jc w:val="both"/>
        <w:rPr>
          <w:rFonts w:cs="Calibri"/>
          <w:b/>
          <w:sz w:val="24"/>
          <w:szCs w:val="24"/>
        </w:rPr>
      </w:pPr>
      <w:r>
        <w:rPr>
          <w:rFonts w:cs="Calibri"/>
          <w:sz w:val="24"/>
          <w:szCs w:val="24"/>
        </w:rPr>
        <w:t>Open Revo Uninstaller Pro, and click the Menu button  -&gt; About. The About window will display both the expiration date and the remaining days of your active subscription.</w:t>
      </w:r>
    </w:p>
    <w:p w14:paraId="4DF5CFBC" w14:textId="77777777" w:rsidR="002E5E04" w:rsidRDefault="002E5E04">
      <w:pPr>
        <w:spacing w:after="0" w:line="240" w:lineRule="auto"/>
        <w:jc w:val="both"/>
        <w:rPr>
          <w:rFonts w:cs="Calibri"/>
          <w:b/>
          <w:sz w:val="24"/>
          <w:szCs w:val="24"/>
        </w:rPr>
      </w:pPr>
    </w:p>
    <w:p w14:paraId="6A2F3829" w14:textId="77777777" w:rsidR="002E5E04" w:rsidRDefault="004B6A61">
      <w:pPr>
        <w:spacing w:after="0" w:line="240" w:lineRule="auto"/>
        <w:jc w:val="both"/>
        <w:rPr>
          <w:rFonts w:cs="Calibri"/>
          <w:sz w:val="24"/>
          <w:szCs w:val="24"/>
        </w:rPr>
      </w:pPr>
      <w:r>
        <w:rPr>
          <w:rFonts w:cs="Calibri"/>
          <w:b/>
          <w:sz w:val="24"/>
          <w:szCs w:val="24"/>
        </w:rPr>
        <w:t>Why have I been charged for renewal yet Revo Uninstaller Pro shows that my subscription has expired?</w:t>
      </w:r>
    </w:p>
    <w:p w14:paraId="308A6712" w14:textId="77777777" w:rsidR="002E5E04" w:rsidRDefault="002E5E04">
      <w:pPr>
        <w:spacing w:after="0" w:line="240" w:lineRule="auto"/>
        <w:jc w:val="both"/>
        <w:rPr>
          <w:rFonts w:cs="Calibri"/>
          <w:sz w:val="24"/>
          <w:szCs w:val="24"/>
        </w:rPr>
      </w:pPr>
    </w:p>
    <w:p w14:paraId="48A0DFC7" w14:textId="77777777" w:rsidR="002E5E04" w:rsidRDefault="004B6A61">
      <w:pPr>
        <w:spacing w:after="0" w:line="240" w:lineRule="auto"/>
        <w:ind w:firstLine="720"/>
        <w:jc w:val="both"/>
        <w:rPr>
          <w:rFonts w:cs="Calibri"/>
          <w:b/>
          <w:sz w:val="24"/>
          <w:szCs w:val="24"/>
        </w:rPr>
      </w:pPr>
      <w:r>
        <w:rPr>
          <w:rFonts w:cs="Calibri"/>
          <w:sz w:val="24"/>
          <w:szCs w:val="24"/>
        </w:rPr>
        <w:t>A new serial number was generated and sent to you after the renewal was completed. You will have to use the Update Subscription option in Revo Uninstaller Pro with your new serial number in order to renew your subscription.</w:t>
      </w:r>
    </w:p>
    <w:p w14:paraId="5EB59EA5" w14:textId="77777777" w:rsidR="002E5E04" w:rsidRDefault="002E5E04">
      <w:pPr>
        <w:spacing w:after="0" w:line="240" w:lineRule="auto"/>
        <w:jc w:val="both"/>
        <w:rPr>
          <w:rFonts w:cs="Calibri"/>
          <w:b/>
          <w:sz w:val="24"/>
          <w:szCs w:val="24"/>
        </w:rPr>
      </w:pPr>
    </w:p>
    <w:p w14:paraId="78941979" w14:textId="77777777" w:rsidR="002E5E04" w:rsidRDefault="004B6A61">
      <w:pPr>
        <w:spacing w:after="0" w:line="240" w:lineRule="auto"/>
        <w:jc w:val="both"/>
        <w:rPr>
          <w:rFonts w:cs="Calibri"/>
          <w:sz w:val="24"/>
          <w:szCs w:val="24"/>
        </w:rPr>
      </w:pPr>
      <w:r>
        <w:rPr>
          <w:rFonts w:cs="Calibri"/>
          <w:b/>
          <w:sz w:val="24"/>
          <w:szCs w:val="24"/>
        </w:rPr>
        <w:t>Is there a difference between a "new" license and a "renewal" license?</w:t>
      </w:r>
    </w:p>
    <w:p w14:paraId="64A2289F" w14:textId="77777777" w:rsidR="002E5E04" w:rsidRDefault="002E5E04">
      <w:pPr>
        <w:spacing w:after="0" w:line="240" w:lineRule="auto"/>
        <w:jc w:val="both"/>
        <w:rPr>
          <w:rFonts w:cs="Calibri"/>
          <w:sz w:val="24"/>
          <w:szCs w:val="24"/>
        </w:rPr>
      </w:pPr>
    </w:p>
    <w:p w14:paraId="3BFD4ABB" w14:textId="77777777" w:rsidR="002E5E04" w:rsidRDefault="004B6A61">
      <w:pPr>
        <w:spacing w:after="0" w:line="240" w:lineRule="auto"/>
        <w:ind w:firstLine="720"/>
        <w:jc w:val="both"/>
        <w:rPr>
          <w:rFonts w:cs="Calibri"/>
          <w:sz w:val="24"/>
          <w:szCs w:val="24"/>
        </w:rPr>
      </w:pPr>
      <w:r>
        <w:rPr>
          <w:rFonts w:cs="Calibri"/>
          <w:sz w:val="24"/>
          <w:szCs w:val="24"/>
        </w:rPr>
        <w:t>The only difference is the intended usage of a license. Any newly purchased license can be used to either activate on a new/additional computer, or to update/extend the subscription period of a previously activated copy of Revo Uninstaller Pro 4.</w:t>
      </w:r>
    </w:p>
    <w:p w14:paraId="7F28C225" w14:textId="77777777" w:rsidR="002E5E04" w:rsidRDefault="004B6A61">
      <w:pPr>
        <w:spacing w:after="0" w:line="240" w:lineRule="auto"/>
        <w:jc w:val="both"/>
        <w:rPr>
          <w:rFonts w:cs="Calibri"/>
          <w:b/>
          <w:sz w:val="24"/>
          <w:szCs w:val="24"/>
        </w:rPr>
      </w:pPr>
      <w:r>
        <w:rPr>
          <w:rFonts w:cs="Calibri"/>
          <w:sz w:val="24"/>
          <w:szCs w:val="24"/>
        </w:rPr>
        <w:tab/>
        <w:t>Please note that the subscription period of a license starts at the moment of purchase, not when first used.</w:t>
      </w:r>
    </w:p>
    <w:p w14:paraId="59ACF9F4" w14:textId="77777777" w:rsidR="002E5E04" w:rsidRDefault="002E5E04">
      <w:pPr>
        <w:spacing w:after="0" w:line="240" w:lineRule="auto"/>
        <w:jc w:val="both"/>
        <w:rPr>
          <w:rFonts w:cs="Calibri"/>
          <w:b/>
          <w:sz w:val="24"/>
          <w:szCs w:val="24"/>
        </w:rPr>
      </w:pPr>
    </w:p>
    <w:p w14:paraId="5BFDF0DD" w14:textId="77777777" w:rsidR="002E5E04" w:rsidRDefault="004B6A61">
      <w:pPr>
        <w:spacing w:after="0" w:line="240" w:lineRule="auto"/>
        <w:jc w:val="both"/>
        <w:rPr>
          <w:rFonts w:cs="Calibri"/>
          <w:sz w:val="24"/>
          <w:szCs w:val="24"/>
        </w:rPr>
      </w:pPr>
      <w:r>
        <w:rPr>
          <w:rFonts w:cs="Calibri"/>
          <w:b/>
          <w:sz w:val="24"/>
          <w:szCs w:val="24"/>
        </w:rPr>
        <w:t>Can I renew for fewer or more devices than my previous/current license?</w:t>
      </w:r>
    </w:p>
    <w:p w14:paraId="380E255A" w14:textId="77777777" w:rsidR="002E5E04" w:rsidRDefault="002E5E04">
      <w:pPr>
        <w:spacing w:after="0" w:line="240" w:lineRule="auto"/>
        <w:ind w:firstLine="431"/>
        <w:jc w:val="both"/>
        <w:rPr>
          <w:rFonts w:cs="Calibri"/>
          <w:sz w:val="24"/>
          <w:szCs w:val="24"/>
        </w:rPr>
      </w:pPr>
    </w:p>
    <w:p w14:paraId="11BBCA16" w14:textId="77777777" w:rsidR="002E5E04" w:rsidRDefault="004B6A61">
      <w:pPr>
        <w:spacing w:after="0" w:line="240" w:lineRule="auto"/>
        <w:jc w:val="both"/>
      </w:pPr>
      <w:r>
        <w:rPr>
          <w:rFonts w:cs="Calibri"/>
          <w:sz w:val="24"/>
          <w:szCs w:val="24"/>
        </w:rPr>
        <w:tab/>
        <w:t>Yes. Since all licenses are completely independent of each other, you can purchase a new license (renewal) for as many computers as you want. Previous purchases do not limit new purchases in terms of type of license, quantity, or subscription period.</w:t>
      </w:r>
    </w:p>
    <w:p w14:paraId="6C44600B" w14:textId="77777777" w:rsidR="002E5E04" w:rsidRDefault="002E5E04">
      <w:pPr>
        <w:pStyle w:val="NoSpacing"/>
        <w:jc w:val="both"/>
      </w:pPr>
    </w:p>
    <w:p w14:paraId="16256CBA" w14:textId="77777777" w:rsidR="002E5E04" w:rsidRPr="000B244E" w:rsidRDefault="004B6A61">
      <w:pPr>
        <w:pStyle w:val="Heading1"/>
        <w:jc w:val="both"/>
        <w:rPr>
          <w:b w:val="0"/>
        </w:rPr>
      </w:pPr>
      <w:bookmarkStart w:id="295" w:name="_Toc58581060"/>
      <w:bookmarkStart w:id="296" w:name="_Toc63776482"/>
      <w:r w:rsidRPr="000B244E">
        <w:rPr>
          <w:rStyle w:val="IntenseEmphasis"/>
          <w:b/>
          <w:iCs w:val="0"/>
        </w:rPr>
        <w:t>8.3 - Uninstall (remove) Program Related Questions</w:t>
      </w:r>
      <w:bookmarkEnd w:id="295"/>
      <w:bookmarkEnd w:id="296"/>
    </w:p>
    <w:p w14:paraId="34C8D03F" w14:textId="77777777" w:rsidR="002E5E04" w:rsidRDefault="002E5E04">
      <w:pPr>
        <w:pStyle w:val="NoSpacing"/>
        <w:jc w:val="both"/>
      </w:pPr>
    </w:p>
    <w:p w14:paraId="16E9CEF7" w14:textId="77777777" w:rsidR="002E5E04" w:rsidRDefault="004B6A61">
      <w:pPr>
        <w:spacing w:after="0" w:line="240" w:lineRule="auto"/>
        <w:rPr>
          <w:rFonts w:cs="Calibri"/>
          <w:sz w:val="24"/>
          <w:szCs w:val="24"/>
        </w:rPr>
      </w:pPr>
      <w:r>
        <w:rPr>
          <w:rFonts w:cs="Calibri"/>
          <w:b/>
          <w:sz w:val="24"/>
          <w:szCs w:val="24"/>
        </w:rPr>
        <w:t>How do I uninstall programs with Revo Uninstaller Pro?</w:t>
      </w:r>
    </w:p>
    <w:p w14:paraId="22B5978C" w14:textId="77777777" w:rsidR="002E5E04" w:rsidRDefault="002E5E04">
      <w:pPr>
        <w:spacing w:after="0" w:line="240" w:lineRule="auto"/>
        <w:rPr>
          <w:rFonts w:cs="Calibri"/>
          <w:sz w:val="24"/>
          <w:szCs w:val="24"/>
        </w:rPr>
      </w:pPr>
    </w:p>
    <w:p w14:paraId="2B83AA15" w14:textId="77777777" w:rsidR="002E5E04" w:rsidRDefault="004B6A61">
      <w:pPr>
        <w:spacing w:after="0" w:line="240" w:lineRule="auto"/>
        <w:ind w:firstLine="720"/>
        <w:jc w:val="both"/>
        <w:rPr>
          <w:rFonts w:cs="Calibri"/>
          <w:sz w:val="24"/>
          <w:szCs w:val="24"/>
        </w:rPr>
      </w:pPr>
      <w:r>
        <w:rPr>
          <w:rFonts w:cs="Calibri"/>
          <w:sz w:val="24"/>
          <w:szCs w:val="24"/>
        </w:rPr>
        <w:t xml:space="preserve">Before uninstalling a program, make sure that it is not running. Check the system tray (in the Taskbar near the clock) for any icons belonging to the program you want to uninstall. If there, try right clicking them, and look for an option like “Exit”, “Quit” or something similar. Then start the most popular Uninstall procedure as described in </w:t>
      </w:r>
      <w:hyperlink w:anchor="_3.4_-_All" w:history="1">
        <w:r>
          <w:rPr>
            <w:rStyle w:val="Hyperlink"/>
            <w:b/>
            <w:bCs/>
            <w:sz w:val="24"/>
            <w:szCs w:val="24"/>
          </w:rPr>
          <w:t>chapter - 3.4</w:t>
        </w:r>
      </w:hyperlink>
      <w:r>
        <w:rPr>
          <w:rFonts w:cs="Calibri"/>
          <w:sz w:val="24"/>
          <w:szCs w:val="24"/>
        </w:rPr>
        <w:t xml:space="preserve"> or get more information here: </w:t>
      </w:r>
      <w:hyperlink w:anchor="_2_-_HOW" w:history="1">
        <w:r>
          <w:rPr>
            <w:rStyle w:val="Hyperlink"/>
            <w:b/>
            <w:bCs/>
            <w:sz w:val="24"/>
            <w:szCs w:val="24"/>
          </w:rPr>
          <w:t>How Revo Uninstaller Pro Works</w:t>
        </w:r>
      </w:hyperlink>
    </w:p>
    <w:p w14:paraId="7520A165" w14:textId="77777777" w:rsidR="002E5E04" w:rsidRDefault="002E5E04">
      <w:pPr>
        <w:spacing w:after="0" w:line="240" w:lineRule="auto"/>
        <w:rPr>
          <w:rFonts w:cs="Calibri"/>
          <w:sz w:val="24"/>
          <w:szCs w:val="24"/>
        </w:rPr>
      </w:pPr>
    </w:p>
    <w:p w14:paraId="7FDCA19D" w14:textId="77777777" w:rsidR="002E5E04" w:rsidRDefault="004B6A61">
      <w:pPr>
        <w:spacing w:after="0" w:line="240" w:lineRule="auto"/>
        <w:rPr>
          <w:rFonts w:cs="Calibri"/>
          <w:sz w:val="24"/>
          <w:szCs w:val="24"/>
        </w:rPr>
      </w:pPr>
      <w:r>
        <w:rPr>
          <w:rFonts w:cs="Calibri"/>
          <w:b/>
          <w:sz w:val="24"/>
          <w:szCs w:val="24"/>
        </w:rPr>
        <w:t>How do I uninstall a traced program with Revo Uninstaller Pro?</w:t>
      </w:r>
    </w:p>
    <w:p w14:paraId="4E31030A" w14:textId="77777777" w:rsidR="002E5E04" w:rsidRDefault="002E5E04">
      <w:pPr>
        <w:spacing w:after="0" w:line="240" w:lineRule="auto"/>
        <w:rPr>
          <w:rFonts w:cs="Calibri"/>
          <w:sz w:val="24"/>
          <w:szCs w:val="24"/>
        </w:rPr>
      </w:pPr>
    </w:p>
    <w:p w14:paraId="494E6BFA" w14:textId="77777777" w:rsidR="002E5E04" w:rsidRDefault="004B6A61">
      <w:pPr>
        <w:spacing w:after="0" w:line="240" w:lineRule="auto"/>
        <w:ind w:firstLine="720"/>
        <w:jc w:val="both"/>
        <w:rPr>
          <w:rFonts w:cs="Calibri"/>
          <w:sz w:val="24"/>
          <w:szCs w:val="24"/>
        </w:rPr>
      </w:pPr>
      <w:r>
        <w:rPr>
          <w:rFonts w:cs="Calibri"/>
          <w:sz w:val="24"/>
          <w:szCs w:val="24"/>
        </w:rPr>
        <w:t xml:space="preserve">If you have monitored the installation of a program with Revo Uninstaller Pro, then the best way to uninstall it is to use its' log created by Revo Uninstaller Pro. Before uninstalling a program, make sure that it is not running. Check the system tray (in the Taskbar near the clock) for any icons belonging to the program you want to uninstall. If there, try right clicking them, and look for an option like “Exit”, “Quit” or something similar. To continue, open the Traced programs module as described in </w:t>
      </w:r>
      <w:hyperlink w:anchor="_3.2_-_Traced" w:history="1">
        <w:r>
          <w:rPr>
            <w:rStyle w:val="Hyperlink"/>
            <w:b/>
            <w:bCs/>
            <w:sz w:val="24"/>
            <w:szCs w:val="24"/>
          </w:rPr>
          <w:t>chapter 3.2</w:t>
        </w:r>
      </w:hyperlink>
    </w:p>
    <w:p w14:paraId="60912B63" w14:textId="77777777" w:rsidR="002E5E04" w:rsidRDefault="002E5E04">
      <w:pPr>
        <w:spacing w:after="0" w:line="240" w:lineRule="auto"/>
        <w:ind w:firstLine="720"/>
        <w:jc w:val="both"/>
        <w:rPr>
          <w:rFonts w:cs="Calibri"/>
          <w:sz w:val="24"/>
          <w:szCs w:val="24"/>
        </w:rPr>
      </w:pPr>
    </w:p>
    <w:p w14:paraId="3C3A5F70" w14:textId="77777777" w:rsidR="002E5E04" w:rsidRDefault="004B6A61">
      <w:pPr>
        <w:spacing w:after="0" w:line="240" w:lineRule="auto"/>
        <w:jc w:val="both"/>
        <w:rPr>
          <w:rFonts w:cs="Calibri"/>
          <w:sz w:val="24"/>
        </w:rPr>
      </w:pPr>
      <w:r>
        <w:rPr>
          <w:rFonts w:cs="Calibri"/>
          <w:b/>
          <w:sz w:val="24"/>
        </w:rPr>
        <w:lastRenderedPageBreak/>
        <w:t>I am tracing an installation of a program with Revo Uninstaller Pro, but the program's installer asks me to restart the computer. How should I proceed?</w:t>
      </w:r>
    </w:p>
    <w:p w14:paraId="266C29CD" w14:textId="77777777" w:rsidR="002E5E04" w:rsidRDefault="002E5E04">
      <w:pPr>
        <w:spacing w:after="0" w:line="240" w:lineRule="auto"/>
        <w:jc w:val="both"/>
        <w:rPr>
          <w:rFonts w:cs="Calibri"/>
          <w:sz w:val="24"/>
        </w:rPr>
      </w:pPr>
    </w:p>
    <w:p w14:paraId="1E8C5658" w14:textId="77777777" w:rsidR="002E5E04" w:rsidRDefault="004B6A61">
      <w:pPr>
        <w:spacing w:after="0" w:line="240" w:lineRule="auto"/>
        <w:ind w:firstLine="431"/>
        <w:jc w:val="both"/>
        <w:rPr>
          <w:rFonts w:cs="Calibri"/>
          <w:sz w:val="24"/>
          <w:szCs w:val="24"/>
        </w:rPr>
      </w:pPr>
      <w:r>
        <w:rPr>
          <w:rFonts w:cs="Calibri"/>
          <w:sz w:val="24"/>
        </w:rPr>
        <w:t>If you see this message or a request for a reboot, our advice is to stop the tracing process, and save the log with Revo Uninstaller Pro (on a system restart if the tracing of Revo Uninstaller Pro is active, then it will save the log with a default name automatically), and now restart your computer. For most programs, you will have a reliable log file, as in such cases all the program data is already installed, and the program needs a reboot to start its services or modules that are going to be started on every Windows start up.</w:t>
      </w:r>
    </w:p>
    <w:p w14:paraId="08D942A4" w14:textId="77777777" w:rsidR="002E5E04" w:rsidRDefault="002E5E04">
      <w:pPr>
        <w:spacing w:after="0" w:line="240" w:lineRule="auto"/>
        <w:rPr>
          <w:rFonts w:cs="Calibri"/>
          <w:sz w:val="24"/>
          <w:szCs w:val="24"/>
        </w:rPr>
      </w:pPr>
    </w:p>
    <w:p w14:paraId="11DE4ACC" w14:textId="77777777" w:rsidR="002E5E04" w:rsidRDefault="004B6A61">
      <w:pPr>
        <w:spacing w:after="0" w:line="240" w:lineRule="auto"/>
        <w:jc w:val="both"/>
        <w:rPr>
          <w:rFonts w:cs="Calibri"/>
          <w:sz w:val="24"/>
          <w:szCs w:val="24"/>
        </w:rPr>
      </w:pPr>
      <w:r>
        <w:rPr>
          <w:rFonts w:cs="Calibri"/>
          <w:b/>
          <w:sz w:val="24"/>
          <w:szCs w:val="24"/>
        </w:rPr>
        <w:t xml:space="preserve">How do I uninstall a program if I see that there is a log for that program in the Logs Database? </w:t>
      </w:r>
    </w:p>
    <w:p w14:paraId="17E836F3" w14:textId="77777777" w:rsidR="002E5E04" w:rsidRDefault="002E5E04">
      <w:pPr>
        <w:spacing w:after="0" w:line="240" w:lineRule="auto"/>
        <w:rPr>
          <w:rFonts w:cs="Calibri"/>
          <w:sz w:val="24"/>
          <w:szCs w:val="24"/>
        </w:rPr>
      </w:pPr>
    </w:p>
    <w:p w14:paraId="4290BCA7" w14:textId="77777777" w:rsidR="002E5E04" w:rsidRDefault="004B6A61">
      <w:pPr>
        <w:spacing w:after="0" w:line="240" w:lineRule="auto"/>
        <w:ind w:firstLine="720"/>
        <w:jc w:val="both"/>
        <w:rPr>
          <w:rFonts w:cs="Calibri"/>
          <w:sz w:val="24"/>
          <w:szCs w:val="24"/>
        </w:rPr>
      </w:pPr>
      <w:r>
        <w:rPr>
          <w:rFonts w:cs="Calibri"/>
          <w:sz w:val="24"/>
          <w:szCs w:val="24"/>
        </w:rPr>
        <w:t xml:space="preserve">For a full explanation, please refer to </w:t>
      </w:r>
      <w:hyperlink w:anchor="_4.1_-_The" w:history="1">
        <w:r>
          <w:rPr>
            <w:rStyle w:val="Hyperlink"/>
            <w:b/>
            <w:bCs/>
            <w:sz w:val="24"/>
            <w:szCs w:val="24"/>
          </w:rPr>
          <w:t>chapter 4.1</w:t>
        </w:r>
      </w:hyperlink>
    </w:p>
    <w:p w14:paraId="45A22B3C" w14:textId="77777777" w:rsidR="002E5E04" w:rsidRDefault="002E5E04">
      <w:pPr>
        <w:spacing w:after="0" w:line="240" w:lineRule="auto"/>
        <w:rPr>
          <w:rFonts w:cs="Calibri"/>
          <w:sz w:val="24"/>
          <w:szCs w:val="24"/>
        </w:rPr>
      </w:pPr>
    </w:p>
    <w:p w14:paraId="79616B18" w14:textId="77777777" w:rsidR="002E5E04" w:rsidRDefault="004B6A61">
      <w:pPr>
        <w:spacing w:after="0" w:line="240" w:lineRule="auto"/>
        <w:rPr>
          <w:rFonts w:cs="Calibri"/>
          <w:sz w:val="24"/>
          <w:szCs w:val="24"/>
        </w:rPr>
      </w:pPr>
      <w:r>
        <w:rPr>
          <w:rFonts w:cs="Calibri"/>
          <w:b/>
          <w:sz w:val="24"/>
          <w:szCs w:val="24"/>
        </w:rPr>
        <w:t>Is there a way to undo an uninstallation of a program?</w:t>
      </w:r>
    </w:p>
    <w:p w14:paraId="295670CE" w14:textId="77777777" w:rsidR="002E5E04" w:rsidRDefault="002E5E04">
      <w:pPr>
        <w:spacing w:after="0" w:line="240" w:lineRule="auto"/>
        <w:rPr>
          <w:rFonts w:cs="Calibri"/>
          <w:sz w:val="24"/>
          <w:szCs w:val="24"/>
        </w:rPr>
      </w:pPr>
    </w:p>
    <w:p w14:paraId="743256B0" w14:textId="77777777" w:rsidR="002E5E04" w:rsidRDefault="004B6A61">
      <w:pPr>
        <w:spacing w:after="0" w:line="240" w:lineRule="auto"/>
        <w:ind w:firstLine="720"/>
        <w:jc w:val="both"/>
        <w:rPr>
          <w:rFonts w:cs="Calibri"/>
          <w:sz w:val="24"/>
          <w:szCs w:val="24"/>
        </w:rPr>
      </w:pPr>
      <w:r>
        <w:rPr>
          <w:rFonts w:cs="Calibri"/>
          <w:sz w:val="24"/>
          <w:szCs w:val="24"/>
        </w:rPr>
        <w:t xml:space="preserve">Reinstalling the program is the first and easiest solution. Other options are to use Windows Restore or the Backup system of Revo Uninstaller Pro as described in </w:t>
      </w:r>
      <w:hyperlink w:anchor="_3.7__-" w:history="1">
        <w:r>
          <w:rPr>
            <w:rStyle w:val="Hyperlink"/>
            <w:b/>
            <w:bCs/>
            <w:sz w:val="24"/>
            <w:szCs w:val="24"/>
          </w:rPr>
          <w:t>chapter 3.7</w:t>
        </w:r>
      </w:hyperlink>
    </w:p>
    <w:p w14:paraId="4A34A58F" w14:textId="77777777" w:rsidR="002E5E04" w:rsidRDefault="002E5E04">
      <w:pPr>
        <w:spacing w:after="0" w:line="240" w:lineRule="auto"/>
        <w:rPr>
          <w:rFonts w:cs="Calibri"/>
          <w:sz w:val="24"/>
          <w:szCs w:val="24"/>
        </w:rPr>
      </w:pPr>
    </w:p>
    <w:p w14:paraId="60C03018" w14:textId="77777777" w:rsidR="002E5E04" w:rsidRDefault="004B6A61">
      <w:pPr>
        <w:spacing w:after="0" w:line="240" w:lineRule="auto"/>
        <w:jc w:val="both"/>
        <w:rPr>
          <w:rFonts w:cs="Calibri"/>
          <w:sz w:val="24"/>
          <w:szCs w:val="24"/>
        </w:rPr>
      </w:pPr>
      <w:r>
        <w:rPr>
          <w:rFonts w:cs="Calibri"/>
          <w:b/>
          <w:sz w:val="24"/>
          <w:szCs w:val="24"/>
        </w:rPr>
        <w:t>How can I stop/remove a program from the Windows system tray?</w:t>
      </w:r>
    </w:p>
    <w:p w14:paraId="4801FE0E" w14:textId="77777777" w:rsidR="002E5E04" w:rsidRDefault="002E5E04">
      <w:pPr>
        <w:spacing w:after="0" w:line="240" w:lineRule="auto"/>
        <w:jc w:val="both"/>
        <w:rPr>
          <w:rFonts w:cs="Calibri"/>
          <w:sz w:val="24"/>
          <w:szCs w:val="24"/>
        </w:rPr>
      </w:pPr>
    </w:p>
    <w:p w14:paraId="0F7C4A29" w14:textId="77777777" w:rsidR="002E5E04" w:rsidRDefault="004B6A61">
      <w:pPr>
        <w:spacing w:after="0" w:line="240" w:lineRule="auto"/>
        <w:ind w:firstLine="720"/>
        <w:jc w:val="both"/>
        <w:rPr>
          <w:rFonts w:cs="Calibri"/>
          <w:sz w:val="24"/>
          <w:szCs w:val="24"/>
        </w:rPr>
      </w:pPr>
      <w:r>
        <w:rPr>
          <w:rFonts w:cs="Calibri"/>
          <w:sz w:val="24"/>
          <w:szCs w:val="24"/>
        </w:rPr>
        <w:t>You can use the command “</w:t>
      </w:r>
      <w:r>
        <w:rPr>
          <w:rFonts w:cs="Calibri"/>
          <w:b/>
          <w:i/>
          <w:sz w:val="24"/>
          <w:szCs w:val="24"/>
        </w:rPr>
        <w:t>Kill</w:t>
      </w:r>
      <w:r>
        <w:rPr>
          <w:rFonts w:cs="Calibri"/>
          <w:sz w:val="24"/>
          <w:szCs w:val="24"/>
        </w:rPr>
        <w:t xml:space="preserve">” or </w:t>
      </w:r>
      <w:r>
        <w:rPr>
          <w:rFonts w:cs="Calibri"/>
          <w:b/>
          <w:i/>
          <w:sz w:val="24"/>
          <w:szCs w:val="24"/>
        </w:rPr>
        <w:t>Kill and Delete</w:t>
      </w:r>
      <w:r>
        <w:rPr>
          <w:rFonts w:cs="Calibri"/>
          <w:sz w:val="24"/>
          <w:szCs w:val="24"/>
        </w:rPr>
        <w:t xml:space="preserve">” of </w:t>
      </w:r>
      <w:r>
        <w:rPr>
          <w:rFonts w:cs="Calibri"/>
          <w:b/>
          <w:sz w:val="24"/>
          <w:szCs w:val="24"/>
        </w:rPr>
        <w:t>Hunter Mode</w:t>
      </w:r>
      <w:r>
        <w:rPr>
          <w:rFonts w:cs="Calibri"/>
          <w:sz w:val="24"/>
          <w:szCs w:val="24"/>
        </w:rPr>
        <w:t xml:space="preserve"> feature as described in </w:t>
      </w:r>
      <w:hyperlink w:anchor="_4.5_-_Hunter" w:history="1">
        <w:r>
          <w:rPr>
            <w:rStyle w:val="Hyperlink"/>
            <w:b/>
            <w:bCs/>
            <w:sz w:val="24"/>
            <w:szCs w:val="24"/>
          </w:rPr>
          <w:t>chapter 4.5</w:t>
        </w:r>
      </w:hyperlink>
    </w:p>
    <w:p w14:paraId="2E35D007" w14:textId="77777777" w:rsidR="002E5E04" w:rsidRDefault="002E5E04">
      <w:pPr>
        <w:spacing w:after="0" w:line="240" w:lineRule="auto"/>
        <w:jc w:val="both"/>
        <w:rPr>
          <w:rFonts w:cs="Calibri"/>
          <w:sz w:val="24"/>
          <w:szCs w:val="24"/>
        </w:rPr>
      </w:pPr>
    </w:p>
    <w:p w14:paraId="617A5ACF" w14:textId="77777777" w:rsidR="002E5E04" w:rsidRDefault="004B6A61">
      <w:pPr>
        <w:spacing w:after="0" w:line="240" w:lineRule="auto"/>
        <w:jc w:val="both"/>
        <w:rPr>
          <w:rFonts w:cs="Calibri"/>
          <w:sz w:val="24"/>
          <w:szCs w:val="24"/>
        </w:rPr>
      </w:pPr>
      <w:r>
        <w:rPr>
          <w:rFonts w:cs="Calibri"/>
          <w:b/>
          <w:sz w:val="24"/>
          <w:szCs w:val="24"/>
        </w:rPr>
        <w:t>Why can't I uninstall programs without admin rights on Windows Vista/7/8/10?</w:t>
      </w:r>
    </w:p>
    <w:p w14:paraId="2DFA8EDE" w14:textId="77777777" w:rsidR="002E5E04" w:rsidRDefault="002E5E04">
      <w:pPr>
        <w:spacing w:after="0" w:line="240" w:lineRule="auto"/>
        <w:jc w:val="both"/>
        <w:rPr>
          <w:rFonts w:cs="Calibri"/>
          <w:sz w:val="24"/>
          <w:szCs w:val="24"/>
        </w:rPr>
      </w:pPr>
    </w:p>
    <w:p w14:paraId="0047A20F" w14:textId="77777777" w:rsidR="002E5E04" w:rsidRDefault="004B6A61">
      <w:pPr>
        <w:spacing w:after="0" w:line="240" w:lineRule="auto"/>
        <w:ind w:firstLine="720"/>
        <w:jc w:val="both"/>
        <w:rPr>
          <w:rFonts w:cs="Calibri"/>
          <w:sz w:val="24"/>
          <w:szCs w:val="24"/>
        </w:rPr>
      </w:pPr>
      <w:r>
        <w:rPr>
          <w:rFonts w:cs="Calibri"/>
          <w:sz w:val="24"/>
          <w:szCs w:val="24"/>
        </w:rPr>
        <w:t xml:space="preserve">Because uninstalling programs involves removing files, folders, and Registry entries from various </w:t>
      </w:r>
      <w:r>
        <w:rPr>
          <w:rFonts w:cs="Calibri"/>
          <w:b/>
          <w:bCs/>
          <w:sz w:val="24"/>
          <w:szCs w:val="24"/>
        </w:rPr>
        <w:t>protected</w:t>
      </w:r>
      <w:r>
        <w:rPr>
          <w:rFonts w:cs="Calibri"/>
          <w:sz w:val="24"/>
          <w:szCs w:val="24"/>
        </w:rPr>
        <w:t xml:space="preserve"> system locations on your hard drive and Registry. The standard user account is designed to only have privileges to run/use most programs.</w:t>
      </w:r>
    </w:p>
    <w:p w14:paraId="5720D0E5" w14:textId="77777777" w:rsidR="002E5E04" w:rsidRDefault="002E5E04">
      <w:pPr>
        <w:spacing w:after="0" w:line="240" w:lineRule="auto"/>
        <w:jc w:val="both"/>
        <w:rPr>
          <w:rFonts w:cs="Calibri"/>
          <w:sz w:val="24"/>
          <w:szCs w:val="24"/>
        </w:rPr>
      </w:pPr>
    </w:p>
    <w:p w14:paraId="20FACAEB" w14:textId="77777777" w:rsidR="002E5E04" w:rsidRDefault="004B6A61">
      <w:pPr>
        <w:spacing w:after="0" w:line="240" w:lineRule="auto"/>
        <w:jc w:val="both"/>
        <w:rPr>
          <w:rFonts w:cs="Calibri"/>
          <w:sz w:val="24"/>
          <w:szCs w:val="24"/>
        </w:rPr>
      </w:pPr>
      <w:r>
        <w:rPr>
          <w:rFonts w:cs="Calibri"/>
          <w:b/>
          <w:sz w:val="24"/>
          <w:szCs w:val="24"/>
        </w:rPr>
        <w:t>How can I remove a program, which when I try to uninstall using Programs and Feature or Revo Uninstaller Pro, I see the same error message?</w:t>
      </w:r>
    </w:p>
    <w:p w14:paraId="5047668C" w14:textId="77777777" w:rsidR="002E5E04" w:rsidRDefault="002E5E04">
      <w:pPr>
        <w:spacing w:after="0" w:line="240" w:lineRule="auto"/>
        <w:rPr>
          <w:rFonts w:cs="Calibri"/>
          <w:sz w:val="24"/>
          <w:szCs w:val="24"/>
        </w:rPr>
      </w:pPr>
    </w:p>
    <w:p w14:paraId="5E35E625" w14:textId="77777777" w:rsidR="002E5E04" w:rsidRDefault="004B6A61">
      <w:pPr>
        <w:spacing w:after="0" w:line="240" w:lineRule="auto"/>
        <w:ind w:firstLine="720"/>
        <w:jc w:val="both"/>
        <w:rPr>
          <w:rFonts w:cs="Calibri"/>
          <w:sz w:val="24"/>
          <w:szCs w:val="24"/>
        </w:rPr>
      </w:pPr>
      <w:r>
        <w:rPr>
          <w:rFonts w:cs="Calibri"/>
          <w:sz w:val="24"/>
          <w:szCs w:val="24"/>
        </w:rPr>
        <w:t>Most likely, this error message is generated by the built-in uninstaller of the program you want to uninstall, which both the Programs and Features applet and Revo Uninstaller Pro try to run during the selected uninstall procedure. In most cases, Revo Uninstaller Pro can handle the uninstall process even if the built-in uninstaller of the program is not functioning properly. In that case, you should start the uninstall procedure with Revo Uninstaller as usual, and when you see that error message, you can simply skip (ignore) it, click the Scan button to start scanning for the leftovers of the program, and then continue as normal.</w:t>
      </w:r>
    </w:p>
    <w:p w14:paraId="54CAF8C0" w14:textId="77777777" w:rsidR="002E5E04" w:rsidRDefault="002E5E04">
      <w:pPr>
        <w:spacing w:after="0" w:line="240" w:lineRule="auto"/>
        <w:rPr>
          <w:rFonts w:cs="Calibri"/>
          <w:sz w:val="24"/>
          <w:szCs w:val="24"/>
        </w:rPr>
      </w:pPr>
    </w:p>
    <w:p w14:paraId="09B5B964" w14:textId="77777777" w:rsidR="002E5E04" w:rsidRDefault="004B6A61">
      <w:pPr>
        <w:spacing w:after="0" w:line="240" w:lineRule="auto"/>
        <w:jc w:val="both"/>
        <w:rPr>
          <w:rFonts w:cs="Calibri"/>
          <w:sz w:val="24"/>
          <w:szCs w:val="24"/>
        </w:rPr>
      </w:pPr>
      <w:r>
        <w:rPr>
          <w:rFonts w:cs="Calibri"/>
          <w:b/>
          <w:sz w:val="24"/>
          <w:szCs w:val="24"/>
        </w:rPr>
        <w:lastRenderedPageBreak/>
        <w:t>How can I remove a program, which is not listed in Programs and Features (Add or Remove programs) or Revo Uninstaller Pro?</w:t>
      </w:r>
    </w:p>
    <w:p w14:paraId="1B95EA6D" w14:textId="77777777" w:rsidR="002E5E04" w:rsidRDefault="002E5E04">
      <w:pPr>
        <w:spacing w:after="0" w:line="240" w:lineRule="auto"/>
        <w:rPr>
          <w:rFonts w:cs="Calibri"/>
          <w:sz w:val="24"/>
          <w:szCs w:val="24"/>
        </w:rPr>
      </w:pPr>
    </w:p>
    <w:p w14:paraId="614F1ACE" w14:textId="77777777" w:rsidR="002E5E04" w:rsidRDefault="004B6A61">
      <w:pPr>
        <w:spacing w:after="0" w:line="240" w:lineRule="auto"/>
        <w:ind w:firstLine="720"/>
        <w:jc w:val="both"/>
        <w:rPr>
          <w:rFonts w:cs="Calibri"/>
          <w:sz w:val="24"/>
          <w:szCs w:val="24"/>
        </w:rPr>
      </w:pPr>
      <w:r>
        <w:rPr>
          <w:rFonts w:cs="Calibri"/>
          <w:sz w:val="24"/>
          <w:szCs w:val="24"/>
        </w:rPr>
        <w:t xml:space="preserve">If the program is not listed in Revo Uninstaller Pro, then try our </w:t>
      </w:r>
      <w:r>
        <w:rPr>
          <w:rFonts w:cs="Calibri"/>
          <w:b/>
          <w:sz w:val="24"/>
          <w:szCs w:val="24"/>
        </w:rPr>
        <w:t>Forced Uninstall</w:t>
      </w:r>
      <w:r>
        <w:rPr>
          <w:rFonts w:cs="Calibri"/>
          <w:sz w:val="24"/>
          <w:szCs w:val="24"/>
        </w:rPr>
        <w:t xml:space="preserve"> feature – </w:t>
      </w:r>
      <w:hyperlink w:anchor="__RefHeading___Toc56172659" w:history="1">
        <w:r>
          <w:rPr>
            <w:rStyle w:val="Hyperlink"/>
            <w:b/>
            <w:bCs/>
            <w:sz w:val="24"/>
            <w:szCs w:val="24"/>
          </w:rPr>
          <w:t>chapter 4.3</w:t>
        </w:r>
      </w:hyperlink>
    </w:p>
    <w:p w14:paraId="32C44E6B" w14:textId="77777777" w:rsidR="002E5E04" w:rsidRDefault="002E5E04">
      <w:pPr>
        <w:spacing w:after="0" w:line="240" w:lineRule="auto"/>
        <w:jc w:val="both"/>
        <w:rPr>
          <w:rFonts w:cs="Calibri"/>
          <w:sz w:val="24"/>
          <w:szCs w:val="24"/>
        </w:rPr>
      </w:pPr>
    </w:p>
    <w:p w14:paraId="300122D5" w14:textId="77777777" w:rsidR="002E5E04" w:rsidRDefault="004B6A61">
      <w:pPr>
        <w:spacing w:after="0" w:line="240" w:lineRule="auto"/>
        <w:jc w:val="both"/>
        <w:rPr>
          <w:rFonts w:cs="Calibri"/>
          <w:b/>
          <w:sz w:val="24"/>
        </w:rPr>
      </w:pPr>
      <w:r>
        <w:rPr>
          <w:rFonts w:cs="Calibri"/>
          <w:b/>
          <w:sz w:val="24"/>
        </w:rPr>
        <w:t>How do I proceed if the program's own built-in uninstaller asks to reboot the computer during an uninstall procedure?</w:t>
      </w:r>
    </w:p>
    <w:p w14:paraId="36A2158E" w14:textId="77777777" w:rsidR="002E5E04" w:rsidRDefault="002E5E04">
      <w:pPr>
        <w:spacing w:after="0" w:line="240" w:lineRule="auto"/>
        <w:jc w:val="both"/>
        <w:rPr>
          <w:rFonts w:cs="Calibri"/>
          <w:b/>
          <w:sz w:val="24"/>
        </w:rPr>
      </w:pPr>
    </w:p>
    <w:p w14:paraId="0321A9B4" w14:textId="77777777" w:rsidR="002E5E04" w:rsidRDefault="004B6A61">
      <w:pPr>
        <w:spacing w:after="0" w:line="240" w:lineRule="auto"/>
        <w:ind w:firstLine="720"/>
        <w:jc w:val="both"/>
        <w:rPr>
          <w:rFonts w:cs="Calibri"/>
          <w:sz w:val="24"/>
          <w:szCs w:val="24"/>
        </w:rPr>
      </w:pPr>
      <w:r>
        <w:rPr>
          <w:rFonts w:cs="Calibri"/>
          <w:sz w:val="24"/>
        </w:rPr>
        <w:t>The best approach is to decline the reboot request, continue the  uninstall procedure as normal, and then finally reboot your computer. If you were unable to decline the reboot request, and your computer restarts, don't worry. The next time you start Revo Uninstaller Pro it will prompt you to continue the uninstall process.</w:t>
      </w:r>
    </w:p>
    <w:p w14:paraId="3D780BF3" w14:textId="77777777" w:rsidR="002E5E04" w:rsidRDefault="002E5E04">
      <w:pPr>
        <w:spacing w:after="0" w:line="240" w:lineRule="auto"/>
        <w:jc w:val="both"/>
        <w:rPr>
          <w:rFonts w:cs="Calibri"/>
          <w:sz w:val="24"/>
          <w:szCs w:val="24"/>
        </w:rPr>
      </w:pPr>
    </w:p>
    <w:p w14:paraId="416F2D8A" w14:textId="77777777" w:rsidR="002E5E04" w:rsidRDefault="004B6A61">
      <w:pPr>
        <w:pStyle w:val="RevoHelp"/>
      </w:pPr>
      <w:r>
        <w:rPr>
          <w:b/>
        </w:rPr>
        <w:t>I uninstalled a program with Revo Uninstaller Pro but there are still leftovers.</w:t>
      </w:r>
    </w:p>
    <w:p w14:paraId="6132E3D1" w14:textId="77777777" w:rsidR="002E5E04" w:rsidRDefault="002E5E04">
      <w:pPr>
        <w:pStyle w:val="RevoHelp"/>
      </w:pPr>
    </w:p>
    <w:p w14:paraId="785ABD36" w14:textId="77777777" w:rsidR="002E5E04" w:rsidRDefault="004B6A61">
      <w:pPr>
        <w:pStyle w:val="RevoHelp"/>
        <w:ind w:firstLine="720"/>
        <w:rPr>
          <w:rFonts w:cs="Calibri"/>
        </w:rPr>
      </w:pPr>
      <w:r>
        <w:t xml:space="preserve">Some files may not be deleted immediately if they are in use by another process. Such files are scheduled for deletion upon reboot so please restart your computer. If the leftover are still present, please try our Forced Uninstall feature </w:t>
      </w:r>
      <w:r>
        <w:rPr>
          <w:rFonts w:cs="Calibri"/>
        </w:rPr>
        <w:t xml:space="preserve">– </w:t>
      </w:r>
      <w:hyperlink w:anchor="__RefHeading___Toc56172659" w:history="1">
        <w:r>
          <w:rPr>
            <w:rStyle w:val="Hyperlink"/>
            <w:b/>
            <w:bCs/>
          </w:rPr>
          <w:t>chapter 4.3</w:t>
        </w:r>
      </w:hyperlink>
    </w:p>
    <w:p w14:paraId="4C19BD39" w14:textId="77777777" w:rsidR="002E5E04" w:rsidRDefault="002E5E04">
      <w:pPr>
        <w:spacing w:after="0" w:line="240" w:lineRule="auto"/>
        <w:jc w:val="both"/>
        <w:rPr>
          <w:rFonts w:cs="Calibri"/>
          <w:sz w:val="24"/>
          <w:szCs w:val="24"/>
        </w:rPr>
      </w:pPr>
    </w:p>
    <w:p w14:paraId="127D103F" w14:textId="77777777" w:rsidR="002E5E04" w:rsidRDefault="002E5E04">
      <w:pPr>
        <w:spacing w:after="0" w:line="240" w:lineRule="auto"/>
        <w:rPr>
          <w:rFonts w:cs="Calibri"/>
          <w:sz w:val="24"/>
          <w:szCs w:val="24"/>
        </w:rPr>
      </w:pPr>
    </w:p>
    <w:p w14:paraId="62E500E0" w14:textId="77777777" w:rsidR="002E5E04" w:rsidRDefault="004B6A61">
      <w:pPr>
        <w:spacing w:after="0" w:line="240" w:lineRule="auto"/>
        <w:jc w:val="both"/>
        <w:rPr>
          <w:rFonts w:cs="Calibri"/>
          <w:sz w:val="24"/>
          <w:szCs w:val="24"/>
        </w:rPr>
      </w:pPr>
      <w:r>
        <w:rPr>
          <w:rFonts w:cs="Calibri"/>
          <w:b/>
          <w:sz w:val="24"/>
          <w:szCs w:val="24"/>
        </w:rPr>
        <w:t>Can I use Revo Uninstaller Pro to uninstall accumulated updates for Microsoft Windows?</w:t>
      </w:r>
    </w:p>
    <w:p w14:paraId="065F6FDD" w14:textId="77777777" w:rsidR="002E5E04" w:rsidRDefault="002E5E04">
      <w:pPr>
        <w:spacing w:after="0" w:line="240" w:lineRule="auto"/>
        <w:rPr>
          <w:rFonts w:cs="Calibri"/>
          <w:sz w:val="24"/>
          <w:szCs w:val="24"/>
        </w:rPr>
      </w:pPr>
    </w:p>
    <w:p w14:paraId="165326A3" w14:textId="77777777" w:rsidR="002E5E04" w:rsidRDefault="004B6A61">
      <w:pPr>
        <w:spacing w:after="0" w:line="240" w:lineRule="auto"/>
        <w:ind w:firstLine="720"/>
        <w:jc w:val="both"/>
        <w:rPr>
          <w:rFonts w:cs="Calibri"/>
          <w:sz w:val="24"/>
          <w:szCs w:val="24"/>
        </w:rPr>
      </w:pPr>
      <w:r>
        <w:rPr>
          <w:rFonts w:cs="Calibri"/>
          <w:sz w:val="24"/>
          <w:szCs w:val="24"/>
        </w:rPr>
        <w:t>If any updates are listed in Revo Uninstaller Pro, then you should be able to uninstall them without issue. However, their installation and removal is extremely critical for the operating system, and it should be handled only by the built-in functionality in Windows.</w:t>
      </w:r>
    </w:p>
    <w:p w14:paraId="0EFDFB48" w14:textId="77777777" w:rsidR="002E5E04" w:rsidRDefault="002E5E04">
      <w:pPr>
        <w:spacing w:after="0" w:line="240" w:lineRule="auto"/>
        <w:rPr>
          <w:rFonts w:cs="Calibri"/>
          <w:sz w:val="24"/>
          <w:szCs w:val="24"/>
        </w:rPr>
      </w:pPr>
    </w:p>
    <w:p w14:paraId="409DB83F" w14:textId="77777777" w:rsidR="002E5E04" w:rsidRDefault="004B6A61">
      <w:pPr>
        <w:spacing w:after="0" w:line="240" w:lineRule="auto"/>
        <w:jc w:val="both"/>
        <w:rPr>
          <w:rFonts w:cs="Calibri"/>
          <w:sz w:val="24"/>
          <w:szCs w:val="24"/>
        </w:rPr>
      </w:pPr>
      <w:r>
        <w:rPr>
          <w:rFonts w:cs="Calibri"/>
          <w:b/>
          <w:sz w:val="24"/>
          <w:szCs w:val="24"/>
        </w:rPr>
        <w:t>I used Programs and Feature application to uninstall a program several months ago. Can Revo Uninstaller Pro still find possible leftover items so I can delete them?</w:t>
      </w:r>
    </w:p>
    <w:p w14:paraId="7DB22079" w14:textId="77777777" w:rsidR="002E5E04" w:rsidRDefault="004B6A61">
      <w:pPr>
        <w:spacing w:after="0" w:line="240" w:lineRule="auto"/>
        <w:rPr>
          <w:rFonts w:cs="Calibri"/>
          <w:sz w:val="24"/>
          <w:szCs w:val="24"/>
        </w:rPr>
      </w:pPr>
      <w:r>
        <w:rPr>
          <w:rFonts w:cs="Calibri"/>
          <w:sz w:val="24"/>
          <w:szCs w:val="24"/>
        </w:rPr>
        <w:tab/>
      </w:r>
    </w:p>
    <w:p w14:paraId="3594CF1F" w14:textId="77777777" w:rsidR="002E5E04" w:rsidRDefault="004B6A61">
      <w:pPr>
        <w:spacing w:after="0" w:line="240" w:lineRule="auto"/>
        <w:ind w:firstLine="720"/>
        <w:jc w:val="both"/>
        <w:rPr>
          <w:rFonts w:cs="Calibri"/>
          <w:b/>
          <w:sz w:val="24"/>
          <w:szCs w:val="24"/>
        </w:rPr>
      </w:pPr>
      <w:r>
        <w:rPr>
          <w:rFonts w:cs="Calibri"/>
          <w:sz w:val="24"/>
          <w:szCs w:val="24"/>
        </w:rPr>
        <w:t xml:space="preserve">If already uninstalled, please try our </w:t>
      </w:r>
      <w:r>
        <w:rPr>
          <w:rFonts w:cs="Calibri"/>
          <w:b/>
          <w:sz w:val="24"/>
          <w:szCs w:val="24"/>
        </w:rPr>
        <w:t>Forced Uninstall</w:t>
      </w:r>
      <w:r>
        <w:rPr>
          <w:rFonts w:cs="Calibri"/>
          <w:sz w:val="24"/>
          <w:szCs w:val="24"/>
        </w:rPr>
        <w:t xml:space="preserve"> procedure – </w:t>
      </w:r>
      <w:hyperlink w:anchor="__RefHeading___Toc56172659" w:history="1">
        <w:r>
          <w:rPr>
            <w:rStyle w:val="Hyperlink"/>
            <w:b/>
            <w:bCs/>
            <w:sz w:val="24"/>
            <w:szCs w:val="24"/>
          </w:rPr>
          <w:t>chapter 4.3</w:t>
        </w:r>
      </w:hyperlink>
    </w:p>
    <w:p w14:paraId="28DABA32" w14:textId="77777777" w:rsidR="002E5E04" w:rsidRDefault="002E5E04">
      <w:pPr>
        <w:spacing w:after="0" w:line="240" w:lineRule="auto"/>
        <w:jc w:val="both"/>
        <w:rPr>
          <w:rFonts w:cs="Calibri"/>
          <w:b/>
          <w:sz w:val="24"/>
          <w:szCs w:val="24"/>
        </w:rPr>
      </w:pPr>
    </w:p>
    <w:p w14:paraId="6A25D326" w14:textId="77777777" w:rsidR="002E5E04" w:rsidRDefault="004B6A61">
      <w:pPr>
        <w:spacing w:after="0" w:line="240" w:lineRule="auto"/>
        <w:jc w:val="both"/>
        <w:rPr>
          <w:rFonts w:cs="Calibri"/>
          <w:sz w:val="24"/>
          <w:szCs w:val="24"/>
        </w:rPr>
      </w:pPr>
      <w:r>
        <w:rPr>
          <w:rFonts w:cs="Calibri"/>
          <w:b/>
          <w:sz w:val="24"/>
          <w:szCs w:val="24"/>
        </w:rPr>
        <w:t>I am trying to uninstall a program, but during the uninstallation procedure, the built-in uninstaller of the program is reinstalling/repairing it instead of uninstalling it. How do I proceed?</w:t>
      </w:r>
    </w:p>
    <w:p w14:paraId="4822417B" w14:textId="77777777" w:rsidR="002E5E04" w:rsidRDefault="002E5E04">
      <w:pPr>
        <w:spacing w:after="0" w:line="240" w:lineRule="auto"/>
        <w:rPr>
          <w:rFonts w:cs="Calibri"/>
          <w:sz w:val="24"/>
          <w:szCs w:val="24"/>
        </w:rPr>
      </w:pPr>
    </w:p>
    <w:p w14:paraId="6536DC01" w14:textId="77777777" w:rsidR="002E5E04" w:rsidRDefault="004B6A61">
      <w:pPr>
        <w:spacing w:after="0" w:line="240" w:lineRule="auto"/>
        <w:ind w:firstLine="431"/>
        <w:jc w:val="both"/>
        <w:rPr>
          <w:b/>
          <w:bCs/>
          <w:color w:val="CC99FF"/>
          <w:sz w:val="24"/>
          <w:szCs w:val="24"/>
        </w:rPr>
      </w:pPr>
      <w:r>
        <w:rPr>
          <w:rFonts w:cs="Calibri"/>
          <w:sz w:val="24"/>
          <w:szCs w:val="24"/>
        </w:rPr>
        <w:t xml:space="preserve">Please use our </w:t>
      </w:r>
      <w:r>
        <w:rPr>
          <w:rFonts w:cs="Calibri"/>
          <w:b/>
          <w:sz w:val="24"/>
          <w:szCs w:val="24"/>
        </w:rPr>
        <w:t>Forced MSI Uninstall</w:t>
      </w:r>
      <w:r>
        <w:rPr>
          <w:rFonts w:cs="Calibri"/>
          <w:sz w:val="24"/>
          <w:szCs w:val="24"/>
        </w:rPr>
        <w:t xml:space="preserve"> feature as described in </w:t>
      </w:r>
      <w:hyperlink w:anchor="__RefHeading___Toc56172660" w:history="1">
        <w:r>
          <w:rPr>
            <w:rStyle w:val="Hyperlink"/>
            <w:b/>
            <w:bCs/>
            <w:sz w:val="24"/>
            <w:szCs w:val="24"/>
          </w:rPr>
          <w:t>chapter 4.4</w:t>
        </w:r>
      </w:hyperlink>
    </w:p>
    <w:p w14:paraId="04A307C8" w14:textId="77777777" w:rsidR="002E5E04" w:rsidRDefault="002E5E04">
      <w:pPr>
        <w:spacing w:after="0" w:line="240" w:lineRule="auto"/>
        <w:ind w:firstLine="431"/>
        <w:jc w:val="both"/>
        <w:rPr>
          <w:b/>
          <w:bCs/>
          <w:color w:val="CC99FF"/>
          <w:sz w:val="24"/>
          <w:szCs w:val="24"/>
        </w:rPr>
      </w:pPr>
    </w:p>
    <w:p w14:paraId="7D6E28F8" w14:textId="77777777" w:rsidR="002E5E04" w:rsidRDefault="004B6A61">
      <w:pPr>
        <w:pStyle w:val="RevoHelp"/>
      </w:pPr>
      <w:r>
        <w:rPr>
          <w:b/>
        </w:rPr>
        <w:t>I am trying to uninstall a program but its built-in uninstaller's window does not appear or start when it is supposed to start after I click the Uninstall button?</w:t>
      </w:r>
    </w:p>
    <w:p w14:paraId="06269D78" w14:textId="77777777" w:rsidR="002F07D3" w:rsidRDefault="002F07D3">
      <w:pPr>
        <w:pStyle w:val="RevoHelp"/>
        <w:ind w:firstLine="720"/>
      </w:pPr>
    </w:p>
    <w:p w14:paraId="1273C350" w14:textId="77777777" w:rsidR="002E5E04" w:rsidRDefault="004B6A61">
      <w:pPr>
        <w:pStyle w:val="RevoHelp"/>
        <w:ind w:firstLine="720"/>
      </w:pPr>
      <w:r>
        <w:lastRenderedPageBreak/>
        <w:t>If built-in uninstaller of a program does not appear, please check if its window isn't underneath other windows that you may have opened, as sometimes uninstallations are launched in the background. You can check the Taskbar for any newly appeared windows.</w:t>
      </w:r>
    </w:p>
    <w:p w14:paraId="7E1888CF" w14:textId="77777777" w:rsidR="002E5E04" w:rsidRDefault="004B6A61" w:rsidP="00BC7C66">
      <w:pPr>
        <w:pStyle w:val="RevoHelp"/>
        <w:ind w:firstLine="720"/>
      </w:pPr>
      <w:r>
        <w:t>If the built-in uninstaller doesn't start properly and you see an error message, most likely, it is generated by the built-in uninstaller of the program you want to uninstall, which both the Apps and Features applet and Revo Uninstaller try to run during the uninstallation procedure. In most cases Revo Uninstaller can handle the uninstallation process even if the built-in uninstaller of the program is not functioning properly. In that case, you should continue the uninstallation procedure with Revo Uninstaller as usual, and when you see that error message, you can simply skip (ignore) it, click the Scan button to start scanning for the leftovers of the program, and then continue as normal.</w:t>
      </w:r>
    </w:p>
    <w:p w14:paraId="0E45689C" w14:textId="77777777" w:rsidR="00BC7C66" w:rsidRDefault="00BC7C66" w:rsidP="00BC7C66">
      <w:pPr>
        <w:pStyle w:val="RevoHelp"/>
        <w:ind w:firstLine="720"/>
      </w:pPr>
    </w:p>
    <w:p w14:paraId="17CAE272" w14:textId="77777777" w:rsidR="002E5E04" w:rsidRPr="000B244E" w:rsidRDefault="004B6A61">
      <w:pPr>
        <w:pStyle w:val="Heading1"/>
        <w:rPr>
          <w:rFonts w:cs="Calibri"/>
          <w:b w:val="0"/>
        </w:rPr>
      </w:pPr>
      <w:bookmarkStart w:id="297" w:name="_Toc63776483"/>
      <w:r w:rsidRPr="000B244E">
        <w:rPr>
          <w:rStyle w:val="IntenseEmphasis"/>
          <w:b/>
          <w:iCs w:val="0"/>
        </w:rPr>
        <w:t>8.4 - Other Questions</w:t>
      </w:r>
      <w:bookmarkEnd w:id="297"/>
    </w:p>
    <w:p w14:paraId="5D5DE49D" w14:textId="77777777" w:rsidR="002E5E04" w:rsidRDefault="002E5E04">
      <w:pPr>
        <w:spacing w:after="0" w:line="240" w:lineRule="auto"/>
        <w:jc w:val="both"/>
        <w:rPr>
          <w:rFonts w:cs="Calibri"/>
          <w:b/>
        </w:rPr>
      </w:pPr>
    </w:p>
    <w:p w14:paraId="76183386" w14:textId="77777777" w:rsidR="002E5E04" w:rsidRDefault="004B6A61">
      <w:pPr>
        <w:spacing w:after="0" w:line="240" w:lineRule="auto"/>
        <w:jc w:val="both"/>
        <w:rPr>
          <w:rFonts w:cs="Calibri"/>
          <w:sz w:val="24"/>
          <w:szCs w:val="24"/>
        </w:rPr>
      </w:pPr>
      <w:r>
        <w:rPr>
          <w:rFonts w:cs="Calibri"/>
          <w:b/>
          <w:sz w:val="24"/>
          <w:szCs w:val="24"/>
        </w:rPr>
        <w:t>What is the Logs Database?</w:t>
      </w:r>
    </w:p>
    <w:p w14:paraId="197D8961" w14:textId="77777777" w:rsidR="002E5E04" w:rsidRDefault="002E5E04">
      <w:pPr>
        <w:spacing w:after="0" w:line="240" w:lineRule="auto"/>
        <w:jc w:val="both"/>
        <w:rPr>
          <w:rFonts w:cs="Calibri"/>
          <w:sz w:val="24"/>
          <w:szCs w:val="24"/>
        </w:rPr>
      </w:pPr>
    </w:p>
    <w:p w14:paraId="000BFEB9" w14:textId="77777777" w:rsidR="002E5E04" w:rsidRDefault="004B6A61">
      <w:pPr>
        <w:spacing w:after="0" w:line="240" w:lineRule="auto"/>
        <w:ind w:firstLine="720"/>
        <w:jc w:val="both"/>
        <w:rPr>
          <w:rFonts w:cs="Calibri"/>
          <w:b/>
          <w:sz w:val="24"/>
          <w:szCs w:val="24"/>
        </w:rPr>
      </w:pPr>
      <w:r>
        <w:rPr>
          <w:rFonts w:cs="Calibri"/>
          <w:sz w:val="24"/>
          <w:szCs w:val="24"/>
        </w:rPr>
        <w:t xml:space="preserve">The module </w:t>
      </w:r>
      <w:r>
        <w:rPr>
          <w:rFonts w:cs="Calibri"/>
          <w:b/>
          <w:sz w:val="24"/>
          <w:szCs w:val="24"/>
        </w:rPr>
        <w:t xml:space="preserve">Logs Database </w:t>
      </w:r>
      <w:r>
        <w:rPr>
          <w:rFonts w:cs="Calibri"/>
          <w:sz w:val="24"/>
          <w:szCs w:val="24"/>
        </w:rPr>
        <w:t>is fully described in</w:t>
      </w:r>
      <w:r>
        <w:rPr>
          <w:rFonts w:cs="Calibri"/>
          <w:b/>
          <w:sz w:val="24"/>
          <w:szCs w:val="24"/>
        </w:rPr>
        <w:t xml:space="preserve"> </w:t>
      </w:r>
      <w:hyperlink w:anchor="__RefHeading___Toc56172657" w:history="1">
        <w:r>
          <w:rPr>
            <w:rStyle w:val="Hyperlink"/>
            <w:b/>
            <w:bCs/>
            <w:sz w:val="24"/>
            <w:szCs w:val="24"/>
          </w:rPr>
          <w:t>chapter 4.1</w:t>
        </w:r>
      </w:hyperlink>
    </w:p>
    <w:p w14:paraId="6737A053" w14:textId="77777777" w:rsidR="002E5E04" w:rsidRDefault="002E5E04">
      <w:pPr>
        <w:spacing w:after="0" w:line="240" w:lineRule="auto"/>
        <w:jc w:val="both"/>
        <w:rPr>
          <w:rFonts w:cs="Calibri"/>
          <w:b/>
          <w:sz w:val="24"/>
          <w:szCs w:val="24"/>
        </w:rPr>
      </w:pPr>
    </w:p>
    <w:p w14:paraId="5C0E74EE" w14:textId="77777777" w:rsidR="002E5E04" w:rsidRDefault="004B6A61">
      <w:pPr>
        <w:spacing w:after="0" w:line="240" w:lineRule="auto"/>
        <w:jc w:val="both"/>
        <w:rPr>
          <w:rFonts w:cs="Calibri"/>
          <w:sz w:val="24"/>
          <w:szCs w:val="24"/>
        </w:rPr>
      </w:pPr>
      <w:r>
        <w:rPr>
          <w:rFonts w:cs="Calibri"/>
          <w:b/>
          <w:sz w:val="24"/>
          <w:szCs w:val="24"/>
        </w:rPr>
        <w:t>Can I use a log from the Logs Database to uninstall a different version of the program from the log?</w:t>
      </w:r>
    </w:p>
    <w:p w14:paraId="31A8C1B4" w14:textId="77777777" w:rsidR="002E5E04" w:rsidRDefault="002E5E04">
      <w:pPr>
        <w:spacing w:after="0" w:line="240" w:lineRule="auto"/>
        <w:jc w:val="both"/>
        <w:rPr>
          <w:rFonts w:cs="Calibri"/>
          <w:sz w:val="24"/>
          <w:szCs w:val="24"/>
        </w:rPr>
      </w:pPr>
    </w:p>
    <w:p w14:paraId="321BD7CE" w14:textId="77777777" w:rsidR="002E5E04" w:rsidRDefault="004B6A61">
      <w:pPr>
        <w:spacing w:after="0" w:line="240" w:lineRule="auto"/>
        <w:ind w:firstLine="431"/>
        <w:jc w:val="both"/>
        <w:rPr>
          <w:sz w:val="24"/>
          <w:szCs w:val="24"/>
        </w:rPr>
      </w:pPr>
      <w:r>
        <w:rPr>
          <w:rFonts w:cs="Calibri"/>
          <w:sz w:val="24"/>
          <w:szCs w:val="24"/>
        </w:rPr>
        <w:t xml:space="preserve">It depends upon the program, and how much it has changed across different versions. In most cases, you should be able to properly uninstall a program with a version similar to the one of the log. For example, if you have Skype 5.2 installed on your computer, you should be able to uninstall it properly even using a log for Skype 5.1. That is because of the “Advanced Uninstall” technology applied when a traced program is uninstalled through a log. You can get more information in </w:t>
      </w:r>
      <w:hyperlink w:anchor="_4.6_-_Traced" w:history="1">
        <w:r>
          <w:rPr>
            <w:rStyle w:val="Hyperlink"/>
            <w:b/>
            <w:bCs/>
            <w:sz w:val="24"/>
            <w:szCs w:val="24"/>
          </w:rPr>
          <w:t>chapter 4.6</w:t>
        </w:r>
      </w:hyperlink>
    </w:p>
    <w:p w14:paraId="7132C343" w14:textId="77777777" w:rsidR="002E5E04" w:rsidRDefault="002E5E04">
      <w:pPr>
        <w:pStyle w:val="NoSpacing"/>
        <w:jc w:val="both"/>
        <w:rPr>
          <w:sz w:val="24"/>
          <w:szCs w:val="24"/>
        </w:rPr>
      </w:pPr>
    </w:p>
    <w:p w14:paraId="4379E1D8" w14:textId="77777777" w:rsidR="002E5E04" w:rsidRDefault="004B6A61">
      <w:pPr>
        <w:rPr>
          <w:rFonts w:cs="Calibri"/>
          <w:sz w:val="24"/>
          <w:szCs w:val="24"/>
        </w:rPr>
      </w:pPr>
      <w:r>
        <w:rPr>
          <w:rFonts w:cs="Calibri"/>
          <w:b/>
          <w:sz w:val="24"/>
          <w:szCs w:val="24"/>
        </w:rPr>
        <w:t>How can I scan with the Junk Files Cleaner for a specific file type?</w:t>
      </w:r>
    </w:p>
    <w:p w14:paraId="35D9E2BA" w14:textId="77777777" w:rsidR="002E5E04" w:rsidRDefault="004B6A61">
      <w:pPr>
        <w:ind w:firstLine="720"/>
        <w:jc w:val="both"/>
        <w:rPr>
          <w:rFonts w:cs="Calibri"/>
          <w:b/>
          <w:sz w:val="24"/>
          <w:szCs w:val="24"/>
        </w:rPr>
      </w:pPr>
      <w:r>
        <w:rPr>
          <w:rFonts w:cs="Calibri"/>
          <w:sz w:val="24"/>
          <w:szCs w:val="24"/>
        </w:rPr>
        <w:t>Go to Menu button -&gt; Options -&gt; Junk Files Cleaner -&gt; General, and check if the specific file type is in the list, and if it is checked. If the file extension is not listed, click the Add button, enter the specific file type in the newly appeared window, and click OK to confirm. Start the Junk Files Cleaner, and click the Scan button to start scanning.</w:t>
      </w:r>
    </w:p>
    <w:p w14:paraId="02DBC973" w14:textId="77777777" w:rsidR="002E5E04" w:rsidRDefault="004B6A61">
      <w:pPr>
        <w:jc w:val="both"/>
        <w:rPr>
          <w:rFonts w:cs="Calibri"/>
          <w:sz w:val="24"/>
          <w:szCs w:val="24"/>
        </w:rPr>
      </w:pPr>
      <w:r>
        <w:rPr>
          <w:rFonts w:cs="Calibri"/>
          <w:b/>
          <w:sz w:val="24"/>
          <w:szCs w:val="24"/>
        </w:rPr>
        <w:t>How can I stop programs that start automatically on Windows startup?</w:t>
      </w:r>
    </w:p>
    <w:p w14:paraId="44CBE604" w14:textId="77777777" w:rsidR="002E5E04" w:rsidRDefault="004B6A61">
      <w:pPr>
        <w:ind w:firstLine="720"/>
        <w:jc w:val="both"/>
      </w:pPr>
      <w:r>
        <w:rPr>
          <w:rFonts w:cs="Calibri"/>
          <w:sz w:val="24"/>
          <w:szCs w:val="24"/>
        </w:rPr>
        <w:t>In the Autorun Manager, you have to uncheck the program you want to disable. Conversely, to enable it, simply check it back again.</w:t>
      </w:r>
    </w:p>
    <w:p w14:paraId="5D440BDC" w14:textId="77777777" w:rsidR="002E5E04" w:rsidRDefault="002E5E04">
      <w:pPr>
        <w:pStyle w:val="RevoHelp"/>
      </w:pPr>
      <w:bookmarkStart w:id="298" w:name="__RefHeading___Toc56172723"/>
      <w:bookmarkEnd w:id="298"/>
    </w:p>
    <w:p w14:paraId="1687D0B0" w14:textId="77777777" w:rsidR="002E5E04" w:rsidRDefault="002E5E04">
      <w:pPr>
        <w:pStyle w:val="RevoHelp"/>
      </w:pPr>
    </w:p>
    <w:p w14:paraId="735DBAA3" w14:textId="77777777" w:rsidR="002E5E04" w:rsidRDefault="002E5E04">
      <w:pPr>
        <w:pStyle w:val="RevoHelp"/>
      </w:pPr>
    </w:p>
    <w:p w14:paraId="6DCE0316" w14:textId="77777777" w:rsidR="004B6A61" w:rsidRDefault="004B6A61">
      <w:pPr>
        <w:ind w:left="360"/>
        <w:jc w:val="center"/>
      </w:pPr>
    </w:p>
    <w:sectPr w:rsidR="004B6A61">
      <w:headerReference w:type="even" r:id="rId56"/>
      <w:headerReference w:type="default" r:id="rId57"/>
      <w:footerReference w:type="even" r:id="rId58"/>
      <w:footerReference w:type="default" r:id="rId59"/>
      <w:headerReference w:type="first" r:id="rId60"/>
      <w:footerReference w:type="first" r:id="rId61"/>
      <w:pgSz w:w="12240" w:h="15840"/>
      <w:pgMar w:top="1701" w:right="1440" w:bottom="1417" w:left="1440" w:header="709" w:footer="510"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07F01" w14:textId="77777777" w:rsidR="00CB0107" w:rsidRDefault="00CB0107">
      <w:pPr>
        <w:spacing w:after="0" w:line="240" w:lineRule="auto"/>
      </w:pPr>
      <w:r>
        <w:separator/>
      </w:r>
    </w:p>
  </w:endnote>
  <w:endnote w:type="continuationSeparator" w:id="0">
    <w:p w14:paraId="513354A7" w14:textId="77777777" w:rsidR="00CB0107" w:rsidRDefault="00CB0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03124" w14:textId="77777777" w:rsidR="000C0FCF" w:rsidRDefault="000C0F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99A0A" w14:textId="77777777" w:rsidR="000C0FCF" w:rsidRDefault="000C0F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1DEE1" w14:textId="77777777" w:rsidR="000C0FCF" w:rsidRDefault="000C0FC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E6A2A" w14:textId="77777777" w:rsidR="000C0FCF" w:rsidRDefault="000C0FC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5C3A1" w14:textId="77777777" w:rsidR="000C0FCF" w:rsidRDefault="000C0FCF">
    <w:pPr>
      <w:pStyle w:val="Footer"/>
      <w:pBdr>
        <w:top w:val="single" w:sz="4" w:space="13" w:color="C0C0C0"/>
      </w:pBdr>
    </w:pPr>
    <w:r>
      <w:fldChar w:fldCharType="begin"/>
    </w:r>
    <w:r>
      <w:instrText xml:space="preserve"> PAGE </w:instrText>
    </w:r>
    <w:r>
      <w:fldChar w:fldCharType="separate"/>
    </w:r>
    <w:r w:rsidR="006F6C8D">
      <w:rPr>
        <w:noProof/>
      </w:rPr>
      <w:t>66</w:t>
    </w:r>
    <w:r>
      <w:fldChar w:fldCharType="end"/>
    </w:r>
    <w:r>
      <w:rPr>
        <w:b/>
        <w:bCs/>
      </w:rPr>
      <w:t xml:space="preserve"> | </w:t>
    </w:r>
    <w:r>
      <w:rPr>
        <w:color w:val="7F7F7F"/>
        <w:spacing w:val="60"/>
      </w:rPr>
      <w:t>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7708B" w14:textId="77777777" w:rsidR="000C0FCF" w:rsidRDefault="000C0F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A7B9B" w14:textId="77777777" w:rsidR="00CB0107" w:rsidRDefault="00CB0107">
      <w:pPr>
        <w:spacing w:after="0" w:line="240" w:lineRule="auto"/>
      </w:pPr>
      <w:r>
        <w:separator/>
      </w:r>
    </w:p>
  </w:footnote>
  <w:footnote w:type="continuationSeparator" w:id="0">
    <w:p w14:paraId="171D9593" w14:textId="77777777" w:rsidR="00CB0107" w:rsidRDefault="00CB0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1A3E8" w14:textId="77777777" w:rsidR="000C0FCF" w:rsidRDefault="000C0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16EA3" w14:textId="77777777" w:rsidR="000C0FCF" w:rsidRDefault="000C0FC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E6B70" w14:textId="77777777" w:rsidR="000C0FCF" w:rsidRDefault="000C0FC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A4904" w14:textId="77777777" w:rsidR="000C0FCF" w:rsidRDefault="000C0FCF">
    <w:pPr>
      <w:pStyle w:val="IntenseQuote"/>
      <w:pBdr>
        <w:bottom w:val="single" w:sz="4" w:space="0" w:color="808080"/>
      </w:pBdr>
      <w:jc w:val="center"/>
    </w:pPr>
    <w:r>
      <w:rPr>
        <w:b w:val="0"/>
        <w:sz w:val="44"/>
        <w:szCs w:val="44"/>
      </w:rPr>
      <w:t>Revo Uninstaller Pro - User's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DFF17" w14:textId="77777777" w:rsidR="000C0FCF" w:rsidRDefault="000C0F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35957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3" type="#_x0000_t75" style="width:7.8pt;height:7.8pt" o:bullet="t" filled="t">
        <v:fill color2="black"/>
        <v:imagedata r:id="rId1" o:title=""/>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1080" w:hanging="360"/>
      </w:pPr>
      <w:rPr>
        <w:b/>
        <w:bCs/>
        <w:i/>
        <w:sz w:val="44"/>
        <w:szCs w:val="44"/>
      </w:rPr>
    </w:lvl>
    <w:lvl w:ilvl="1">
      <w:start w:val="1"/>
      <w:numFmt w:val="lowerLetter"/>
      <w:lvlText w:val="%2."/>
      <w:lvlJc w:val="left"/>
      <w:pPr>
        <w:tabs>
          <w:tab w:val="num" w:pos="0"/>
        </w:tabs>
        <w:ind w:left="1800" w:hanging="360"/>
      </w:pPr>
      <w:rPr>
        <w:b/>
        <w:sz w:val="44"/>
        <w:szCs w:val="44"/>
      </w:rPr>
    </w:lvl>
    <w:lvl w:ilvl="2">
      <w:start w:val="1"/>
      <w:numFmt w:val="lowerRoman"/>
      <w:lvlText w:val="%2.%3."/>
      <w:lvlJc w:val="right"/>
      <w:pPr>
        <w:tabs>
          <w:tab w:val="num" w:pos="0"/>
        </w:tabs>
        <w:ind w:left="2520" w:hanging="180"/>
      </w:pPr>
      <w:rPr>
        <w:sz w:val="36"/>
        <w:szCs w:val="36"/>
      </w:r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 w15:restartNumberingAfterBreak="0">
    <w:nsid w:val="00000003"/>
    <w:multiLevelType w:val="multilevel"/>
    <w:tmpl w:val="00000003"/>
    <w:name w:val="WW8Num3"/>
    <w:lvl w:ilvl="0">
      <w:start w:val="1"/>
      <w:numFmt w:val="bullet"/>
      <w:lvlText w:val=""/>
      <w:lvlPicBulletId w:val="0"/>
      <w:lvlJc w:val="left"/>
      <w:pPr>
        <w:tabs>
          <w:tab w:val="num" w:pos="0"/>
        </w:tabs>
        <w:ind w:left="1080" w:hanging="360"/>
      </w:pPr>
      <w:rPr>
        <w:rFonts w:ascii="Symbol" w:hAnsi="Symbol"/>
        <w:b/>
        <w:bCs/>
        <w:color w:val="00000A"/>
        <w:sz w:val="24"/>
        <w:szCs w:val="24"/>
      </w:rPr>
    </w:lvl>
    <w:lvl w:ilvl="1">
      <w:start w:val="1"/>
      <w:numFmt w:val="bullet"/>
      <w:lvlText w:val="◦"/>
      <w:lvlPicBulletId w:val="0"/>
      <w:lvlJc w:val="left"/>
      <w:pPr>
        <w:tabs>
          <w:tab w:val="num" w:pos="0"/>
        </w:tabs>
        <w:ind w:left="1800" w:hanging="360"/>
      </w:pPr>
      <w:rPr>
        <w:rFonts w:ascii="OpenSymbol" w:hAnsi="OpenSymbol"/>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3" w15:restartNumberingAfterBreak="0">
    <w:nsid w:val="00000004"/>
    <w:multiLevelType w:val="multilevel"/>
    <w:tmpl w:val="00000004"/>
    <w:name w:val="WW8Num4"/>
    <w:lvl w:ilvl="0">
      <w:start w:val="4"/>
      <w:numFmt w:val="bullet"/>
      <w:lvlText w:val=""/>
      <w:lvlJc w:val="left"/>
      <w:pPr>
        <w:tabs>
          <w:tab w:val="num" w:pos="0"/>
        </w:tabs>
        <w:ind w:left="570" w:hanging="360"/>
      </w:pPr>
      <w:rPr>
        <w:rFonts w:ascii="Symbol" w:hAnsi="Symbol" w:cs="Calibri"/>
        <w:color w:val="00000A"/>
        <w:sz w:val="24"/>
        <w:szCs w:val="24"/>
      </w:rPr>
    </w:lvl>
    <w:lvl w:ilvl="1">
      <w:start w:val="1"/>
      <w:numFmt w:val="bullet"/>
      <w:lvlText w:val="o"/>
      <w:lvlJc w:val="left"/>
      <w:pPr>
        <w:tabs>
          <w:tab w:val="num" w:pos="0"/>
        </w:tabs>
        <w:ind w:left="1290" w:hanging="360"/>
      </w:pPr>
      <w:rPr>
        <w:rFonts w:ascii="Courier New" w:hAnsi="Courier New" w:cs="Courier New"/>
        <w:color w:val="00000A"/>
        <w:sz w:val="24"/>
        <w:szCs w:val="24"/>
      </w:rPr>
    </w:lvl>
    <w:lvl w:ilvl="2">
      <w:start w:val="1"/>
      <w:numFmt w:val="bullet"/>
      <w:lvlText w:val=""/>
      <w:lvlJc w:val="left"/>
      <w:pPr>
        <w:tabs>
          <w:tab w:val="num" w:pos="0"/>
        </w:tabs>
        <w:ind w:left="2010" w:hanging="360"/>
      </w:pPr>
      <w:rPr>
        <w:rFonts w:ascii="Wingdings" w:hAnsi="Wingdings" w:cs="Wingdings"/>
      </w:rPr>
    </w:lvl>
    <w:lvl w:ilvl="3">
      <w:start w:val="1"/>
      <w:numFmt w:val="bullet"/>
      <w:lvlText w:val=""/>
      <w:lvlJc w:val="left"/>
      <w:pPr>
        <w:tabs>
          <w:tab w:val="num" w:pos="0"/>
        </w:tabs>
        <w:ind w:left="2730" w:hanging="360"/>
      </w:pPr>
      <w:rPr>
        <w:rFonts w:ascii="Symbol" w:hAnsi="Symbol" w:cs="Symbol"/>
      </w:rPr>
    </w:lvl>
    <w:lvl w:ilvl="4">
      <w:start w:val="1"/>
      <w:numFmt w:val="bullet"/>
      <w:lvlText w:val="o"/>
      <w:lvlJc w:val="left"/>
      <w:pPr>
        <w:tabs>
          <w:tab w:val="num" w:pos="0"/>
        </w:tabs>
        <w:ind w:left="3450" w:hanging="360"/>
      </w:pPr>
      <w:rPr>
        <w:rFonts w:ascii="Courier New" w:hAnsi="Courier New" w:cs="Courier New"/>
        <w:color w:val="00000A"/>
        <w:sz w:val="24"/>
        <w:szCs w:val="24"/>
      </w:rPr>
    </w:lvl>
    <w:lvl w:ilvl="5">
      <w:start w:val="1"/>
      <w:numFmt w:val="bullet"/>
      <w:lvlText w:val=""/>
      <w:lvlJc w:val="left"/>
      <w:pPr>
        <w:tabs>
          <w:tab w:val="num" w:pos="0"/>
        </w:tabs>
        <w:ind w:left="4170" w:hanging="360"/>
      </w:pPr>
      <w:rPr>
        <w:rFonts w:ascii="Wingdings" w:hAnsi="Wingdings" w:cs="Wingdings"/>
      </w:rPr>
    </w:lvl>
    <w:lvl w:ilvl="6">
      <w:start w:val="1"/>
      <w:numFmt w:val="bullet"/>
      <w:lvlText w:val=""/>
      <w:lvlJc w:val="left"/>
      <w:pPr>
        <w:tabs>
          <w:tab w:val="num" w:pos="0"/>
        </w:tabs>
        <w:ind w:left="4890" w:hanging="360"/>
      </w:pPr>
      <w:rPr>
        <w:rFonts w:ascii="Symbol" w:hAnsi="Symbol" w:cs="Symbol"/>
      </w:rPr>
    </w:lvl>
    <w:lvl w:ilvl="7">
      <w:start w:val="1"/>
      <w:numFmt w:val="bullet"/>
      <w:lvlText w:val="o"/>
      <w:lvlJc w:val="left"/>
      <w:pPr>
        <w:tabs>
          <w:tab w:val="num" w:pos="0"/>
        </w:tabs>
        <w:ind w:left="5610" w:hanging="360"/>
      </w:pPr>
      <w:rPr>
        <w:rFonts w:ascii="Courier New" w:hAnsi="Courier New" w:cs="Courier New"/>
        <w:color w:val="00000A"/>
        <w:sz w:val="24"/>
        <w:szCs w:val="24"/>
      </w:rPr>
    </w:lvl>
    <w:lvl w:ilvl="8">
      <w:start w:val="1"/>
      <w:numFmt w:val="bullet"/>
      <w:lvlText w:val=""/>
      <w:lvlJc w:val="left"/>
      <w:pPr>
        <w:tabs>
          <w:tab w:val="num" w:pos="0"/>
        </w:tabs>
        <w:ind w:left="6330" w:hanging="360"/>
      </w:pPr>
      <w:rPr>
        <w:rFonts w:ascii="Wingdings" w:hAnsi="Wingdings" w:cs="Wingdings"/>
      </w:rPr>
    </w:lvl>
  </w:abstractNum>
  <w:abstractNum w:abstractNumId="4" w15:restartNumberingAfterBreak="0">
    <w:nsid w:val="00000005"/>
    <w:multiLevelType w:val="multilevel"/>
    <w:tmpl w:val="00000005"/>
    <w:name w:val="WW8Num5"/>
    <w:lvl w:ilvl="0">
      <w:start w:val="4"/>
      <w:numFmt w:val="bullet"/>
      <w:lvlText w:val=""/>
      <w:lvlJc w:val="left"/>
      <w:pPr>
        <w:tabs>
          <w:tab w:val="num" w:pos="0"/>
        </w:tabs>
        <w:ind w:left="570" w:hanging="360"/>
      </w:pPr>
      <w:rPr>
        <w:rFonts w:ascii="Symbol" w:hAnsi="Symbol"/>
        <w:b w:val="0"/>
        <w:i w:val="0"/>
        <w:iCs w:val="0"/>
        <w:color w:val="00000A"/>
        <w:sz w:val="24"/>
        <w:szCs w:val="24"/>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8Num6"/>
    <w:lvl w:ilvl="0">
      <w:start w:val="1"/>
      <w:numFmt w:val="bullet"/>
      <w:lvlText w:val=""/>
      <w:lvlPicBulletId w:val="0"/>
      <w:lvlJc w:val="left"/>
      <w:pPr>
        <w:tabs>
          <w:tab w:val="num" w:pos="720"/>
        </w:tabs>
        <w:ind w:left="720" w:hanging="360"/>
      </w:pPr>
      <w:rPr>
        <w:rFonts w:ascii="Symbol" w:hAnsi="Symbol"/>
        <w:b w:val="0"/>
        <w:bCs w:val="0"/>
        <w:i w:val="0"/>
        <w:iCs w:val="0"/>
        <w:color w:val="00000A"/>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PicBulletId w:val="0"/>
      <w:lvlJc w:val="left"/>
      <w:pPr>
        <w:tabs>
          <w:tab w:val="num" w:pos="720"/>
        </w:tabs>
        <w:ind w:left="720" w:hanging="360"/>
      </w:pPr>
      <w:rPr>
        <w:rFonts w:ascii="Symbol" w:hAnsi="Symbol" w:cs="Cambria"/>
        <w:color w:val="00000A"/>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8"/>
    <w:multiLevelType w:val="multilevel"/>
    <w:tmpl w:val="00000008"/>
    <w:name w:val="WW8Num8"/>
    <w:lvl w:ilvl="0">
      <w:start w:val="1"/>
      <w:numFmt w:val="bullet"/>
      <w:lvlText w:val=""/>
      <w:lvlPicBulletId w:val="0"/>
      <w:lvlJc w:val="left"/>
      <w:pPr>
        <w:tabs>
          <w:tab w:val="num" w:pos="720"/>
        </w:tabs>
        <w:ind w:left="720" w:hanging="360"/>
      </w:pPr>
      <w:rPr>
        <w:rFonts w:ascii="Symbol" w:hAnsi="Symbol" w:cs="Cambria"/>
        <w:color w:val="00000A"/>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9"/>
    <w:multiLevelType w:val="multilevel"/>
    <w:tmpl w:val="00000009"/>
    <w:name w:val="WW8Num9"/>
    <w:lvl w:ilvl="0">
      <w:start w:val="1"/>
      <w:numFmt w:val="bullet"/>
      <w:lvlText w:val=""/>
      <w:lvlPicBulletId w:val="0"/>
      <w:lvlJc w:val="left"/>
      <w:pPr>
        <w:tabs>
          <w:tab w:val="num" w:pos="1080"/>
        </w:tabs>
        <w:ind w:left="1080" w:hanging="360"/>
      </w:pPr>
      <w:rPr>
        <w:rFonts w:ascii="Symbol" w:hAnsi="Symbol" w:cs="OpenSymbol"/>
        <w:b w:val="0"/>
        <w:bCs w:val="0"/>
        <w:i w:val="0"/>
        <w:iCs w:val="0"/>
        <w:color w:val="00000A"/>
        <w:sz w:val="24"/>
        <w:szCs w:val="24"/>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9" w15:restartNumberingAfterBreak="0">
    <w:nsid w:val="0000000A"/>
    <w:multiLevelType w:val="multilevel"/>
    <w:tmpl w:val="0000000A"/>
    <w:name w:val="WW8Num10"/>
    <w:lvl w:ilvl="0">
      <w:start w:val="1"/>
      <w:numFmt w:val="bullet"/>
      <w:lvlText w:val=""/>
      <w:lvlPicBulletId w:val="0"/>
      <w:lvlJc w:val="left"/>
      <w:pPr>
        <w:tabs>
          <w:tab w:val="num" w:pos="1080"/>
        </w:tabs>
        <w:ind w:left="1080" w:hanging="360"/>
      </w:pPr>
      <w:rPr>
        <w:rFonts w:ascii="Symbol" w:hAnsi="Symbol" w:cs="OpenSymbol"/>
        <w:b w:val="0"/>
        <w:bCs w:val="0"/>
        <w:i w:val="0"/>
        <w:iCs w:val="0"/>
        <w:color w:val="00000A"/>
        <w:sz w:val="24"/>
        <w:szCs w:val="24"/>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0" w15:restartNumberingAfterBreak="0">
    <w:nsid w:val="0000000B"/>
    <w:multiLevelType w:val="multilevel"/>
    <w:tmpl w:val="0000000B"/>
    <w:name w:val="WW8Num11"/>
    <w:lvl w:ilvl="0">
      <w:start w:val="1"/>
      <w:numFmt w:val="bullet"/>
      <w:lvlText w:val=""/>
      <w:lvlPicBulletId w:val="0"/>
      <w:lvlJc w:val="left"/>
      <w:pPr>
        <w:tabs>
          <w:tab w:val="num" w:pos="720"/>
        </w:tabs>
        <w:ind w:left="720" w:hanging="360"/>
      </w:pPr>
      <w:rPr>
        <w:rFonts w:ascii="Symbol" w:hAnsi="Symbol" w:cs="OpenSymbol"/>
        <w:b w:val="0"/>
        <w:bCs w:val="0"/>
        <w:i w:val="0"/>
        <w:iCs w:val="0"/>
        <w:color w:val="00000A"/>
        <w:sz w:val="24"/>
        <w:szCs w:val="24"/>
      </w:rPr>
    </w:lvl>
    <w:lvl w:ilvl="1">
      <w:start w:val="1"/>
      <w:numFmt w:val="bullet"/>
      <w:lvlText w:val="◦"/>
      <w:lvlPicBulletId w:val="0"/>
      <w:lvlJc w:val="left"/>
      <w:pPr>
        <w:tabs>
          <w:tab w:val="num" w:pos="1080"/>
        </w:tabs>
        <w:ind w:left="1080" w:hanging="360"/>
      </w:pPr>
      <w:rPr>
        <w:rFonts w:ascii="OpenSymbol" w:hAnsi="OpenSymbol"/>
      </w:rPr>
    </w:lvl>
    <w:lvl w:ilvl="2">
      <w:start w:val="1"/>
      <w:numFmt w:val="bullet"/>
      <w:lvlText w:val="▪"/>
      <w:lvlPicBulletId w:val="0"/>
      <w:lvlJc w:val="left"/>
      <w:pPr>
        <w:tabs>
          <w:tab w:val="num" w:pos="1440"/>
        </w:tabs>
        <w:ind w:left="1440" w:hanging="360"/>
      </w:pPr>
      <w:rPr>
        <w:rFonts w:ascii="OpenSymbol" w:hAnsi="OpenSymbol"/>
      </w:rPr>
    </w:lvl>
    <w:lvl w:ilvl="3">
      <w:start w:val="1"/>
      <w:numFmt w:val="bullet"/>
      <w:lvlText w:val=""/>
      <w:lvlPicBulletId w:val="0"/>
      <w:lvlJc w:val="left"/>
      <w:pPr>
        <w:tabs>
          <w:tab w:val="num" w:pos="1800"/>
        </w:tabs>
        <w:ind w:left="1800" w:hanging="360"/>
      </w:pPr>
      <w:rPr>
        <w:rFonts w:ascii="Symbol" w:hAnsi="Symbol" w:cs="OpenSymbol"/>
        <w:b w:val="0"/>
        <w:bCs w:val="0"/>
        <w:i w:val="0"/>
        <w:iCs w:val="0"/>
        <w:color w:val="00000A"/>
        <w:sz w:val="24"/>
        <w:szCs w:val="24"/>
      </w:rPr>
    </w:lvl>
    <w:lvl w:ilvl="4">
      <w:start w:val="1"/>
      <w:numFmt w:val="bullet"/>
      <w:lvlText w:val="◦"/>
      <w:lvlPicBulletId w:val="0"/>
      <w:lvlJc w:val="left"/>
      <w:pPr>
        <w:tabs>
          <w:tab w:val="num" w:pos="2160"/>
        </w:tabs>
        <w:ind w:left="2160" w:hanging="360"/>
      </w:pPr>
      <w:rPr>
        <w:rFonts w:ascii="OpenSymbol" w:hAnsi="OpenSymbol"/>
      </w:rPr>
    </w:lvl>
    <w:lvl w:ilvl="5">
      <w:start w:val="1"/>
      <w:numFmt w:val="bullet"/>
      <w:lvlText w:val="▪"/>
      <w:lvlPicBulletId w:val="0"/>
      <w:lvlJc w:val="left"/>
      <w:pPr>
        <w:tabs>
          <w:tab w:val="num" w:pos="2520"/>
        </w:tabs>
        <w:ind w:left="2520" w:hanging="360"/>
      </w:pPr>
      <w:rPr>
        <w:rFonts w:ascii="OpenSymbol" w:hAnsi="OpenSymbol"/>
      </w:rPr>
    </w:lvl>
    <w:lvl w:ilvl="6">
      <w:start w:val="1"/>
      <w:numFmt w:val="bullet"/>
      <w:lvlText w:val=""/>
      <w:lvlPicBulletId w:val="0"/>
      <w:lvlJc w:val="left"/>
      <w:pPr>
        <w:tabs>
          <w:tab w:val="num" w:pos="2880"/>
        </w:tabs>
        <w:ind w:left="2880" w:hanging="360"/>
      </w:pPr>
      <w:rPr>
        <w:rFonts w:ascii="Symbol" w:hAnsi="Symbol" w:cs="OpenSymbol"/>
        <w:b w:val="0"/>
        <w:bCs w:val="0"/>
        <w:i w:val="0"/>
        <w:iCs w:val="0"/>
        <w:color w:val="00000A"/>
        <w:sz w:val="24"/>
        <w:szCs w:val="24"/>
      </w:rPr>
    </w:lvl>
    <w:lvl w:ilvl="7">
      <w:start w:val="1"/>
      <w:numFmt w:val="bullet"/>
      <w:lvlText w:val="◦"/>
      <w:lvlPicBulletId w:val="0"/>
      <w:lvlJc w:val="left"/>
      <w:pPr>
        <w:tabs>
          <w:tab w:val="num" w:pos="3240"/>
        </w:tabs>
        <w:ind w:left="3240" w:hanging="360"/>
      </w:pPr>
      <w:rPr>
        <w:rFonts w:ascii="OpenSymbol" w:hAnsi="OpenSymbol"/>
      </w:rPr>
    </w:lvl>
    <w:lvl w:ilvl="8">
      <w:start w:val="1"/>
      <w:numFmt w:val="bullet"/>
      <w:lvlText w:val="▪"/>
      <w:lvlPicBulletId w:val="0"/>
      <w:lvlJc w:val="left"/>
      <w:pPr>
        <w:tabs>
          <w:tab w:val="num" w:pos="3600"/>
        </w:tabs>
        <w:ind w:left="3600" w:hanging="360"/>
      </w:pPr>
      <w:rPr>
        <w:rFonts w:ascii="OpenSymbol" w:hAnsi="OpenSymbol"/>
      </w:rPr>
    </w:lvl>
  </w:abstractNum>
  <w:abstractNum w:abstractNumId="11" w15:restartNumberingAfterBreak="0">
    <w:nsid w:val="0000000C"/>
    <w:multiLevelType w:val="multilevel"/>
    <w:tmpl w:val="0000000C"/>
    <w:name w:val="WW8Num12"/>
    <w:lvl w:ilvl="0">
      <w:start w:val="1"/>
      <w:numFmt w:val="bullet"/>
      <w:lvlText w:val=""/>
      <w:lvlPicBulletId w:val="0"/>
      <w:lvlJc w:val="left"/>
      <w:pPr>
        <w:tabs>
          <w:tab w:val="num" w:pos="720"/>
        </w:tabs>
        <w:ind w:left="720" w:hanging="360"/>
      </w:pPr>
      <w:rPr>
        <w:rFonts w:ascii="Symbol" w:hAnsi="Symbol"/>
        <w:color w:val="00000A"/>
        <w:sz w:val="24"/>
        <w:szCs w:val="24"/>
      </w:rPr>
    </w:lvl>
    <w:lvl w:ilvl="1">
      <w:start w:val="1"/>
      <w:numFmt w:val="bullet"/>
      <w:lvlText w:val="◦"/>
      <w:lvlPicBulletId w:val="0"/>
      <w:lvlJc w:val="left"/>
      <w:pPr>
        <w:tabs>
          <w:tab w:val="num" w:pos="1080"/>
        </w:tabs>
        <w:ind w:left="1080" w:hanging="360"/>
      </w:pPr>
      <w:rPr>
        <w:rFonts w:ascii="OpenSymbol" w:hAnsi="OpenSymbol"/>
        <w:sz w:val="24"/>
        <w:szCs w:val="24"/>
      </w:rPr>
    </w:lvl>
    <w:lvl w:ilvl="2">
      <w:start w:val="1"/>
      <w:numFmt w:val="bullet"/>
      <w:lvlText w:val="▪"/>
      <w:lvlPicBulletId w:val="0"/>
      <w:lvlJc w:val="left"/>
      <w:pPr>
        <w:tabs>
          <w:tab w:val="num" w:pos="1440"/>
        </w:tabs>
        <w:ind w:left="1440" w:hanging="360"/>
      </w:pPr>
      <w:rPr>
        <w:rFonts w:ascii="OpenSymbol" w:hAnsi="OpenSymbol"/>
        <w:sz w:val="24"/>
        <w:szCs w:val="24"/>
      </w:rPr>
    </w:lvl>
    <w:lvl w:ilvl="3">
      <w:start w:val="1"/>
      <w:numFmt w:val="bullet"/>
      <w:lvlText w:val=""/>
      <w:lvlPicBulletId w:val="0"/>
      <w:lvlJc w:val="left"/>
      <w:pPr>
        <w:tabs>
          <w:tab w:val="num" w:pos="1800"/>
        </w:tabs>
        <w:ind w:left="1800" w:hanging="360"/>
      </w:pPr>
      <w:rPr>
        <w:rFonts w:ascii="Symbol" w:hAnsi="Symbol"/>
        <w:color w:val="00000A"/>
        <w:sz w:val="24"/>
        <w:szCs w:val="24"/>
      </w:rPr>
    </w:lvl>
    <w:lvl w:ilvl="4">
      <w:start w:val="1"/>
      <w:numFmt w:val="bullet"/>
      <w:lvlText w:val="◦"/>
      <w:lvlPicBulletId w:val="0"/>
      <w:lvlJc w:val="left"/>
      <w:pPr>
        <w:tabs>
          <w:tab w:val="num" w:pos="2160"/>
        </w:tabs>
        <w:ind w:left="2160" w:hanging="360"/>
      </w:pPr>
      <w:rPr>
        <w:rFonts w:ascii="OpenSymbol" w:hAnsi="OpenSymbol"/>
        <w:sz w:val="24"/>
        <w:szCs w:val="24"/>
      </w:rPr>
    </w:lvl>
    <w:lvl w:ilvl="5">
      <w:start w:val="1"/>
      <w:numFmt w:val="bullet"/>
      <w:lvlText w:val="▪"/>
      <w:lvlPicBulletId w:val="0"/>
      <w:lvlJc w:val="left"/>
      <w:pPr>
        <w:tabs>
          <w:tab w:val="num" w:pos="2520"/>
        </w:tabs>
        <w:ind w:left="2520" w:hanging="360"/>
      </w:pPr>
      <w:rPr>
        <w:rFonts w:ascii="OpenSymbol" w:hAnsi="OpenSymbol"/>
        <w:sz w:val="24"/>
        <w:szCs w:val="24"/>
      </w:rPr>
    </w:lvl>
    <w:lvl w:ilvl="6">
      <w:start w:val="1"/>
      <w:numFmt w:val="bullet"/>
      <w:lvlText w:val=""/>
      <w:lvlPicBulletId w:val="0"/>
      <w:lvlJc w:val="left"/>
      <w:pPr>
        <w:tabs>
          <w:tab w:val="num" w:pos="2880"/>
        </w:tabs>
        <w:ind w:left="2880" w:hanging="360"/>
      </w:pPr>
      <w:rPr>
        <w:rFonts w:ascii="Symbol" w:hAnsi="Symbol"/>
        <w:color w:val="00000A"/>
        <w:sz w:val="24"/>
        <w:szCs w:val="24"/>
      </w:rPr>
    </w:lvl>
    <w:lvl w:ilvl="7">
      <w:start w:val="1"/>
      <w:numFmt w:val="bullet"/>
      <w:lvlText w:val="◦"/>
      <w:lvlPicBulletId w:val="0"/>
      <w:lvlJc w:val="left"/>
      <w:pPr>
        <w:tabs>
          <w:tab w:val="num" w:pos="3240"/>
        </w:tabs>
        <w:ind w:left="3240" w:hanging="360"/>
      </w:pPr>
      <w:rPr>
        <w:rFonts w:ascii="OpenSymbol" w:hAnsi="OpenSymbol"/>
        <w:sz w:val="24"/>
        <w:szCs w:val="24"/>
      </w:rPr>
    </w:lvl>
    <w:lvl w:ilvl="8">
      <w:start w:val="1"/>
      <w:numFmt w:val="bullet"/>
      <w:lvlText w:val="▪"/>
      <w:lvlPicBulletId w:val="0"/>
      <w:lvlJc w:val="left"/>
      <w:pPr>
        <w:tabs>
          <w:tab w:val="num" w:pos="3600"/>
        </w:tabs>
        <w:ind w:left="3600" w:hanging="360"/>
      </w:pPr>
      <w:rPr>
        <w:rFonts w:ascii="OpenSymbol" w:hAnsi="OpenSymbol"/>
        <w:sz w:val="24"/>
        <w:szCs w:val="24"/>
      </w:rPr>
    </w:lvl>
  </w:abstractNum>
  <w:abstractNum w:abstractNumId="12" w15:restartNumberingAfterBreak="0">
    <w:nsid w:val="0000000D"/>
    <w:multiLevelType w:val="multilevel"/>
    <w:tmpl w:val="0000000D"/>
    <w:name w:val="WW8Num13"/>
    <w:lvl w:ilvl="0">
      <w:start w:val="1"/>
      <w:numFmt w:val="bullet"/>
      <w:lvlText w:val=""/>
      <w:lvlPicBulletId w:val="0"/>
      <w:lvlJc w:val="left"/>
      <w:pPr>
        <w:tabs>
          <w:tab w:val="num" w:pos="720"/>
        </w:tabs>
        <w:ind w:left="720" w:hanging="360"/>
      </w:pPr>
      <w:rPr>
        <w:rFonts w:ascii="Symbol" w:hAnsi="Symbol"/>
        <w:b w:val="0"/>
        <w:bCs w:val="0"/>
        <w:i w:val="0"/>
        <w:iCs w:val="0"/>
        <w:color w:val="00000A"/>
        <w:sz w:val="24"/>
        <w:szCs w:val="24"/>
      </w:rPr>
    </w:lvl>
    <w:lvl w:ilvl="1">
      <w:start w:val="1"/>
      <w:numFmt w:val="bullet"/>
      <w:lvlText w:val="◦"/>
      <w:lvlPicBulletId w:val="0"/>
      <w:lvlJc w:val="left"/>
      <w:pPr>
        <w:tabs>
          <w:tab w:val="num" w:pos="1080"/>
        </w:tabs>
        <w:ind w:left="1080" w:hanging="360"/>
      </w:pPr>
      <w:rPr>
        <w:rFonts w:ascii="OpenSymbol" w:hAnsi="OpenSymbol"/>
      </w:rPr>
    </w:lvl>
    <w:lvl w:ilvl="2">
      <w:start w:val="1"/>
      <w:numFmt w:val="bullet"/>
      <w:lvlText w:val="▪"/>
      <w:lvlPicBulletId w:val="0"/>
      <w:lvlJc w:val="left"/>
      <w:pPr>
        <w:tabs>
          <w:tab w:val="num" w:pos="1440"/>
        </w:tabs>
        <w:ind w:left="1440" w:hanging="360"/>
      </w:pPr>
      <w:rPr>
        <w:rFonts w:ascii="OpenSymbol" w:hAnsi="OpenSymbol"/>
      </w:rPr>
    </w:lvl>
    <w:lvl w:ilvl="3">
      <w:start w:val="1"/>
      <w:numFmt w:val="bullet"/>
      <w:lvlText w:val=""/>
      <w:lvlPicBulletId w:val="0"/>
      <w:lvlJc w:val="left"/>
      <w:pPr>
        <w:tabs>
          <w:tab w:val="num" w:pos="1800"/>
        </w:tabs>
        <w:ind w:left="1800" w:hanging="360"/>
      </w:pPr>
      <w:rPr>
        <w:rFonts w:ascii="Symbol" w:hAnsi="Symbol"/>
        <w:b w:val="0"/>
        <w:bCs w:val="0"/>
        <w:i w:val="0"/>
        <w:iCs w:val="0"/>
        <w:color w:val="00000A"/>
        <w:sz w:val="24"/>
        <w:szCs w:val="24"/>
      </w:rPr>
    </w:lvl>
    <w:lvl w:ilvl="4">
      <w:start w:val="1"/>
      <w:numFmt w:val="bullet"/>
      <w:lvlText w:val="◦"/>
      <w:lvlPicBulletId w:val="0"/>
      <w:lvlJc w:val="left"/>
      <w:pPr>
        <w:tabs>
          <w:tab w:val="num" w:pos="2160"/>
        </w:tabs>
        <w:ind w:left="2160" w:hanging="360"/>
      </w:pPr>
      <w:rPr>
        <w:rFonts w:ascii="OpenSymbol" w:hAnsi="OpenSymbol"/>
      </w:rPr>
    </w:lvl>
    <w:lvl w:ilvl="5">
      <w:start w:val="1"/>
      <w:numFmt w:val="bullet"/>
      <w:lvlText w:val="▪"/>
      <w:lvlPicBulletId w:val="0"/>
      <w:lvlJc w:val="left"/>
      <w:pPr>
        <w:tabs>
          <w:tab w:val="num" w:pos="2520"/>
        </w:tabs>
        <w:ind w:left="2520" w:hanging="360"/>
      </w:pPr>
      <w:rPr>
        <w:rFonts w:ascii="OpenSymbol" w:hAnsi="OpenSymbol"/>
      </w:rPr>
    </w:lvl>
    <w:lvl w:ilvl="6">
      <w:start w:val="1"/>
      <w:numFmt w:val="bullet"/>
      <w:lvlText w:val=""/>
      <w:lvlPicBulletId w:val="0"/>
      <w:lvlJc w:val="left"/>
      <w:pPr>
        <w:tabs>
          <w:tab w:val="num" w:pos="2880"/>
        </w:tabs>
        <w:ind w:left="2880" w:hanging="360"/>
      </w:pPr>
      <w:rPr>
        <w:rFonts w:ascii="Symbol" w:hAnsi="Symbol"/>
        <w:b w:val="0"/>
        <w:bCs w:val="0"/>
        <w:i w:val="0"/>
        <w:iCs w:val="0"/>
        <w:color w:val="00000A"/>
        <w:sz w:val="24"/>
        <w:szCs w:val="24"/>
      </w:rPr>
    </w:lvl>
    <w:lvl w:ilvl="7">
      <w:start w:val="1"/>
      <w:numFmt w:val="bullet"/>
      <w:lvlText w:val="◦"/>
      <w:lvlPicBulletId w:val="0"/>
      <w:lvlJc w:val="left"/>
      <w:pPr>
        <w:tabs>
          <w:tab w:val="num" w:pos="3240"/>
        </w:tabs>
        <w:ind w:left="3240" w:hanging="360"/>
      </w:pPr>
      <w:rPr>
        <w:rFonts w:ascii="OpenSymbol" w:hAnsi="OpenSymbol"/>
      </w:rPr>
    </w:lvl>
    <w:lvl w:ilvl="8">
      <w:start w:val="1"/>
      <w:numFmt w:val="bullet"/>
      <w:lvlText w:val="▪"/>
      <w:lvlPicBulletId w:val="0"/>
      <w:lvlJc w:val="left"/>
      <w:pPr>
        <w:tabs>
          <w:tab w:val="num" w:pos="3600"/>
        </w:tabs>
        <w:ind w:left="3600" w:hanging="360"/>
      </w:pPr>
      <w:rPr>
        <w:rFonts w:ascii="OpenSymbol" w:hAnsi="OpenSymbol"/>
      </w:rPr>
    </w:lvl>
  </w:abstractNum>
  <w:abstractNum w:abstractNumId="13" w15:restartNumberingAfterBreak="0">
    <w:nsid w:val="0000000E"/>
    <w:multiLevelType w:val="multilevel"/>
    <w:tmpl w:val="0000000E"/>
    <w:name w:val="WW8Num14"/>
    <w:lvl w:ilvl="0">
      <w:start w:val="1"/>
      <w:numFmt w:val="bullet"/>
      <w:lvlText w:val=""/>
      <w:lvlPicBulletId w:val="0"/>
      <w:lvlJc w:val="left"/>
      <w:pPr>
        <w:tabs>
          <w:tab w:val="num" w:pos="720"/>
        </w:tabs>
        <w:ind w:left="720" w:hanging="360"/>
      </w:pPr>
      <w:rPr>
        <w:rFonts w:ascii="Symbol" w:hAnsi="Symbol"/>
        <w:b w:val="0"/>
        <w:bCs w:val="0"/>
        <w:i w:val="0"/>
        <w:iCs w:val="0"/>
        <w:color w:val="00000A"/>
        <w:sz w:val="24"/>
        <w:szCs w:val="24"/>
      </w:rPr>
    </w:lvl>
    <w:lvl w:ilvl="1">
      <w:start w:val="1"/>
      <w:numFmt w:val="bullet"/>
      <w:lvlText w:val="◦"/>
      <w:lvlPicBulletId w:val="0"/>
      <w:lvlJc w:val="left"/>
      <w:pPr>
        <w:tabs>
          <w:tab w:val="num" w:pos="1080"/>
        </w:tabs>
        <w:ind w:left="1080" w:hanging="360"/>
      </w:pPr>
      <w:rPr>
        <w:rFonts w:ascii="OpenSymbol" w:hAnsi="OpenSymbol"/>
      </w:rPr>
    </w:lvl>
    <w:lvl w:ilvl="2">
      <w:start w:val="1"/>
      <w:numFmt w:val="bullet"/>
      <w:lvlText w:val="▪"/>
      <w:lvlPicBulletId w:val="0"/>
      <w:lvlJc w:val="left"/>
      <w:pPr>
        <w:tabs>
          <w:tab w:val="num" w:pos="1440"/>
        </w:tabs>
        <w:ind w:left="1440" w:hanging="360"/>
      </w:pPr>
      <w:rPr>
        <w:rFonts w:ascii="OpenSymbol" w:hAnsi="OpenSymbol"/>
      </w:rPr>
    </w:lvl>
    <w:lvl w:ilvl="3">
      <w:start w:val="1"/>
      <w:numFmt w:val="bullet"/>
      <w:lvlText w:val=""/>
      <w:lvlPicBulletId w:val="0"/>
      <w:lvlJc w:val="left"/>
      <w:pPr>
        <w:tabs>
          <w:tab w:val="num" w:pos="1800"/>
        </w:tabs>
        <w:ind w:left="1800" w:hanging="360"/>
      </w:pPr>
      <w:rPr>
        <w:rFonts w:ascii="Symbol" w:hAnsi="Symbol"/>
        <w:b w:val="0"/>
        <w:bCs w:val="0"/>
        <w:i w:val="0"/>
        <w:iCs w:val="0"/>
        <w:color w:val="00000A"/>
        <w:sz w:val="24"/>
        <w:szCs w:val="24"/>
      </w:rPr>
    </w:lvl>
    <w:lvl w:ilvl="4">
      <w:start w:val="1"/>
      <w:numFmt w:val="bullet"/>
      <w:lvlText w:val="◦"/>
      <w:lvlPicBulletId w:val="0"/>
      <w:lvlJc w:val="left"/>
      <w:pPr>
        <w:tabs>
          <w:tab w:val="num" w:pos="2160"/>
        </w:tabs>
        <w:ind w:left="2160" w:hanging="360"/>
      </w:pPr>
      <w:rPr>
        <w:rFonts w:ascii="OpenSymbol" w:hAnsi="OpenSymbol"/>
      </w:rPr>
    </w:lvl>
    <w:lvl w:ilvl="5">
      <w:start w:val="1"/>
      <w:numFmt w:val="bullet"/>
      <w:lvlText w:val="▪"/>
      <w:lvlPicBulletId w:val="0"/>
      <w:lvlJc w:val="left"/>
      <w:pPr>
        <w:tabs>
          <w:tab w:val="num" w:pos="2520"/>
        </w:tabs>
        <w:ind w:left="2520" w:hanging="360"/>
      </w:pPr>
      <w:rPr>
        <w:rFonts w:ascii="OpenSymbol" w:hAnsi="OpenSymbol"/>
      </w:rPr>
    </w:lvl>
    <w:lvl w:ilvl="6">
      <w:start w:val="1"/>
      <w:numFmt w:val="bullet"/>
      <w:lvlText w:val=""/>
      <w:lvlPicBulletId w:val="0"/>
      <w:lvlJc w:val="left"/>
      <w:pPr>
        <w:tabs>
          <w:tab w:val="num" w:pos="2880"/>
        </w:tabs>
        <w:ind w:left="2880" w:hanging="360"/>
      </w:pPr>
      <w:rPr>
        <w:rFonts w:ascii="Symbol" w:hAnsi="Symbol"/>
        <w:b w:val="0"/>
        <w:bCs w:val="0"/>
        <w:i w:val="0"/>
        <w:iCs w:val="0"/>
        <w:color w:val="00000A"/>
        <w:sz w:val="24"/>
        <w:szCs w:val="24"/>
      </w:rPr>
    </w:lvl>
    <w:lvl w:ilvl="7">
      <w:start w:val="1"/>
      <w:numFmt w:val="bullet"/>
      <w:lvlText w:val="◦"/>
      <w:lvlPicBulletId w:val="0"/>
      <w:lvlJc w:val="left"/>
      <w:pPr>
        <w:tabs>
          <w:tab w:val="num" w:pos="3240"/>
        </w:tabs>
        <w:ind w:left="3240" w:hanging="360"/>
      </w:pPr>
      <w:rPr>
        <w:rFonts w:ascii="OpenSymbol" w:hAnsi="OpenSymbol"/>
      </w:rPr>
    </w:lvl>
    <w:lvl w:ilvl="8">
      <w:start w:val="1"/>
      <w:numFmt w:val="bullet"/>
      <w:lvlText w:val="▪"/>
      <w:lvlPicBulletId w:val="0"/>
      <w:lvlJc w:val="left"/>
      <w:pPr>
        <w:tabs>
          <w:tab w:val="num" w:pos="3600"/>
        </w:tabs>
        <w:ind w:left="3600" w:hanging="360"/>
      </w:pPr>
      <w:rPr>
        <w:rFonts w:ascii="OpenSymbol" w:hAnsi="OpenSymbol"/>
      </w:rPr>
    </w:lvl>
  </w:abstractNum>
  <w:abstractNum w:abstractNumId="14" w15:restartNumberingAfterBreak="0">
    <w:nsid w:val="0000000F"/>
    <w:multiLevelType w:val="multilevel"/>
    <w:tmpl w:val="0000000F"/>
    <w:name w:val="WW8Num15"/>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name w:val="WW8Num16"/>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name w:val="WW8Num17"/>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7" w15:restartNumberingAfterBreak="0">
    <w:nsid w:val="00000012"/>
    <w:multiLevelType w:val="multilevel"/>
    <w:tmpl w:val="00000012"/>
    <w:name w:val="WW8Num18"/>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8" w15:restartNumberingAfterBreak="0">
    <w:nsid w:val="00000013"/>
    <w:multiLevelType w:val="multilevel"/>
    <w:tmpl w:val="00000013"/>
    <w:name w:val="WW8Num19"/>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name w:val="WW8Num20"/>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20" w15:restartNumberingAfterBreak="0">
    <w:nsid w:val="00000015"/>
    <w:multiLevelType w:val="multilevel"/>
    <w:tmpl w:val="00000015"/>
    <w:name w:val="WW8Num21"/>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1" w15:restartNumberingAfterBreak="0">
    <w:nsid w:val="00000016"/>
    <w:multiLevelType w:val="multilevel"/>
    <w:tmpl w:val="00000016"/>
    <w:name w:val="WW8Num22"/>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2" w15:restartNumberingAfterBreak="0">
    <w:nsid w:val="00000017"/>
    <w:multiLevelType w:val="multilevel"/>
    <w:tmpl w:val="00000017"/>
    <w:name w:val="WW8Num23"/>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name w:val="WW8Num24"/>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4" w15:restartNumberingAfterBreak="0">
    <w:nsid w:val="00000019"/>
    <w:multiLevelType w:val="multilevel"/>
    <w:tmpl w:val="00000019"/>
    <w:name w:val="WW8Num25"/>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5" w15:restartNumberingAfterBreak="0">
    <w:nsid w:val="0000001A"/>
    <w:multiLevelType w:val="multilevel"/>
    <w:tmpl w:val="0000001A"/>
    <w:name w:val="WW8Num26"/>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6" w15:restartNumberingAfterBreak="0">
    <w:nsid w:val="0000001B"/>
    <w:multiLevelType w:val="multilevel"/>
    <w:tmpl w:val="0000001B"/>
    <w:name w:val="WW8Num27"/>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7" w15:restartNumberingAfterBreak="0">
    <w:nsid w:val="0000001C"/>
    <w:multiLevelType w:val="multilevel"/>
    <w:tmpl w:val="0000001C"/>
    <w:name w:val="WW8Num28"/>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8" w15:restartNumberingAfterBreak="0">
    <w:nsid w:val="0000001D"/>
    <w:multiLevelType w:val="multilevel"/>
    <w:tmpl w:val="0000001D"/>
    <w:name w:val="WW8Num29"/>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29" w15:restartNumberingAfterBreak="0">
    <w:nsid w:val="0000001E"/>
    <w:multiLevelType w:val="multilevel"/>
    <w:tmpl w:val="0000001E"/>
    <w:name w:val="WW8Num30"/>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0" w15:restartNumberingAfterBreak="0">
    <w:nsid w:val="0000001F"/>
    <w:multiLevelType w:val="multilevel"/>
    <w:tmpl w:val="0000001F"/>
    <w:name w:val="WW8Num31"/>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1" w15:restartNumberingAfterBreak="0">
    <w:nsid w:val="00000020"/>
    <w:multiLevelType w:val="multilevel"/>
    <w:tmpl w:val="00000020"/>
    <w:name w:val="WW8Num32"/>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2" w15:restartNumberingAfterBreak="0">
    <w:nsid w:val="00000021"/>
    <w:multiLevelType w:val="multilevel"/>
    <w:tmpl w:val="00000021"/>
    <w:name w:val="WW8Num33"/>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3" w15:restartNumberingAfterBreak="0">
    <w:nsid w:val="00000022"/>
    <w:multiLevelType w:val="multilevel"/>
    <w:tmpl w:val="00000022"/>
    <w:name w:val="WW8Num34"/>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4" w15:restartNumberingAfterBreak="0">
    <w:nsid w:val="00000023"/>
    <w:multiLevelType w:val="multilevel"/>
    <w:tmpl w:val="00000023"/>
    <w:name w:val="WW8Num35"/>
    <w:lvl w:ilvl="0">
      <w:start w:val="1"/>
      <w:numFmt w:val="bullet"/>
      <w:lvlText w:val=""/>
      <w:lvlPicBulletId w:val="0"/>
      <w:lvlJc w:val="left"/>
      <w:pPr>
        <w:tabs>
          <w:tab w:val="num" w:pos="1080"/>
        </w:tabs>
        <w:ind w:left="1080" w:hanging="360"/>
      </w:pPr>
      <w:rPr>
        <w:rFonts w:ascii="Symbol" w:hAnsi="Symbol" w:cs="Symbol"/>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35" w15:restartNumberingAfterBreak="0">
    <w:nsid w:val="00000024"/>
    <w:multiLevelType w:val="multilevel"/>
    <w:tmpl w:val="00000024"/>
    <w:name w:val="WW8Num36"/>
    <w:lvl w:ilvl="0">
      <w:start w:val="1"/>
      <w:numFmt w:val="bullet"/>
      <w:lvlText w:val=""/>
      <w:lvlPicBulletId w:val="0"/>
      <w:lvlJc w:val="left"/>
      <w:pPr>
        <w:tabs>
          <w:tab w:val="num" w:pos="1080"/>
        </w:tabs>
        <w:ind w:left="1080" w:hanging="360"/>
      </w:pPr>
      <w:rPr>
        <w:rFonts w:ascii="Symbol" w:hAnsi="Symbol" w:cs="Symbol"/>
        <w:color w:val="4F81BD"/>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4F81BD"/>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4F81BD"/>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36" w15:restartNumberingAfterBreak="0">
    <w:nsid w:val="00000025"/>
    <w:multiLevelType w:val="multilevel"/>
    <w:tmpl w:val="00000025"/>
    <w:name w:val="WW8Num37"/>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7" w15:restartNumberingAfterBreak="0">
    <w:nsid w:val="00000026"/>
    <w:multiLevelType w:val="multilevel"/>
    <w:tmpl w:val="00000026"/>
    <w:name w:val="WW8Num38"/>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8" w15:restartNumberingAfterBreak="0">
    <w:nsid w:val="00000027"/>
    <w:multiLevelType w:val="multilevel"/>
    <w:tmpl w:val="00000027"/>
    <w:name w:val="WW8Num39"/>
    <w:lvl w:ilvl="0">
      <w:start w:val="1"/>
      <w:numFmt w:val="bullet"/>
      <w:lvlText w:val=""/>
      <w:lvlPicBulletId w:val="0"/>
      <w:lvlJc w:val="left"/>
      <w:pPr>
        <w:tabs>
          <w:tab w:val="num" w:pos="1080"/>
        </w:tabs>
        <w:ind w:left="1080" w:hanging="360"/>
      </w:pPr>
      <w:rPr>
        <w:rFonts w:ascii="Symbol" w:hAnsi="Symbol" w:cs="Symbol"/>
        <w:color w:val="FF420E"/>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FF420E"/>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FF420E"/>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39" w15:restartNumberingAfterBreak="0">
    <w:nsid w:val="00000028"/>
    <w:multiLevelType w:val="multilevel"/>
    <w:tmpl w:val="00000028"/>
    <w:name w:val="WW8Num40"/>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40" w15:restartNumberingAfterBreak="0">
    <w:nsid w:val="0D1A592B"/>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1E7A5CEF"/>
    <w:multiLevelType w:val="multilevel"/>
    <w:tmpl w:val="77F0D5D2"/>
    <w:lvl w:ilvl="0">
      <w:start w:val="1"/>
      <w:numFmt w:val="decimal"/>
      <w:lvlText w:val="%1."/>
      <w:lvlJc w:val="left"/>
      <w:pPr>
        <w:ind w:left="360" w:hanging="360"/>
      </w:pPr>
      <w:rPr>
        <w:rFonts w:hint="default"/>
      </w:rPr>
    </w:lvl>
    <w:lvl w:ilvl="1">
      <w:start w:val="1"/>
      <w:numFmt w:val="none"/>
      <w:lvlText w:val=""/>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B825EAB"/>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73C75B51"/>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75E3606D"/>
    <w:multiLevelType w:val="hybridMultilevel"/>
    <w:tmpl w:val="1F5A271C"/>
    <w:lvl w:ilvl="0" w:tplc="C22E0EB2">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C836FB"/>
    <w:multiLevelType w:val="hybridMultilevel"/>
    <w:tmpl w:val="F69C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1"/>
  </w:num>
  <w:num w:numId="42">
    <w:abstractNumId w:val="40"/>
  </w:num>
  <w:num w:numId="43">
    <w:abstractNumId w:val="42"/>
  </w:num>
  <w:num w:numId="44">
    <w:abstractNumId w:val="43"/>
  </w:num>
  <w:num w:numId="45">
    <w:abstractNumId w:val="45"/>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CF4"/>
    <w:rsid w:val="000551C5"/>
    <w:rsid w:val="0009500C"/>
    <w:rsid w:val="000B0B9E"/>
    <w:rsid w:val="000B244E"/>
    <w:rsid w:val="000B76F8"/>
    <w:rsid w:val="000C0FCF"/>
    <w:rsid w:val="00110C86"/>
    <w:rsid w:val="00120340"/>
    <w:rsid w:val="001A49F3"/>
    <w:rsid w:val="00205CCB"/>
    <w:rsid w:val="00230578"/>
    <w:rsid w:val="0023388C"/>
    <w:rsid w:val="00276509"/>
    <w:rsid w:val="002926EF"/>
    <w:rsid w:val="002E5E04"/>
    <w:rsid w:val="002F07D3"/>
    <w:rsid w:val="003345C5"/>
    <w:rsid w:val="00340F1C"/>
    <w:rsid w:val="003858EE"/>
    <w:rsid w:val="003A2EF3"/>
    <w:rsid w:val="003D731F"/>
    <w:rsid w:val="003E5191"/>
    <w:rsid w:val="00416948"/>
    <w:rsid w:val="004B6A61"/>
    <w:rsid w:val="004F4E58"/>
    <w:rsid w:val="00537CB6"/>
    <w:rsid w:val="005401A7"/>
    <w:rsid w:val="00583091"/>
    <w:rsid w:val="00591E66"/>
    <w:rsid w:val="005E4CF4"/>
    <w:rsid w:val="0063591F"/>
    <w:rsid w:val="006F6C8D"/>
    <w:rsid w:val="00704855"/>
    <w:rsid w:val="007176A4"/>
    <w:rsid w:val="00727CA4"/>
    <w:rsid w:val="007A3B88"/>
    <w:rsid w:val="00802DED"/>
    <w:rsid w:val="00816D25"/>
    <w:rsid w:val="00824B26"/>
    <w:rsid w:val="0084794F"/>
    <w:rsid w:val="00872655"/>
    <w:rsid w:val="0087605B"/>
    <w:rsid w:val="008E19B2"/>
    <w:rsid w:val="00942112"/>
    <w:rsid w:val="00A127D3"/>
    <w:rsid w:val="00A604E2"/>
    <w:rsid w:val="00A776C4"/>
    <w:rsid w:val="00A82773"/>
    <w:rsid w:val="00AB6D36"/>
    <w:rsid w:val="00AC3A2C"/>
    <w:rsid w:val="00B01484"/>
    <w:rsid w:val="00BA38C8"/>
    <w:rsid w:val="00BC7C66"/>
    <w:rsid w:val="00BD3C29"/>
    <w:rsid w:val="00BF3CA5"/>
    <w:rsid w:val="00C047B8"/>
    <w:rsid w:val="00C1121D"/>
    <w:rsid w:val="00C11C12"/>
    <w:rsid w:val="00C83042"/>
    <w:rsid w:val="00CB0107"/>
    <w:rsid w:val="00D1379C"/>
    <w:rsid w:val="00D33995"/>
    <w:rsid w:val="00D62DE5"/>
    <w:rsid w:val="00D94D96"/>
    <w:rsid w:val="00E80E58"/>
    <w:rsid w:val="00EC0A0E"/>
    <w:rsid w:val="00F228AF"/>
    <w:rsid w:val="00F3637C"/>
    <w:rsid w:val="00F40125"/>
    <w:rsid w:val="00F7136E"/>
    <w:rsid w:val="00FA216C"/>
    <w:rsid w:val="00FB59A8"/>
    <w:rsid w:val="00FD7DF2"/>
    <w:rsid w:val="00FE190C"/>
    <w:rsid w:val="00FF089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D096A36"/>
  <w15:chartTrackingRefBased/>
  <w15:docId w15:val="{134BD54F-1240-4A46-9549-C05EEF62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mbria" w:eastAsia="Cambria" w:hAnsi="Cambria" w:cs="Cambria"/>
      <w:sz w:val="22"/>
      <w:szCs w:val="22"/>
      <w:lang w:val="en-US" w:eastAsia="ar-SA"/>
    </w:rPr>
  </w:style>
  <w:style w:type="paragraph" w:styleId="Heading1">
    <w:name w:val="heading 1"/>
    <w:basedOn w:val="Normal"/>
    <w:next w:val="BodyText"/>
    <w:qFormat/>
    <w:pPr>
      <w:keepNext/>
      <w:keepLines/>
      <w:numPr>
        <w:numId w:val="1"/>
      </w:numPr>
      <w:spacing w:after="0" w:line="240" w:lineRule="auto"/>
      <w:ind w:left="431" w:hanging="431"/>
      <w:outlineLvl w:val="0"/>
    </w:pPr>
    <w:rPr>
      <w:rFonts w:cs="Times New Roman"/>
      <w:b/>
      <w:bCs/>
      <w:i/>
      <w:color w:val="4F81BD"/>
      <w:sz w:val="44"/>
      <w:szCs w:val="28"/>
      <w:u w:val="single"/>
    </w:rPr>
  </w:style>
  <w:style w:type="paragraph" w:styleId="Heading2">
    <w:name w:val="heading 2"/>
    <w:basedOn w:val="Normal"/>
    <w:next w:val="BodyText"/>
    <w:qFormat/>
    <w:pPr>
      <w:keepNext/>
      <w:numPr>
        <w:ilvl w:val="1"/>
        <w:numId w:val="1"/>
      </w:numPr>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BodyText"/>
    <w:qFormat/>
    <w:pPr>
      <w:numPr>
        <w:ilvl w:val="2"/>
        <w:numId w:val="1"/>
      </w:numPr>
      <w:spacing w:before="100" w:after="100" w:line="100" w:lineRule="atLeast"/>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bCs/>
      <w:i/>
      <w:sz w:val="44"/>
      <w:szCs w:val="44"/>
    </w:rPr>
  </w:style>
  <w:style w:type="character" w:customStyle="1" w:styleId="WW8Num2z1">
    <w:name w:val="WW8Num2z1"/>
    <w:rPr>
      <w:b/>
      <w:sz w:val="44"/>
      <w:szCs w:val="44"/>
    </w:rPr>
  </w:style>
  <w:style w:type="character" w:customStyle="1" w:styleId="WW8Num2z2">
    <w:name w:val="WW8Num2z2"/>
    <w:rPr>
      <w:sz w:val="36"/>
      <w:szCs w:val="36"/>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bCs/>
      <w:color w:val="00000A"/>
      <w:sz w:val="24"/>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4z0">
    <w:name w:val="WW8Num4z0"/>
    <w:rPr>
      <w:rFonts w:ascii="Calibri" w:hAnsi="Calibri" w:cs="Calibri"/>
      <w:color w:val="00000A"/>
      <w:sz w:val="24"/>
      <w:szCs w:val="24"/>
    </w:rPr>
  </w:style>
  <w:style w:type="character" w:customStyle="1" w:styleId="WW8Num4z1">
    <w:name w:val="WW8Num4z1"/>
    <w:rPr>
      <w:rFonts w:ascii="Courier New" w:hAnsi="Courier New" w:cs="Courier New"/>
      <w:color w:val="00000A"/>
      <w:sz w:val="24"/>
      <w:szCs w:val="24"/>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b w:val="0"/>
      <w:i w:val="0"/>
      <w:iCs w:val="0"/>
      <w:color w:val="00000A"/>
      <w:sz w:val="24"/>
      <w:szCs w:val="24"/>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6z0">
    <w:name w:val="WW8Num6z0"/>
    <w:rPr>
      <w:b w:val="0"/>
      <w:bCs w:val="0"/>
      <w:i w:val="0"/>
      <w:iCs w:val="0"/>
      <w:color w:val="00000A"/>
      <w:sz w:val="24"/>
      <w:szCs w:val="24"/>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6z4">
    <w:name w:val="WW8Num6z4"/>
    <w:rPr>
      <w:rFonts w:ascii="OpenSymbol" w:hAnsi="OpenSymbol" w:cs="OpenSymbol"/>
    </w:rPr>
  </w:style>
  <w:style w:type="character" w:customStyle="1" w:styleId="WW8Num7z0">
    <w:name w:val="WW8Num7z0"/>
    <w:rPr>
      <w:rFonts w:ascii="Symbol" w:hAnsi="Symbol" w:cs="Cambria"/>
      <w:color w:val="00000A"/>
      <w:sz w:val="24"/>
      <w:szCs w:val="24"/>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0">
    <w:name w:val="WW8Num8z0"/>
    <w:rPr>
      <w:rFonts w:ascii="Symbol" w:hAnsi="Symbol" w:cs="Cambria"/>
      <w:color w:val="00000A"/>
      <w:sz w:val="24"/>
      <w:szCs w:val="24"/>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ascii="Symbol" w:hAnsi="Symbol" w:cs="OpenSymbol"/>
      <w:b w:val="0"/>
      <w:bCs w:val="0"/>
      <w:i w:val="0"/>
      <w:iCs w:val="0"/>
      <w:color w:val="00000A"/>
      <w:sz w:val="24"/>
      <w:szCs w:val="24"/>
    </w:rPr>
  </w:style>
  <w:style w:type="character" w:customStyle="1" w:styleId="WW8Num9z1">
    <w:name w:val="WW8Num9z1"/>
  </w:style>
  <w:style w:type="character" w:customStyle="1" w:styleId="WW8Num9z3">
    <w:name w:val="WW8Num9z3"/>
  </w:style>
  <w:style w:type="character" w:customStyle="1" w:styleId="WW8Num10z0">
    <w:name w:val="WW8Num10z0"/>
    <w:rPr>
      <w:rFonts w:ascii="Symbol" w:hAnsi="Symbol" w:cs="OpenSymbol"/>
      <w:b w:val="0"/>
      <w:bCs w:val="0"/>
      <w:i w:val="0"/>
      <w:iCs w:val="0"/>
      <w:color w:val="00000A"/>
      <w:sz w:val="24"/>
      <w:szCs w:val="24"/>
    </w:rPr>
  </w:style>
  <w:style w:type="character" w:customStyle="1" w:styleId="WW8Num10z1">
    <w:name w:val="WW8Num10z1"/>
  </w:style>
  <w:style w:type="character" w:customStyle="1" w:styleId="WW8Num10z3">
    <w:name w:val="WW8Num10z3"/>
  </w:style>
  <w:style w:type="character" w:customStyle="1" w:styleId="WW8Num11z0">
    <w:name w:val="WW8Num11z0"/>
    <w:rPr>
      <w:rFonts w:ascii="Symbol" w:hAnsi="Symbol" w:cs="OpenSymbol"/>
      <w:b w:val="0"/>
      <w:bCs w:val="0"/>
      <w:i w:val="0"/>
      <w:iCs w:val="0"/>
      <w:color w:val="00000A"/>
      <w:sz w:val="24"/>
      <w:szCs w:val="24"/>
    </w:rPr>
  </w:style>
  <w:style w:type="character" w:customStyle="1" w:styleId="WW8Num11z1">
    <w:name w:val="WW8Num11z1"/>
  </w:style>
  <w:style w:type="character" w:customStyle="1" w:styleId="WW8Num12z0">
    <w:name w:val="WW8Num12z0"/>
    <w:rPr>
      <w:color w:val="00000A"/>
      <w:sz w:val="24"/>
      <w:szCs w:val="24"/>
    </w:rPr>
  </w:style>
  <w:style w:type="character" w:customStyle="1" w:styleId="WW8Num12z1">
    <w:name w:val="WW8Num12z1"/>
    <w:rPr>
      <w:sz w:val="24"/>
      <w:szCs w:val="24"/>
    </w:rPr>
  </w:style>
  <w:style w:type="character" w:customStyle="1" w:styleId="WW8Num13z0">
    <w:name w:val="WW8Num13z0"/>
    <w:rPr>
      <w:b w:val="0"/>
      <w:bCs w:val="0"/>
      <w:i w:val="0"/>
      <w:iCs w:val="0"/>
      <w:color w:val="00000A"/>
      <w:sz w:val="24"/>
      <w:szCs w:val="24"/>
    </w:rPr>
  </w:style>
  <w:style w:type="character" w:customStyle="1" w:styleId="WW8Num13z1">
    <w:name w:val="WW8Num13z1"/>
  </w:style>
  <w:style w:type="character" w:customStyle="1" w:styleId="WW8Num14z0">
    <w:name w:val="WW8Num14z0"/>
    <w:rPr>
      <w:b w:val="0"/>
      <w:bCs w:val="0"/>
      <w:i w:val="0"/>
      <w:iCs w:val="0"/>
      <w:color w:val="00000A"/>
      <w:sz w:val="24"/>
      <w:szCs w:val="24"/>
    </w:rPr>
  </w:style>
  <w:style w:type="character" w:customStyle="1" w:styleId="WW8Num14z1">
    <w:name w:val="WW8Num14z1"/>
  </w:style>
  <w:style w:type="character" w:customStyle="1" w:styleId="WW8Num15z0">
    <w:name w:val="WW8Num15z0"/>
    <w:rPr>
      <w:rFonts w:ascii="Symbol" w:hAnsi="Symbol" w:cs="Symbol"/>
      <w:color w:val="00000A"/>
      <w:sz w:val="24"/>
      <w:szCs w:val="24"/>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Symbol"/>
      <w:color w:val="00000A"/>
      <w:sz w:val="24"/>
      <w:szCs w:val="24"/>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Symbol"/>
      <w:color w:val="00000A"/>
      <w:sz w:val="24"/>
      <w:szCs w:val="24"/>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Symbol"/>
      <w:color w:val="00000A"/>
      <w:sz w:val="24"/>
      <w:szCs w:val="24"/>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Symbol"/>
      <w:color w:val="00000A"/>
      <w:sz w:val="24"/>
      <w:szCs w:val="24"/>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Symbol"/>
      <w:color w:val="00000A"/>
      <w:sz w:val="24"/>
      <w:szCs w:val="24"/>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Symbol"/>
      <w:color w:val="00000A"/>
      <w:sz w:val="24"/>
      <w:szCs w:val="24"/>
    </w:rPr>
  </w:style>
  <w:style w:type="character" w:customStyle="1" w:styleId="WW8Num21z1">
    <w:name w:val="WW8Num21z1"/>
    <w:rPr>
      <w:rFonts w:ascii="OpenSymbol" w:hAnsi="OpenSymbol" w:cs="OpenSymbol"/>
    </w:rPr>
  </w:style>
  <w:style w:type="character" w:customStyle="1" w:styleId="WW8Num22z0">
    <w:name w:val="WW8Num22z0"/>
    <w:rPr>
      <w:rFonts w:ascii="Symbol" w:hAnsi="Symbol" w:cs="Symbol"/>
      <w:color w:val="00000A"/>
      <w:sz w:val="24"/>
      <w:szCs w:val="24"/>
    </w:rPr>
  </w:style>
  <w:style w:type="character" w:customStyle="1" w:styleId="WW8Num22z1">
    <w:name w:val="WW8Num22z1"/>
    <w:rPr>
      <w:rFonts w:ascii="OpenSymbol" w:hAnsi="OpenSymbol" w:cs="OpenSymbol"/>
    </w:rPr>
  </w:style>
  <w:style w:type="character" w:customStyle="1" w:styleId="WW8Num23z0">
    <w:name w:val="WW8Num23z0"/>
    <w:rPr>
      <w:rFonts w:ascii="Symbol" w:hAnsi="Symbol" w:cs="Symbol"/>
      <w:color w:val="00000A"/>
      <w:sz w:val="24"/>
      <w:szCs w:val="24"/>
    </w:rPr>
  </w:style>
  <w:style w:type="character" w:customStyle="1" w:styleId="WW8Num23z1">
    <w:name w:val="WW8Num23z1"/>
    <w:rPr>
      <w:rFonts w:ascii="OpenSymbol" w:hAnsi="OpenSymbol" w:cs="OpenSymbol"/>
    </w:rPr>
  </w:style>
  <w:style w:type="character" w:customStyle="1" w:styleId="WW8Num24z0">
    <w:name w:val="WW8Num24z0"/>
    <w:rPr>
      <w:rFonts w:ascii="Symbol" w:hAnsi="Symbol" w:cs="Symbol"/>
      <w:color w:val="00000A"/>
      <w:sz w:val="24"/>
      <w:szCs w:val="24"/>
    </w:rPr>
  </w:style>
  <w:style w:type="character" w:customStyle="1" w:styleId="WW8Num24z1">
    <w:name w:val="WW8Num24z1"/>
    <w:rPr>
      <w:rFonts w:ascii="OpenSymbol" w:hAnsi="OpenSymbol" w:cs="OpenSymbol"/>
    </w:rPr>
  </w:style>
  <w:style w:type="character" w:customStyle="1" w:styleId="WW8Num25z0">
    <w:name w:val="WW8Num25z0"/>
    <w:rPr>
      <w:rFonts w:ascii="Symbol" w:hAnsi="Symbol" w:cs="Symbol"/>
      <w:color w:val="00000A"/>
      <w:sz w:val="24"/>
      <w:szCs w:val="24"/>
    </w:rPr>
  </w:style>
  <w:style w:type="character" w:customStyle="1" w:styleId="WW8Num25z1">
    <w:name w:val="WW8Num25z1"/>
    <w:rPr>
      <w:rFonts w:ascii="OpenSymbol" w:hAnsi="OpenSymbol" w:cs="OpenSymbol"/>
    </w:rPr>
  </w:style>
  <w:style w:type="character" w:customStyle="1" w:styleId="WW8Num26z0">
    <w:name w:val="WW8Num26z0"/>
    <w:rPr>
      <w:rFonts w:ascii="Symbol" w:hAnsi="Symbol" w:cs="Symbol"/>
      <w:color w:val="00000A"/>
      <w:sz w:val="24"/>
      <w:szCs w:val="24"/>
    </w:rPr>
  </w:style>
  <w:style w:type="character" w:customStyle="1" w:styleId="WW8Num26z1">
    <w:name w:val="WW8Num26z1"/>
    <w:rPr>
      <w:rFonts w:ascii="OpenSymbol" w:hAnsi="OpenSymbol" w:cs="OpenSymbol"/>
    </w:rPr>
  </w:style>
  <w:style w:type="character" w:customStyle="1" w:styleId="WW8Num27z0">
    <w:name w:val="WW8Num27z0"/>
    <w:rPr>
      <w:rFonts w:ascii="Symbol" w:hAnsi="Symbol" w:cs="Symbol"/>
      <w:color w:val="00000A"/>
      <w:sz w:val="24"/>
      <w:szCs w:val="24"/>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Symbol"/>
      <w:color w:val="00000A"/>
      <w:sz w:val="24"/>
      <w:szCs w:val="24"/>
    </w:rPr>
  </w:style>
  <w:style w:type="character" w:customStyle="1" w:styleId="WW8Num28z1">
    <w:name w:val="WW8Num28z1"/>
    <w:rPr>
      <w:rFonts w:ascii="OpenSymbol" w:hAnsi="OpenSymbol" w:cs="OpenSymbol"/>
    </w:rPr>
  </w:style>
  <w:style w:type="character" w:customStyle="1" w:styleId="WW8Num29z0">
    <w:name w:val="WW8Num29z0"/>
    <w:rPr>
      <w:rFonts w:ascii="Symbol" w:hAnsi="Symbol" w:cs="Symbol"/>
      <w:color w:val="00000A"/>
      <w:sz w:val="24"/>
      <w:szCs w:val="24"/>
    </w:rPr>
  </w:style>
  <w:style w:type="character" w:customStyle="1" w:styleId="WW8Num29z1">
    <w:name w:val="WW8Num29z1"/>
    <w:rPr>
      <w:rFonts w:ascii="OpenSymbol" w:hAnsi="OpenSymbol" w:cs="OpenSymbol"/>
    </w:rPr>
  </w:style>
  <w:style w:type="character" w:customStyle="1" w:styleId="WW8Num30z0">
    <w:name w:val="WW8Num30z0"/>
    <w:rPr>
      <w:rFonts w:ascii="Symbol" w:hAnsi="Symbol" w:cs="Symbol"/>
      <w:sz w:val="24"/>
      <w:szCs w:val="24"/>
    </w:rPr>
  </w:style>
  <w:style w:type="character" w:customStyle="1" w:styleId="WW8Num30z1">
    <w:name w:val="WW8Num30z1"/>
    <w:rPr>
      <w:rFonts w:ascii="OpenSymbol" w:hAnsi="OpenSymbol" w:cs="OpenSymbol"/>
    </w:rPr>
  </w:style>
  <w:style w:type="character" w:customStyle="1" w:styleId="WW8Num31z0">
    <w:name w:val="WW8Num31z0"/>
    <w:rPr>
      <w:rFonts w:ascii="Symbol" w:hAnsi="Symbol" w:cs="Symbol"/>
      <w:sz w:val="24"/>
      <w:szCs w:val="24"/>
    </w:rPr>
  </w:style>
  <w:style w:type="character" w:customStyle="1" w:styleId="WW8Num31z1">
    <w:name w:val="WW8Num31z1"/>
    <w:rPr>
      <w:rFonts w:ascii="OpenSymbol" w:hAnsi="OpenSymbol" w:cs="OpenSymbol"/>
    </w:rPr>
  </w:style>
  <w:style w:type="character" w:customStyle="1" w:styleId="WW8Num32z0">
    <w:name w:val="WW8Num32z0"/>
    <w:rPr>
      <w:rFonts w:ascii="Symbol" w:hAnsi="Symbol" w:cs="Symbol"/>
      <w:sz w:val="24"/>
      <w:szCs w:val="24"/>
    </w:rPr>
  </w:style>
  <w:style w:type="character" w:customStyle="1" w:styleId="WW8Num32z1">
    <w:name w:val="WW8Num32z1"/>
    <w:rPr>
      <w:rFonts w:ascii="OpenSymbol" w:hAnsi="OpenSymbol" w:cs="OpenSymbol"/>
    </w:rPr>
  </w:style>
  <w:style w:type="character" w:customStyle="1" w:styleId="WW8Num33z0">
    <w:name w:val="WW8Num33z0"/>
    <w:rPr>
      <w:rFonts w:ascii="Symbol" w:hAnsi="Symbol" w:cs="Symbol"/>
      <w:sz w:val="24"/>
      <w:szCs w:val="24"/>
    </w:rPr>
  </w:style>
  <w:style w:type="character" w:customStyle="1" w:styleId="WW8Num33z1">
    <w:name w:val="WW8Num33z1"/>
    <w:rPr>
      <w:rFonts w:ascii="OpenSymbol" w:hAnsi="OpenSymbol" w:cs="OpenSymbol"/>
    </w:rPr>
  </w:style>
  <w:style w:type="character" w:customStyle="1" w:styleId="WW8Num34z0">
    <w:name w:val="WW8Num34z0"/>
    <w:rPr>
      <w:rFonts w:ascii="Symbol" w:hAnsi="Symbol" w:cs="Symbol"/>
      <w:sz w:val="24"/>
      <w:szCs w:val="24"/>
    </w:rPr>
  </w:style>
  <w:style w:type="character" w:customStyle="1" w:styleId="WW8Num34z1">
    <w:name w:val="WW8Num34z1"/>
    <w:rPr>
      <w:rFonts w:ascii="OpenSymbol" w:hAnsi="OpenSymbol" w:cs="OpenSymbol"/>
    </w:rPr>
  </w:style>
  <w:style w:type="character" w:customStyle="1" w:styleId="WW8Num35z0">
    <w:name w:val="WW8Num35z0"/>
    <w:rPr>
      <w:rFonts w:ascii="Symbol" w:hAnsi="Symbol" w:cs="Symbol"/>
      <w:sz w:val="24"/>
      <w:szCs w:val="24"/>
    </w:rPr>
  </w:style>
  <w:style w:type="character" w:customStyle="1" w:styleId="WW8Num35z1">
    <w:name w:val="WW8Num35z1"/>
    <w:rPr>
      <w:rFonts w:ascii="OpenSymbol" w:hAnsi="OpenSymbol" w:cs="OpenSymbol"/>
    </w:rPr>
  </w:style>
  <w:style w:type="character" w:customStyle="1" w:styleId="WW8Num36z0">
    <w:name w:val="WW8Num36z0"/>
    <w:rPr>
      <w:rFonts w:ascii="Symbol" w:hAnsi="Symbol" w:cs="Symbol"/>
      <w:color w:val="4F81BD"/>
      <w:sz w:val="24"/>
      <w:szCs w:val="24"/>
    </w:rPr>
  </w:style>
  <w:style w:type="character" w:customStyle="1" w:styleId="WW8Num36z1">
    <w:name w:val="WW8Num36z1"/>
    <w:rPr>
      <w:rFonts w:ascii="OpenSymbol" w:hAnsi="OpenSymbol" w:cs="OpenSymbol"/>
    </w:rPr>
  </w:style>
  <w:style w:type="character" w:customStyle="1" w:styleId="WW8Num37z0">
    <w:name w:val="WW8Num37z0"/>
    <w:rPr>
      <w:rFonts w:ascii="Symbol" w:hAnsi="Symbol" w:cs="Symbol"/>
      <w:sz w:val="24"/>
      <w:szCs w:val="24"/>
    </w:rPr>
  </w:style>
  <w:style w:type="character" w:customStyle="1" w:styleId="WW8Num37z1">
    <w:name w:val="WW8Num37z1"/>
    <w:rPr>
      <w:rFonts w:ascii="OpenSymbol" w:hAnsi="OpenSymbol" w:cs="OpenSymbol"/>
    </w:rPr>
  </w:style>
  <w:style w:type="character" w:customStyle="1" w:styleId="WW8Num38z0">
    <w:name w:val="WW8Num38z0"/>
    <w:rPr>
      <w:rFonts w:ascii="Symbol" w:hAnsi="Symbol" w:cs="Symbol"/>
      <w:sz w:val="24"/>
      <w:szCs w:val="24"/>
    </w:rPr>
  </w:style>
  <w:style w:type="character" w:customStyle="1" w:styleId="WW8Num38z1">
    <w:name w:val="WW8Num38z1"/>
    <w:rPr>
      <w:rFonts w:ascii="OpenSymbol" w:hAnsi="OpenSymbol" w:cs="OpenSymbol"/>
    </w:rPr>
  </w:style>
  <w:style w:type="character" w:customStyle="1" w:styleId="WW8Num39z0">
    <w:name w:val="WW8Num39z0"/>
    <w:rPr>
      <w:rFonts w:ascii="Symbol" w:hAnsi="Symbol" w:cs="Symbol"/>
      <w:color w:val="FF420E"/>
      <w:sz w:val="24"/>
      <w:szCs w:val="24"/>
    </w:rPr>
  </w:style>
  <w:style w:type="character" w:customStyle="1" w:styleId="WW8Num39z1">
    <w:name w:val="WW8Num39z1"/>
    <w:rPr>
      <w:rFonts w:ascii="OpenSymbol" w:hAnsi="OpenSymbol" w:cs="OpenSymbol"/>
    </w:rPr>
  </w:style>
  <w:style w:type="character" w:customStyle="1" w:styleId="WW8Num40z0">
    <w:name w:val="WW8Num40z0"/>
    <w:rPr>
      <w:rFonts w:ascii="Symbol" w:hAnsi="Symbol" w:cs="Symbol"/>
      <w:color w:val="00000A"/>
      <w:sz w:val="24"/>
      <w:szCs w:val="24"/>
    </w:rPr>
  </w:style>
  <w:style w:type="character" w:customStyle="1" w:styleId="WW8Num40z1">
    <w:name w:val="WW8Num40z1"/>
    <w:rPr>
      <w:rFonts w:ascii="OpenSymbol" w:hAnsi="OpenSymbol" w:cs="OpenSymbol"/>
    </w:rPr>
  </w:style>
  <w:style w:type="character" w:customStyle="1" w:styleId="WW8Num41z0">
    <w:name w:val="WW8Num41z0"/>
    <w:rPr>
      <w:rFonts w:ascii="Symbol" w:hAnsi="Symbol" w:cs="Symbol"/>
      <w:color w:val="00000A"/>
      <w:sz w:val="24"/>
      <w:szCs w:val="24"/>
    </w:rPr>
  </w:style>
  <w:style w:type="character" w:customStyle="1" w:styleId="WW8Num42z0">
    <w:name w:val="WW8Num42z0"/>
    <w:rPr>
      <w:rFonts w:ascii="Symbol" w:hAnsi="Symbol" w:cs="OpenSymbol"/>
    </w:rPr>
  </w:style>
  <w:style w:type="character" w:customStyle="1" w:styleId="WW8Num42z1">
    <w:name w:val="WW8Num42z1"/>
    <w:rPr>
      <w:rFonts w:ascii="OpenSymbol" w:hAnsi="OpenSymbol" w:cs="OpenSymbol"/>
    </w:rPr>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DefaultParagraphFont">
    <w:name w:val="WW-Default Paragraph Font"/>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4">
    <w:name w:val="WW8Num4z4"/>
    <w:rPr>
      <w:rFonts w:ascii="Courier New" w:hAnsi="Courier New" w:cs="Courier New"/>
      <w:color w:val="00000A"/>
      <w:sz w:val="24"/>
      <w:szCs w:val="24"/>
    </w:rPr>
  </w:style>
  <w:style w:type="character" w:customStyle="1" w:styleId="WW8Num6z2">
    <w:name w:val="WW8Num6z2"/>
    <w:rPr>
      <w:rFonts w:ascii="Wingdings" w:hAnsi="Wingdings" w:cs="Wingdings"/>
    </w:rPr>
  </w:style>
  <w:style w:type="character" w:customStyle="1" w:styleId="WW8Num7z4">
    <w:name w:val="WW8Num7z4"/>
  </w:style>
  <w:style w:type="character" w:customStyle="1" w:styleId="WW8Num11z3">
    <w:name w:val="WW8Num11z3"/>
  </w:style>
  <w:style w:type="character" w:customStyle="1" w:styleId="WW8Num41z1">
    <w:name w:val="WW8Num41z1"/>
    <w:rPr>
      <w:rFonts w:ascii="OpenSymbol" w:hAnsi="OpenSymbol" w:cs="OpenSymbol"/>
    </w:rPr>
  </w:style>
  <w:style w:type="character" w:customStyle="1" w:styleId="WW8Num7z2">
    <w:name w:val="WW8Num7z2"/>
    <w:rPr>
      <w:rFonts w:ascii="Wingdings" w:hAnsi="Wingdings" w:cs="Wingdings"/>
      <w:b/>
      <w:bCs/>
      <w:i/>
      <w:iCs/>
      <w:color w:val="579D1C"/>
      <w:sz w:val="22"/>
      <w:szCs w:val="22"/>
    </w:rPr>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rPr>
      <w:rFonts w:ascii="Wingdings" w:hAnsi="Wingdings" w:cs="Wingdings"/>
      <w:b/>
      <w:bCs/>
      <w:i/>
      <w:iCs/>
      <w:color w:val="579D1C"/>
      <w:sz w:val="22"/>
      <w:szCs w:val="22"/>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cs="Cambria"/>
      <w:b w:val="0"/>
      <w:bCs w:val="0"/>
      <w:i w:val="0"/>
      <w:iCs w:val="0"/>
      <w:color w:val="00000A"/>
      <w:sz w:val="24"/>
      <w:szCs w:val="24"/>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rPr>
      <w:rFonts w:cs="Cambria"/>
      <w:b w:val="0"/>
      <w:bCs w:val="0"/>
      <w:i w:val="0"/>
      <w:iCs w:val="0"/>
      <w:color w:val="00000A"/>
      <w:sz w:val="24"/>
      <w:szCs w:val="24"/>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Cambria" w:hAnsi="Cambria" w:cs="Cambria"/>
      <w:b w:val="0"/>
      <w:bCs w:val="0"/>
      <w:i w:val="0"/>
      <w:iCs w:val="0"/>
      <w:color w:val="00000A"/>
      <w:sz w:val="24"/>
      <w:szCs w:val="24"/>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b w:val="0"/>
      <w:bCs w:val="0"/>
      <w:i w:val="0"/>
      <w:iCs w:val="0"/>
      <w:color w:val="000000"/>
      <w:sz w:val="24"/>
      <w:szCs w:val="24"/>
    </w:rPr>
  </w:style>
  <w:style w:type="character" w:customStyle="1" w:styleId="WW8Num12z3">
    <w:name w:val="WW8Num12z3"/>
  </w:style>
  <w:style w:type="character" w:customStyle="1" w:styleId="WW8Num12z4">
    <w:name w:val="WW8Num12z4"/>
    <w:rPr>
      <w:sz w:val="24"/>
      <w:szCs w:val="24"/>
    </w:rPr>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rPr>
      <w:b w:val="0"/>
      <w:bCs w:val="0"/>
      <w:i w:val="0"/>
      <w:iCs w:val="0"/>
      <w:color w:val="000000"/>
      <w:sz w:val="24"/>
      <w:szCs w:val="24"/>
    </w:rPr>
  </w:style>
  <w:style w:type="character" w:customStyle="1" w:styleId="WW8Num13z3">
    <w:name w:val="WW8Num13z3"/>
  </w:style>
  <w:style w:type="character" w:customStyle="1" w:styleId="WW8Num13z4">
    <w:name w:val="WW8Num13z4"/>
    <w:rPr>
      <w:sz w:val="24"/>
      <w:szCs w:val="24"/>
    </w:rPr>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b/>
      <w:bCs/>
      <w:i/>
      <w:iCs/>
      <w:color w:val="579D1C"/>
      <w:sz w:val="22"/>
      <w:szCs w:val="22"/>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1">
    <w:name w:val="WW-Default Paragraph Font1"/>
  </w:style>
  <w:style w:type="character" w:customStyle="1" w:styleId="WW-DefaultParagraphFont11">
    <w:name w:val="WW-Default Paragraph Font11"/>
  </w:style>
  <w:style w:type="character" w:customStyle="1" w:styleId="Heading1Char">
    <w:name w:val="Heading 1 Char"/>
    <w:rPr>
      <w:rFonts w:ascii="Calibri" w:hAnsi="Calibri" w:cs="Calibri"/>
      <w:b/>
      <w:bCs/>
      <w:color w:val="365F91"/>
      <w:sz w:val="28"/>
      <w:szCs w:val="28"/>
    </w:rPr>
  </w:style>
  <w:style w:type="character" w:customStyle="1" w:styleId="Heading3Char">
    <w:name w:val="Heading 3 Char"/>
    <w:rPr>
      <w:rFonts w:ascii="Times New Roman" w:hAnsi="Times New Roman" w:cs="Times New Roman"/>
      <w:b/>
      <w:bCs/>
      <w:sz w:val="27"/>
      <w:szCs w:val="27"/>
    </w:rPr>
  </w:style>
  <w:style w:type="character" w:styleId="Hyperlink">
    <w:name w:val="Hyperlink"/>
    <w:uiPriority w:val="99"/>
    <w:rPr>
      <w:color w:val="9999FF"/>
      <w:u w:val="single"/>
    </w:rPr>
  </w:style>
  <w:style w:type="character" w:styleId="Strong">
    <w:name w:val="Strong"/>
    <w:qFormat/>
    <w:rPr>
      <w:b/>
      <w:bCs/>
    </w:rPr>
  </w:style>
  <w:style w:type="character" w:styleId="IntenseEmphasis">
    <w:name w:val="Intense Emphasis"/>
    <w:uiPriority w:val="99"/>
    <w:qFormat/>
    <w:rPr>
      <w:b/>
      <w:bCs/>
      <w:i/>
      <w:iCs/>
      <w:color w:val="4F81BD"/>
    </w:rPr>
  </w:style>
  <w:style w:type="character" w:customStyle="1" w:styleId="userinput">
    <w:name w:val="userinput"/>
    <w:basedOn w:val="WW-DefaultParagraphFont11"/>
  </w:style>
  <w:style w:type="character" w:styleId="HTMLVariable">
    <w:name w:val="HTML Variable"/>
    <w:rPr>
      <w:i/>
      <w:iCs/>
    </w:rPr>
  </w:style>
  <w:style w:type="character" w:customStyle="1" w:styleId="BalloonTextChar">
    <w:name w:val="Balloon Text Char"/>
    <w:rPr>
      <w:rFonts w:ascii="Tahoma" w:hAnsi="Tahoma" w:cs="Tahoma"/>
      <w:sz w:val="16"/>
      <w:szCs w:val="16"/>
    </w:rPr>
  </w:style>
  <w:style w:type="character" w:customStyle="1" w:styleId="IntenseQuoteChar">
    <w:name w:val="Intense Quote Char"/>
    <w:rPr>
      <w:rFonts w:cs="Cambria"/>
      <w:b/>
      <w:bCs/>
      <w:i/>
      <w:iCs/>
      <w:color w:val="4F81BD"/>
      <w:sz w:val="22"/>
      <w:szCs w:val="22"/>
    </w:rPr>
  </w:style>
  <w:style w:type="character" w:customStyle="1" w:styleId="HeaderChar">
    <w:name w:val="Header Char"/>
    <w:rPr>
      <w:rFonts w:cs="Cambria"/>
      <w:sz w:val="22"/>
      <w:szCs w:val="22"/>
      <w:lang w:val="en-US"/>
    </w:rPr>
  </w:style>
  <w:style w:type="character" w:customStyle="1" w:styleId="FooterChar">
    <w:name w:val="Footer Char"/>
    <w:rPr>
      <w:rFonts w:cs="Cambria"/>
      <w:sz w:val="22"/>
      <w:szCs w:val="22"/>
      <w:lang w:val="en-US"/>
    </w:rPr>
  </w:style>
  <w:style w:type="character" w:customStyle="1" w:styleId="NoSpacingChar">
    <w:name w:val="No Spacing Char"/>
    <w:uiPriority w:val="99"/>
    <w:rPr>
      <w:rFonts w:cs="Cambria"/>
      <w:sz w:val="22"/>
      <w:szCs w:val="22"/>
      <w:lang w:val="en-US" w:eastAsia="ar-SA" w:bidi="ar-SA"/>
    </w:rPr>
  </w:style>
  <w:style w:type="character" w:customStyle="1" w:styleId="RevoHelpChar">
    <w:name w:val="Revo Help Char"/>
    <w:rPr>
      <w:rFonts w:cs="Cambria"/>
      <w:sz w:val="22"/>
      <w:szCs w:val="22"/>
      <w:lang w:val="en-US" w:eastAsia="ar-SA" w:bidi="ar-SA"/>
    </w:rPr>
  </w:style>
  <w:style w:type="character" w:customStyle="1" w:styleId="Heading2Char">
    <w:name w:val="Heading 2 Char"/>
    <w:rPr>
      <w:rFonts w:ascii="Calibri Light" w:eastAsia="Times New Roman" w:hAnsi="Calibri Light" w:cs="Times New Roman"/>
      <w:b/>
      <w:bCs/>
      <w:i/>
      <w:iCs/>
      <w:sz w:val="28"/>
      <w:szCs w:val="28"/>
      <w:lang w:val="en-US"/>
    </w:rPr>
  </w:style>
  <w:style w:type="character" w:customStyle="1" w:styleId="Title1">
    <w:name w:val="Title1"/>
  </w:style>
  <w:style w:type="character" w:customStyle="1" w:styleId="UnresolvedMention1">
    <w:name w:val="Unresolved Mention1"/>
    <w:rPr>
      <w:color w:val="605E5C"/>
    </w:rPr>
  </w:style>
  <w:style w:type="character" w:customStyle="1" w:styleId="ListLabel1">
    <w:name w:val="ListLabel 1"/>
    <w:rPr>
      <w:rFonts w:cs="Symbol"/>
      <w:sz w:val="20"/>
      <w:szCs w:val="20"/>
    </w:rPr>
  </w:style>
  <w:style w:type="character" w:customStyle="1" w:styleId="ListLabel2">
    <w:name w:val="ListLabel 2"/>
    <w:rPr>
      <w:rFonts w:cs="Courier New"/>
      <w:sz w:val="20"/>
      <w:szCs w:val="20"/>
    </w:rPr>
  </w:style>
  <w:style w:type="character" w:customStyle="1" w:styleId="ListLabel3">
    <w:name w:val="ListLabel 3"/>
    <w:rPr>
      <w:rFonts w:cs="Wingdings"/>
      <w:sz w:val="20"/>
      <w:szCs w:val="20"/>
    </w:rPr>
  </w:style>
  <w:style w:type="character" w:customStyle="1" w:styleId="ListLabel4">
    <w:name w:val="ListLabel 4"/>
    <w:rPr>
      <w:rFonts w:eastAsia="Times New Roman"/>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eastAsia="Cambria" w:cs="Cambria"/>
    </w:rPr>
  </w:style>
  <w:style w:type="character" w:customStyle="1" w:styleId="IndexLink">
    <w:name w:val="Index Link"/>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NoSpacingChar1">
    <w:name w:val="No Spacing Char1"/>
    <w:rPr>
      <w:rFonts w:ascii="Cambria" w:eastAsia="Cambria" w:hAnsi="Cambria" w:cs="Cambria"/>
      <w:sz w:val="22"/>
      <w:szCs w:val="22"/>
      <w:lang w:val="en-US"/>
    </w:rPr>
  </w:style>
  <w:style w:type="character" w:customStyle="1" w:styleId="HelpTitlesChar">
    <w:name w:val="Help Titles Char"/>
    <w:rPr>
      <w:rFonts w:ascii="Cambria" w:eastAsia="Cambria" w:hAnsi="Cambria" w:cs="Cambria"/>
      <w:sz w:val="44"/>
      <w:szCs w:val="44"/>
      <w:u w:val="single"/>
      <w:lang w:val="en-US"/>
    </w:rPr>
  </w:style>
  <w:style w:type="character" w:customStyle="1" w:styleId="HelpTextChar">
    <w:name w:val="Help Text Char"/>
    <w:rPr>
      <w:rFonts w:ascii="Cambria" w:eastAsia="Cambria" w:hAnsi="Cambria" w:cs="Cambria"/>
      <w:sz w:val="24"/>
      <w:szCs w:val="24"/>
      <w:lang w:val="en-US"/>
    </w:rPr>
  </w:style>
  <w:style w:type="character" w:customStyle="1" w:styleId="Style1Char">
    <w:name w:val="Style1 Char"/>
    <w:basedOn w:val="HelpTitlesChar"/>
    <w:rPr>
      <w:rFonts w:ascii="Cambria" w:eastAsia="Cambria" w:hAnsi="Cambria" w:cs="Cambria"/>
      <w:sz w:val="44"/>
      <w:szCs w:val="44"/>
      <w:u w:val="single"/>
      <w:lang w:val="en-US"/>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Spacing">
    <w:name w:val="No Spacing"/>
    <w:uiPriority w:val="99"/>
    <w:qFormat/>
    <w:pPr>
      <w:suppressAutoHyphens/>
    </w:pPr>
    <w:rPr>
      <w:rFonts w:ascii="Cambria" w:eastAsia="Cambria" w:hAnsi="Cambria" w:cs="Cambria"/>
      <w:sz w:val="22"/>
      <w:szCs w:val="22"/>
      <w:lang w:val="en-US" w:eastAsia="ar-SA"/>
    </w:rPr>
  </w:style>
  <w:style w:type="paragraph" w:styleId="NormalWeb">
    <w:name w:val="Normal (Web)"/>
    <w:basedOn w:val="Normal"/>
    <w:pPr>
      <w:spacing w:before="100" w:after="100" w:line="100" w:lineRule="atLeast"/>
    </w:pPr>
    <w:rPr>
      <w:rFonts w:ascii="Times New Roman" w:eastAsia="Times New Roman" w:hAnsi="Times New Roman" w:cs="Times New Roman"/>
      <w:sz w:val="24"/>
      <w:szCs w:val="24"/>
    </w:rPr>
  </w:style>
  <w:style w:type="paragraph" w:styleId="BalloonText">
    <w:name w:val="Balloon Text"/>
    <w:basedOn w:val="Normal"/>
    <w:pPr>
      <w:spacing w:after="0" w:line="100" w:lineRule="atLeast"/>
    </w:pPr>
    <w:rPr>
      <w:rFonts w:ascii="Tahoma" w:hAnsi="Tahoma" w:cs="Times New Roman"/>
      <w:sz w:val="16"/>
      <w:szCs w:val="16"/>
    </w:rPr>
  </w:style>
  <w:style w:type="paragraph" w:customStyle="1" w:styleId="ContentsHeading">
    <w:name w:val="Contents Heading"/>
    <w:basedOn w:val="Heading1"/>
    <w:pPr>
      <w:numPr>
        <w:numId w:val="0"/>
      </w:numPr>
      <w:suppressLineNumbers/>
    </w:pPr>
    <w:rPr>
      <w:sz w:val="32"/>
      <w:szCs w:val="32"/>
    </w:rPr>
  </w:style>
  <w:style w:type="paragraph" w:styleId="TOC3">
    <w:name w:val="toc 3"/>
    <w:basedOn w:val="Normal"/>
    <w:pPr>
      <w:tabs>
        <w:tab w:val="right" w:leader="dot" w:pos="9072"/>
      </w:tabs>
      <w:spacing w:after="100"/>
      <w:ind w:left="440"/>
    </w:pPr>
  </w:style>
  <w:style w:type="paragraph" w:styleId="TOC2">
    <w:name w:val="toc 2"/>
    <w:basedOn w:val="Normal"/>
    <w:uiPriority w:val="39"/>
    <w:pPr>
      <w:tabs>
        <w:tab w:val="right" w:leader="dot" w:pos="9355"/>
      </w:tabs>
      <w:spacing w:after="100"/>
      <w:ind w:left="220"/>
    </w:pPr>
    <w:rPr>
      <w:rFonts w:eastAsia="Times New Roman"/>
    </w:rPr>
  </w:style>
  <w:style w:type="paragraph" w:styleId="TOC1">
    <w:name w:val="toc 1"/>
    <w:basedOn w:val="Normal"/>
    <w:uiPriority w:val="39"/>
    <w:pPr>
      <w:tabs>
        <w:tab w:val="right" w:leader="dot" w:pos="9638"/>
      </w:tabs>
      <w:spacing w:after="100"/>
    </w:pPr>
    <w:rPr>
      <w:rFonts w:eastAsia="Times New Roman"/>
    </w:rPr>
  </w:style>
  <w:style w:type="paragraph" w:styleId="IntenseQuote">
    <w:name w:val="Intense Quote"/>
    <w:basedOn w:val="Normal"/>
    <w:qFormat/>
    <w:pPr>
      <w:pBdr>
        <w:bottom w:val="single" w:sz="4" w:space="4" w:color="808080"/>
      </w:pBdr>
      <w:spacing w:before="200" w:after="280"/>
      <w:ind w:left="936" w:right="936"/>
    </w:pPr>
    <w:rPr>
      <w:rFonts w:cs="Times New Roman"/>
      <w:b/>
      <w:bCs/>
      <w:i/>
      <w:iCs/>
      <w:color w:val="4F81BD"/>
    </w:rPr>
  </w:style>
  <w:style w:type="paragraph" w:styleId="Header">
    <w:name w:val="header"/>
    <w:basedOn w:val="Normal"/>
    <w:pPr>
      <w:suppressLineNumbers/>
      <w:tabs>
        <w:tab w:val="center" w:pos="4536"/>
        <w:tab w:val="right" w:pos="9072"/>
      </w:tabs>
    </w:pPr>
    <w:rPr>
      <w:rFonts w:cs="Times New Roman"/>
    </w:rPr>
  </w:style>
  <w:style w:type="paragraph" w:styleId="TOC8">
    <w:name w:val="toc 8"/>
    <w:basedOn w:val="Normal"/>
    <w:pPr>
      <w:tabs>
        <w:tab w:val="right" w:leader="dot" w:pos="7657"/>
      </w:tabs>
      <w:ind w:left="1540"/>
    </w:pPr>
  </w:style>
  <w:style w:type="paragraph" w:styleId="Footer">
    <w:name w:val="footer"/>
    <w:basedOn w:val="Normal"/>
    <w:pPr>
      <w:suppressLineNumbers/>
      <w:tabs>
        <w:tab w:val="center" w:pos="4536"/>
        <w:tab w:val="right" w:pos="9072"/>
      </w:tabs>
    </w:pPr>
    <w:rPr>
      <w:rFonts w:cs="Times New Roman"/>
    </w:rPr>
  </w:style>
  <w:style w:type="paragraph" w:customStyle="1" w:styleId="RevoHelp">
    <w:name w:val="Revo Help"/>
    <w:basedOn w:val="NoSpacing"/>
    <w:qFormat/>
    <w:pPr>
      <w:jc w:val="both"/>
    </w:pPr>
    <w:rPr>
      <w:sz w:val="24"/>
      <w:szCs w:val="24"/>
    </w:rPr>
  </w:style>
  <w:style w:type="paragraph" w:customStyle="1" w:styleId="TableContents">
    <w:name w:val="Table Contents"/>
    <w:basedOn w:val="Normal"/>
    <w:pPr>
      <w:widowControl w:val="0"/>
      <w:suppressLineNumbers/>
      <w:spacing w:after="0" w:line="100" w:lineRule="atLeast"/>
      <w:jc w:val="both"/>
    </w:pPr>
    <w:rPr>
      <w:rFonts w:ascii="Times New Roman" w:eastAsia="SimSun" w:hAnsi="Times New Roman" w:cs="Times New Roman"/>
      <w:kern w:val="1"/>
      <w:sz w:val="21"/>
      <w:szCs w:val="20"/>
      <w:lang w:eastAsia="hi-IN" w:bidi="hi-IN"/>
    </w:rPr>
  </w:style>
  <w:style w:type="paragraph" w:styleId="TOC4">
    <w:name w:val="toc 4"/>
    <w:basedOn w:val="Normal"/>
    <w:pPr>
      <w:tabs>
        <w:tab w:val="right" w:leader="dot" w:pos="8789"/>
      </w:tabs>
      <w:spacing w:after="100" w:line="252" w:lineRule="auto"/>
      <w:ind w:left="660"/>
    </w:pPr>
    <w:rPr>
      <w:rFonts w:ascii="Calibri" w:eastAsia="Times New Roman" w:hAnsi="Calibri" w:cs="Times New Roman"/>
      <w:lang w:val="bg-BG"/>
    </w:rPr>
  </w:style>
  <w:style w:type="paragraph" w:styleId="TOC5">
    <w:name w:val="toc 5"/>
    <w:basedOn w:val="Normal"/>
    <w:pPr>
      <w:tabs>
        <w:tab w:val="right" w:leader="dot" w:pos="8506"/>
      </w:tabs>
      <w:spacing w:after="100" w:line="252" w:lineRule="auto"/>
      <w:ind w:left="880"/>
    </w:pPr>
    <w:rPr>
      <w:rFonts w:ascii="Calibri" w:eastAsia="Times New Roman" w:hAnsi="Calibri" w:cs="Times New Roman"/>
      <w:lang w:val="bg-BG"/>
    </w:rPr>
  </w:style>
  <w:style w:type="paragraph" w:styleId="TOC6">
    <w:name w:val="toc 6"/>
    <w:basedOn w:val="Normal"/>
    <w:pPr>
      <w:tabs>
        <w:tab w:val="right" w:leader="dot" w:pos="8223"/>
      </w:tabs>
      <w:spacing w:after="100" w:line="252" w:lineRule="auto"/>
      <w:ind w:left="1100"/>
    </w:pPr>
    <w:rPr>
      <w:rFonts w:ascii="Calibri" w:eastAsia="Times New Roman" w:hAnsi="Calibri" w:cs="Times New Roman"/>
      <w:lang w:val="bg-BG"/>
    </w:rPr>
  </w:style>
  <w:style w:type="paragraph" w:styleId="TOC7">
    <w:name w:val="toc 7"/>
    <w:basedOn w:val="Normal"/>
    <w:pPr>
      <w:tabs>
        <w:tab w:val="right" w:leader="dot" w:pos="7940"/>
      </w:tabs>
      <w:spacing w:after="100" w:line="252" w:lineRule="auto"/>
      <w:ind w:left="1320"/>
    </w:pPr>
    <w:rPr>
      <w:rFonts w:ascii="Calibri" w:eastAsia="Times New Roman" w:hAnsi="Calibri" w:cs="Times New Roman"/>
      <w:lang w:val="bg-BG"/>
    </w:rPr>
  </w:style>
  <w:style w:type="paragraph" w:styleId="TOC9">
    <w:name w:val="toc 9"/>
    <w:basedOn w:val="Normal"/>
    <w:pPr>
      <w:tabs>
        <w:tab w:val="right" w:leader="dot" w:pos="7374"/>
      </w:tabs>
      <w:spacing w:after="100" w:line="252" w:lineRule="auto"/>
      <w:ind w:left="1760"/>
    </w:pPr>
    <w:rPr>
      <w:rFonts w:ascii="Calibri" w:eastAsia="Times New Roman" w:hAnsi="Calibri" w:cs="Times New Roman"/>
      <w:lang w:val="bg-BG"/>
    </w:rPr>
  </w:style>
  <w:style w:type="paragraph" w:customStyle="1" w:styleId="Contents10">
    <w:name w:val="Contents 10"/>
    <w:basedOn w:val="Index"/>
    <w:pPr>
      <w:tabs>
        <w:tab w:val="right" w:leader="dot" w:pos="7091"/>
      </w:tabs>
      <w:ind w:left="2547"/>
    </w:pPr>
  </w:style>
  <w:style w:type="paragraph" w:customStyle="1" w:styleId="TableHeading">
    <w:name w:val="Table Heading"/>
    <w:basedOn w:val="TableContents"/>
    <w:pPr>
      <w:jc w:val="center"/>
    </w:pPr>
    <w:rPr>
      <w:b/>
      <w:bCs/>
    </w:rPr>
  </w:style>
  <w:style w:type="paragraph" w:styleId="TOCHeading">
    <w:name w:val="TOC Heading"/>
    <w:basedOn w:val="Heading1"/>
    <w:next w:val="Normal"/>
    <w:qFormat/>
    <w:pPr>
      <w:numPr>
        <w:numId w:val="0"/>
      </w:numPr>
      <w:suppressAutoHyphens w:val="0"/>
      <w:spacing w:before="240" w:line="252" w:lineRule="auto"/>
    </w:pPr>
    <w:rPr>
      <w:rFonts w:ascii="Calibri Light" w:eastAsia="Times New Roman" w:hAnsi="Calibri Light"/>
      <w:b w:val="0"/>
      <w:bCs w:val="0"/>
      <w:color w:val="2E74B5"/>
      <w:sz w:val="32"/>
      <w:szCs w:val="32"/>
    </w:rPr>
  </w:style>
  <w:style w:type="paragraph" w:customStyle="1" w:styleId="HelpTitles">
    <w:name w:val="Help Titles"/>
    <w:basedOn w:val="NoSpacing"/>
    <w:pPr>
      <w:suppressAutoHyphens w:val="0"/>
      <w:ind w:left="360" w:hanging="360"/>
      <w:jc w:val="both"/>
    </w:pPr>
    <w:rPr>
      <w:sz w:val="44"/>
      <w:szCs w:val="44"/>
      <w:u w:val="single"/>
    </w:rPr>
  </w:style>
  <w:style w:type="paragraph" w:customStyle="1" w:styleId="HelpText">
    <w:name w:val="Help Text"/>
    <w:basedOn w:val="NoSpacing"/>
    <w:pPr>
      <w:tabs>
        <w:tab w:val="left" w:pos="440"/>
        <w:tab w:val="right" w:leader="dot" w:pos="9350"/>
      </w:tabs>
      <w:ind w:firstLine="684"/>
      <w:jc w:val="both"/>
    </w:pPr>
    <w:rPr>
      <w:sz w:val="24"/>
      <w:szCs w:val="24"/>
    </w:rPr>
  </w:style>
  <w:style w:type="paragraph" w:customStyle="1" w:styleId="Style1">
    <w:name w:val="Style1"/>
    <w:basedOn w:val="HelpTitles"/>
  </w:style>
  <w:style w:type="paragraph" w:styleId="ListParagraph">
    <w:name w:val="List Paragraph"/>
    <w:basedOn w:val="Normal"/>
    <w:uiPriority w:val="34"/>
    <w:qFormat/>
    <w:rsid w:val="0009500C"/>
    <w:pPr>
      <w:ind w:left="720"/>
      <w:contextualSpacing/>
    </w:pPr>
  </w:style>
  <w:style w:type="character" w:styleId="FollowedHyperlink">
    <w:name w:val="FollowedHyperlink"/>
    <w:basedOn w:val="DefaultParagraphFont"/>
    <w:uiPriority w:val="99"/>
    <w:semiHidden/>
    <w:unhideWhenUsed/>
    <w:rsid w:val="00A604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revouninstaller.com/" TargetMode="External"/><Relationship Id="rId50" Type="http://schemas.openxmlformats.org/officeDocument/2006/relationships/hyperlink" Target="mailto:registration@revouninstaller.com" TargetMode="External"/><Relationship Id="rId55" Type="http://schemas.openxmlformats.org/officeDocument/2006/relationships/hyperlink" Target="https://www.revouninstaller.com/revo-uninstaller-pro-full-version-history/"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www.revouninstaller.com/user-tutorials/deactivate-revo-uninstaller-pr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mailto:registration@revouninstaller.com"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mailto:support@revouninstaller.com" TargetMode="External"/><Relationship Id="rId57" Type="http://schemas.openxmlformats.org/officeDocument/2006/relationships/header" Target="header4.xml"/><Relationship Id="rId61"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7.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revouninstaller.com" TargetMode="External"/><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71ED5-95E4-4A7A-9381-0D8C7A901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74</Pages>
  <Words>17937</Words>
  <Characters>102247</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119945</CharactersWithSpaces>
  <SharedDoc>false</SharedDoc>
  <HLinks>
    <vt:vector size="486" baseType="variant">
      <vt:variant>
        <vt:i4>7340107</vt:i4>
      </vt:variant>
      <vt:variant>
        <vt:i4>243</vt:i4>
      </vt:variant>
      <vt:variant>
        <vt:i4>0</vt:i4>
      </vt:variant>
      <vt:variant>
        <vt:i4>5</vt:i4>
      </vt:variant>
      <vt:variant>
        <vt:lpwstr/>
      </vt:variant>
      <vt:variant>
        <vt:lpwstr>__RefHeading___Toc56172662</vt:lpwstr>
      </vt:variant>
      <vt:variant>
        <vt:i4>7667784</vt:i4>
      </vt:variant>
      <vt:variant>
        <vt:i4>240</vt:i4>
      </vt:variant>
      <vt:variant>
        <vt:i4>0</vt:i4>
      </vt:variant>
      <vt:variant>
        <vt:i4>5</vt:i4>
      </vt:variant>
      <vt:variant>
        <vt:lpwstr/>
      </vt:variant>
      <vt:variant>
        <vt:lpwstr>__RefHeading___Toc56172657</vt:lpwstr>
      </vt:variant>
      <vt:variant>
        <vt:i4>7471179</vt:i4>
      </vt:variant>
      <vt:variant>
        <vt:i4>237</vt:i4>
      </vt:variant>
      <vt:variant>
        <vt:i4>0</vt:i4>
      </vt:variant>
      <vt:variant>
        <vt:i4>5</vt:i4>
      </vt:variant>
      <vt:variant>
        <vt:lpwstr/>
      </vt:variant>
      <vt:variant>
        <vt:lpwstr>__RefHeading___Toc56172660</vt:lpwstr>
      </vt:variant>
      <vt:variant>
        <vt:i4>8061000</vt:i4>
      </vt:variant>
      <vt:variant>
        <vt:i4>234</vt:i4>
      </vt:variant>
      <vt:variant>
        <vt:i4>0</vt:i4>
      </vt:variant>
      <vt:variant>
        <vt:i4>5</vt:i4>
      </vt:variant>
      <vt:variant>
        <vt:lpwstr/>
      </vt:variant>
      <vt:variant>
        <vt:lpwstr>__RefHeading___Toc56172659</vt:lpwstr>
      </vt:variant>
      <vt:variant>
        <vt:i4>8061000</vt:i4>
      </vt:variant>
      <vt:variant>
        <vt:i4>231</vt:i4>
      </vt:variant>
      <vt:variant>
        <vt:i4>0</vt:i4>
      </vt:variant>
      <vt:variant>
        <vt:i4>5</vt:i4>
      </vt:variant>
      <vt:variant>
        <vt:lpwstr/>
      </vt:variant>
      <vt:variant>
        <vt:lpwstr>__RefHeading___Toc56172659</vt:lpwstr>
      </vt:variant>
      <vt:variant>
        <vt:i4>8061000</vt:i4>
      </vt:variant>
      <vt:variant>
        <vt:i4>228</vt:i4>
      </vt:variant>
      <vt:variant>
        <vt:i4>0</vt:i4>
      </vt:variant>
      <vt:variant>
        <vt:i4>5</vt:i4>
      </vt:variant>
      <vt:variant>
        <vt:lpwstr/>
      </vt:variant>
      <vt:variant>
        <vt:lpwstr>__RefHeading___Toc56172659</vt:lpwstr>
      </vt:variant>
      <vt:variant>
        <vt:i4>7536715</vt:i4>
      </vt:variant>
      <vt:variant>
        <vt:i4>225</vt:i4>
      </vt:variant>
      <vt:variant>
        <vt:i4>0</vt:i4>
      </vt:variant>
      <vt:variant>
        <vt:i4>5</vt:i4>
      </vt:variant>
      <vt:variant>
        <vt:lpwstr/>
      </vt:variant>
      <vt:variant>
        <vt:lpwstr>__RefHeading___Toc56172661</vt:lpwstr>
      </vt:variant>
      <vt:variant>
        <vt:i4>5963822</vt:i4>
      </vt:variant>
      <vt:variant>
        <vt:i4>222</vt:i4>
      </vt:variant>
      <vt:variant>
        <vt:i4>0</vt:i4>
      </vt:variant>
      <vt:variant>
        <vt:i4>5</vt:i4>
      </vt:variant>
      <vt:variant>
        <vt:lpwstr/>
      </vt:variant>
      <vt:variant>
        <vt:lpwstr>_3.7__-</vt:lpwstr>
      </vt:variant>
      <vt:variant>
        <vt:i4>7667784</vt:i4>
      </vt:variant>
      <vt:variant>
        <vt:i4>219</vt:i4>
      </vt:variant>
      <vt:variant>
        <vt:i4>0</vt:i4>
      </vt:variant>
      <vt:variant>
        <vt:i4>5</vt:i4>
      </vt:variant>
      <vt:variant>
        <vt:lpwstr/>
      </vt:variant>
      <vt:variant>
        <vt:lpwstr>__RefHeading___Toc56172657</vt:lpwstr>
      </vt:variant>
      <vt:variant>
        <vt:i4>7471176</vt:i4>
      </vt:variant>
      <vt:variant>
        <vt:i4>216</vt:i4>
      </vt:variant>
      <vt:variant>
        <vt:i4>0</vt:i4>
      </vt:variant>
      <vt:variant>
        <vt:i4>5</vt:i4>
      </vt:variant>
      <vt:variant>
        <vt:lpwstr/>
      </vt:variant>
      <vt:variant>
        <vt:lpwstr>__RefHeading___Toc56172650</vt:lpwstr>
      </vt:variant>
      <vt:variant>
        <vt:i4>48</vt:i4>
      </vt:variant>
      <vt:variant>
        <vt:i4>213</vt:i4>
      </vt:variant>
      <vt:variant>
        <vt:i4>0</vt:i4>
      </vt:variant>
      <vt:variant>
        <vt:i4>5</vt:i4>
      </vt:variant>
      <vt:variant>
        <vt:lpwstr/>
      </vt:variant>
      <vt:variant>
        <vt:lpwstr>_2_-_HOW</vt:lpwstr>
      </vt:variant>
      <vt:variant>
        <vt:i4>7340104</vt:i4>
      </vt:variant>
      <vt:variant>
        <vt:i4>210</vt:i4>
      </vt:variant>
      <vt:variant>
        <vt:i4>0</vt:i4>
      </vt:variant>
      <vt:variant>
        <vt:i4>5</vt:i4>
      </vt:variant>
      <vt:variant>
        <vt:lpwstr/>
      </vt:variant>
      <vt:variant>
        <vt:lpwstr>__RefHeading___Toc56172652</vt:lpwstr>
      </vt:variant>
      <vt:variant>
        <vt:i4>6291531</vt:i4>
      </vt:variant>
      <vt:variant>
        <vt:i4>207</vt:i4>
      </vt:variant>
      <vt:variant>
        <vt:i4>0</vt:i4>
      </vt:variant>
      <vt:variant>
        <vt:i4>5</vt:i4>
      </vt:variant>
      <vt:variant>
        <vt:lpwstr>mailto:support@revouninstaller.com</vt:lpwstr>
      </vt:variant>
      <vt:variant>
        <vt:lpwstr/>
      </vt:variant>
      <vt:variant>
        <vt:i4>3211366</vt:i4>
      </vt:variant>
      <vt:variant>
        <vt:i4>204</vt:i4>
      </vt:variant>
      <vt:variant>
        <vt:i4>0</vt:i4>
      </vt:variant>
      <vt:variant>
        <vt:i4>5</vt:i4>
      </vt:variant>
      <vt:variant>
        <vt:lpwstr>http://www.revouninstaller.com/</vt:lpwstr>
      </vt:variant>
      <vt:variant>
        <vt:lpwstr/>
      </vt:variant>
      <vt:variant>
        <vt:i4>539623475</vt:i4>
      </vt:variant>
      <vt:variant>
        <vt:i4>201</vt:i4>
      </vt:variant>
      <vt:variant>
        <vt:i4>0</vt:i4>
      </vt:variant>
      <vt:variant>
        <vt:i4>5</vt:i4>
      </vt:variant>
      <vt:variant>
        <vt:lpwstr/>
      </vt:variant>
      <vt:variant>
        <vt:lpwstr>_6.3.1_–_All</vt:lpwstr>
      </vt:variant>
      <vt:variant>
        <vt:i4>1507379</vt:i4>
      </vt:variant>
      <vt:variant>
        <vt:i4>198</vt:i4>
      </vt:variant>
      <vt:variant>
        <vt:i4>0</vt:i4>
      </vt:variant>
      <vt:variant>
        <vt:i4>5</vt:i4>
      </vt:variant>
      <vt:variant>
        <vt:lpwstr/>
      </vt:variant>
      <vt:variant>
        <vt:lpwstr>_6.3.2_-_All</vt:lpwstr>
      </vt:variant>
      <vt:variant>
        <vt:i4>3211366</vt:i4>
      </vt:variant>
      <vt:variant>
        <vt:i4>195</vt:i4>
      </vt:variant>
      <vt:variant>
        <vt:i4>0</vt:i4>
      </vt:variant>
      <vt:variant>
        <vt:i4>5</vt:i4>
      </vt:variant>
      <vt:variant>
        <vt:lpwstr>http://www.revouninstaller.com/</vt:lpwstr>
      </vt:variant>
      <vt:variant>
        <vt:lpwstr/>
      </vt:variant>
      <vt:variant>
        <vt:i4>2162701</vt:i4>
      </vt:variant>
      <vt:variant>
        <vt:i4>192</vt:i4>
      </vt:variant>
      <vt:variant>
        <vt:i4>0</vt:i4>
      </vt:variant>
      <vt:variant>
        <vt:i4>5</vt:i4>
      </vt:variant>
      <vt:variant>
        <vt:lpwstr/>
      </vt:variant>
      <vt:variant>
        <vt:lpwstr>_5.3_-_Evidence</vt:lpwstr>
      </vt:variant>
      <vt:variant>
        <vt:i4>2818059</vt:i4>
      </vt:variant>
      <vt:variant>
        <vt:i4>189</vt:i4>
      </vt:variant>
      <vt:variant>
        <vt:i4>0</vt:i4>
      </vt:variant>
      <vt:variant>
        <vt:i4>5</vt:i4>
      </vt:variant>
      <vt:variant>
        <vt:lpwstr/>
      </vt:variant>
      <vt:variant>
        <vt:lpwstr>_5.6_-_Windows</vt:lpwstr>
      </vt:variant>
      <vt:variant>
        <vt:i4>2097182</vt:i4>
      </vt:variant>
      <vt:variant>
        <vt:i4>186</vt:i4>
      </vt:variant>
      <vt:variant>
        <vt:i4>0</vt:i4>
      </vt:variant>
      <vt:variant>
        <vt:i4>5</vt:i4>
      </vt:variant>
      <vt:variant>
        <vt:lpwstr/>
      </vt:variant>
      <vt:variant>
        <vt:lpwstr>_5.5_-_History</vt:lpwstr>
      </vt:variant>
      <vt:variant>
        <vt:i4>4915325</vt:i4>
      </vt:variant>
      <vt:variant>
        <vt:i4>183</vt:i4>
      </vt:variant>
      <vt:variant>
        <vt:i4>0</vt:i4>
      </vt:variant>
      <vt:variant>
        <vt:i4>5</vt:i4>
      </vt:variant>
      <vt:variant>
        <vt:lpwstr/>
      </vt:variant>
      <vt:variant>
        <vt:lpwstr>_5.4_-_Unrecoverable</vt:lpwstr>
      </vt:variant>
      <vt:variant>
        <vt:i4>2162701</vt:i4>
      </vt:variant>
      <vt:variant>
        <vt:i4>180</vt:i4>
      </vt:variant>
      <vt:variant>
        <vt:i4>0</vt:i4>
      </vt:variant>
      <vt:variant>
        <vt:i4>5</vt:i4>
      </vt:variant>
      <vt:variant>
        <vt:lpwstr/>
      </vt:variant>
      <vt:variant>
        <vt:lpwstr>_5.3_-_Evidence</vt:lpwstr>
      </vt:variant>
      <vt:variant>
        <vt:i4>3014660</vt:i4>
      </vt:variant>
      <vt:variant>
        <vt:i4>177</vt:i4>
      </vt:variant>
      <vt:variant>
        <vt:i4>0</vt:i4>
      </vt:variant>
      <vt:variant>
        <vt:i4>5</vt:i4>
      </vt:variant>
      <vt:variant>
        <vt:lpwstr/>
      </vt:variant>
      <vt:variant>
        <vt:lpwstr>_5.2_-_Junk</vt:lpwstr>
      </vt:variant>
      <vt:variant>
        <vt:i4>2097182</vt:i4>
      </vt:variant>
      <vt:variant>
        <vt:i4>174</vt:i4>
      </vt:variant>
      <vt:variant>
        <vt:i4>0</vt:i4>
      </vt:variant>
      <vt:variant>
        <vt:i4>5</vt:i4>
      </vt:variant>
      <vt:variant>
        <vt:lpwstr/>
      </vt:variant>
      <vt:variant>
        <vt:lpwstr>_5.1_-_Autorun</vt:lpwstr>
      </vt:variant>
      <vt:variant>
        <vt:i4>2555933</vt:i4>
      </vt:variant>
      <vt:variant>
        <vt:i4>171</vt:i4>
      </vt:variant>
      <vt:variant>
        <vt:i4>0</vt:i4>
      </vt:variant>
      <vt:variant>
        <vt:i4>5</vt:i4>
      </vt:variant>
      <vt:variant>
        <vt:lpwstr/>
      </vt:variant>
      <vt:variant>
        <vt:lpwstr>_3.4_-_All</vt:lpwstr>
      </vt:variant>
      <vt:variant>
        <vt:i4>2555933</vt:i4>
      </vt:variant>
      <vt:variant>
        <vt:i4>168</vt:i4>
      </vt:variant>
      <vt:variant>
        <vt:i4>0</vt:i4>
      </vt:variant>
      <vt:variant>
        <vt:i4>5</vt:i4>
      </vt:variant>
      <vt:variant>
        <vt:lpwstr/>
      </vt:variant>
      <vt:variant>
        <vt:lpwstr>_3.4_-_All</vt:lpwstr>
      </vt:variant>
      <vt:variant>
        <vt:i4>6226016</vt:i4>
      </vt:variant>
      <vt:variant>
        <vt:i4>165</vt:i4>
      </vt:variant>
      <vt:variant>
        <vt:i4>0</vt:i4>
      </vt:variant>
      <vt:variant>
        <vt:i4>5</vt:i4>
      </vt:variant>
      <vt:variant>
        <vt:lpwstr/>
      </vt:variant>
      <vt:variant>
        <vt:lpwstr>_3.1_-_Traced</vt:lpwstr>
      </vt:variant>
      <vt:variant>
        <vt:i4>6029408</vt:i4>
      </vt:variant>
      <vt:variant>
        <vt:i4>162</vt:i4>
      </vt:variant>
      <vt:variant>
        <vt:i4>0</vt:i4>
      </vt:variant>
      <vt:variant>
        <vt:i4>5</vt:i4>
      </vt:variant>
      <vt:variant>
        <vt:lpwstr/>
      </vt:variant>
      <vt:variant>
        <vt:lpwstr>_3.2_-_Traced</vt:lpwstr>
      </vt:variant>
      <vt:variant>
        <vt:i4>2555933</vt:i4>
      </vt:variant>
      <vt:variant>
        <vt:i4>159</vt:i4>
      </vt:variant>
      <vt:variant>
        <vt:i4>0</vt:i4>
      </vt:variant>
      <vt:variant>
        <vt:i4>5</vt:i4>
      </vt:variant>
      <vt:variant>
        <vt:lpwstr/>
      </vt:variant>
      <vt:variant>
        <vt:lpwstr>_3.4_-_All</vt:lpwstr>
      </vt:variant>
      <vt:variant>
        <vt:i4>6029408</vt:i4>
      </vt:variant>
      <vt:variant>
        <vt:i4>156</vt:i4>
      </vt:variant>
      <vt:variant>
        <vt:i4>0</vt:i4>
      </vt:variant>
      <vt:variant>
        <vt:i4>5</vt:i4>
      </vt:variant>
      <vt:variant>
        <vt:lpwstr/>
      </vt:variant>
      <vt:variant>
        <vt:lpwstr>_3.2_-_Traced</vt:lpwstr>
      </vt:variant>
      <vt:variant>
        <vt:i4>2555933</vt:i4>
      </vt:variant>
      <vt:variant>
        <vt:i4>153</vt:i4>
      </vt:variant>
      <vt:variant>
        <vt:i4>0</vt:i4>
      </vt:variant>
      <vt:variant>
        <vt:i4>5</vt:i4>
      </vt:variant>
      <vt:variant>
        <vt:lpwstr/>
      </vt:variant>
      <vt:variant>
        <vt:lpwstr>_3.4_-_All</vt:lpwstr>
      </vt:variant>
      <vt:variant>
        <vt:i4>2555933</vt:i4>
      </vt:variant>
      <vt:variant>
        <vt:i4>150</vt:i4>
      </vt:variant>
      <vt:variant>
        <vt:i4>0</vt:i4>
      </vt:variant>
      <vt:variant>
        <vt:i4>5</vt:i4>
      </vt:variant>
      <vt:variant>
        <vt:lpwstr/>
      </vt:variant>
      <vt:variant>
        <vt:lpwstr>_3.4_-_All</vt:lpwstr>
      </vt:variant>
      <vt:variant>
        <vt:i4>2555933</vt:i4>
      </vt:variant>
      <vt:variant>
        <vt:i4>147</vt:i4>
      </vt:variant>
      <vt:variant>
        <vt:i4>0</vt:i4>
      </vt:variant>
      <vt:variant>
        <vt:i4>5</vt:i4>
      </vt:variant>
      <vt:variant>
        <vt:lpwstr/>
      </vt:variant>
      <vt:variant>
        <vt:lpwstr>_3.4_-_All</vt:lpwstr>
      </vt:variant>
      <vt:variant>
        <vt:i4>2555933</vt:i4>
      </vt:variant>
      <vt:variant>
        <vt:i4>144</vt:i4>
      </vt:variant>
      <vt:variant>
        <vt:i4>0</vt:i4>
      </vt:variant>
      <vt:variant>
        <vt:i4>5</vt:i4>
      </vt:variant>
      <vt:variant>
        <vt:lpwstr/>
      </vt:variant>
      <vt:variant>
        <vt:lpwstr>_3.4_-_All</vt:lpwstr>
      </vt:variant>
      <vt:variant>
        <vt:i4>6160480</vt:i4>
      </vt:variant>
      <vt:variant>
        <vt:i4>141</vt:i4>
      </vt:variant>
      <vt:variant>
        <vt:i4>0</vt:i4>
      </vt:variant>
      <vt:variant>
        <vt:i4>5</vt:i4>
      </vt:variant>
      <vt:variant>
        <vt:lpwstr/>
      </vt:variant>
      <vt:variant>
        <vt:lpwstr>_4.7_-_Traced</vt:lpwstr>
      </vt:variant>
      <vt:variant>
        <vt:i4>6160480</vt:i4>
      </vt:variant>
      <vt:variant>
        <vt:i4>138</vt:i4>
      </vt:variant>
      <vt:variant>
        <vt:i4>0</vt:i4>
      </vt:variant>
      <vt:variant>
        <vt:i4>5</vt:i4>
      </vt:variant>
      <vt:variant>
        <vt:lpwstr/>
      </vt:variant>
      <vt:variant>
        <vt:lpwstr>_4.7_-_Traced</vt:lpwstr>
      </vt:variant>
      <vt:variant>
        <vt:i4>6029408</vt:i4>
      </vt:variant>
      <vt:variant>
        <vt:i4>135</vt:i4>
      </vt:variant>
      <vt:variant>
        <vt:i4>0</vt:i4>
      </vt:variant>
      <vt:variant>
        <vt:i4>5</vt:i4>
      </vt:variant>
      <vt:variant>
        <vt:lpwstr/>
      </vt:variant>
      <vt:variant>
        <vt:lpwstr>_3.2_-_Traced</vt:lpwstr>
      </vt:variant>
      <vt:variant>
        <vt:i4>6226016</vt:i4>
      </vt:variant>
      <vt:variant>
        <vt:i4>132</vt:i4>
      </vt:variant>
      <vt:variant>
        <vt:i4>0</vt:i4>
      </vt:variant>
      <vt:variant>
        <vt:i4>5</vt:i4>
      </vt:variant>
      <vt:variant>
        <vt:lpwstr/>
      </vt:variant>
      <vt:variant>
        <vt:lpwstr>_3.1_-_Traced</vt:lpwstr>
      </vt:variant>
      <vt:variant>
        <vt:i4>7995474</vt:i4>
      </vt:variant>
      <vt:variant>
        <vt:i4>129</vt:i4>
      </vt:variant>
      <vt:variant>
        <vt:i4>0</vt:i4>
      </vt:variant>
      <vt:variant>
        <vt:i4>5</vt:i4>
      </vt:variant>
      <vt:variant>
        <vt:lpwstr/>
      </vt:variant>
      <vt:variant>
        <vt:lpwstr>_5.6.1_-_System</vt:lpwstr>
      </vt:variant>
      <vt:variant>
        <vt:i4>1114164</vt:i4>
      </vt:variant>
      <vt:variant>
        <vt:i4>126</vt:i4>
      </vt:variant>
      <vt:variant>
        <vt:i4>0</vt:i4>
      </vt:variant>
      <vt:variant>
        <vt:i4>5</vt:i4>
      </vt:variant>
      <vt:variant>
        <vt:lpwstr/>
      </vt:variant>
      <vt:variant>
        <vt:lpwstr>_1_-_GRAPHIC</vt:lpwstr>
      </vt:variant>
      <vt:variant>
        <vt:i4>2555933</vt:i4>
      </vt:variant>
      <vt:variant>
        <vt:i4>123</vt:i4>
      </vt:variant>
      <vt:variant>
        <vt:i4>0</vt:i4>
      </vt:variant>
      <vt:variant>
        <vt:i4>5</vt:i4>
      </vt:variant>
      <vt:variant>
        <vt:lpwstr/>
      </vt:variant>
      <vt:variant>
        <vt:lpwstr>_3.4_-_All</vt:lpwstr>
      </vt:variant>
      <vt:variant>
        <vt:i4>1114164</vt:i4>
      </vt:variant>
      <vt:variant>
        <vt:i4>120</vt:i4>
      </vt:variant>
      <vt:variant>
        <vt:i4>0</vt:i4>
      </vt:variant>
      <vt:variant>
        <vt:i4>5</vt:i4>
      </vt:variant>
      <vt:variant>
        <vt:lpwstr/>
      </vt:variant>
      <vt:variant>
        <vt:lpwstr>_1_-_GRAPHIC</vt:lpwstr>
      </vt:variant>
      <vt:variant>
        <vt:i4>6160480</vt:i4>
      </vt:variant>
      <vt:variant>
        <vt:i4>117</vt:i4>
      </vt:variant>
      <vt:variant>
        <vt:i4>0</vt:i4>
      </vt:variant>
      <vt:variant>
        <vt:i4>5</vt:i4>
      </vt:variant>
      <vt:variant>
        <vt:lpwstr/>
      </vt:variant>
      <vt:variant>
        <vt:lpwstr>_4.7_-_Traced</vt:lpwstr>
      </vt:variant>
      <vt:variant>
        <vt:i4>6226016</vt:i4>
      </vt:variant>
      <vt:variant>
        <vt:i4>114</vt:i4>
      </vt:variant>
      <vt:variant>
        <vt:i4>0</vt:i4>
      </vt:variant>
      <vt:variant>
        <vt:i4>5</vt:i4>
      </vt:variant>
      <vt:variant>
        <vt:lpwstr/>
      </vt:variant>
      <vt:variant>
        <vt:lpwstr>_4.6_-_Traced</vt:lpwstr>
      </vt:variant>
      <vt:variant>
        <vt:i4>5177456</vt:i4>
      </vt:variant>
      <vt:variant>
        <vt:i4>111</vt:i4>
      </vt:variant>
      <vt:variant>
        <vt:i4>0</vt:i4>
      </vt:variant>
      <vt:variant>
        <vt:i4>5</vt:i4>
      </vt:variant>
      <vt:variant>
        <vt:lpwstr/>
      </vt:variant>
      <vt:variant>
        <vt:lpwstr>_4.5_-_Hunter</vt:lpwstr>
      </vt:variant>
      <vt:variant>
        <vt:i4>6029437</vt:i4>
      </vt:variant>
      <vt:variant>
        <vt:i4>108</vt:i4>
      </vt:variant>
      <vt:variant>
        <vt:i4>0</vt:i4>
      </vt:variant>
      <vt:variant>
        <vt:i4>5</vt:i4>
      </vt:variant>
      <vt:variant>
        <vt:lpwstr/>
      </vt:variant>
      <vt:variant>
        <vt:lpwstr>_4.4_-_Forced</vt:lpwstr>
      </vt:variant>
      <vt:variant>
        <vt:i4>5963901</vt:i4>
      </vt:variant>
      <vt:variant>
        <vt:i4>105</vt:i4>
      </vt:variant>
      <vt:variant>
        <vt:i4>0</vt:i4>
      </vt:variant>
      <vt:variant>
        <vt:i4>5</vt:i4>
      </vt:variant>
      <vt:variant>
        <vt:lpwstr/>
      </vt:variant>
      <vt:variant>
        <vt:lpwstr>_4.3_-_Forced</vt:lpwstr>
      </vt:variant>
      <vt:variant>
        <vt:i4>3735577</vt:i4>
      </vt:variant>
      <vt:variant>
        <vt:i4>102</vt:i4>
      </vt:variant>
      <vt:variant>
        <vt:i4>0</vt:i4>
      </vt:variant>
      <vt:variant>
        <vt:i4>5</vt:i4>
      </vt:variant>
      <vt:variant>
        <vt:lpwstr/>
      </vt:variant>
      <vt:variant>
        <vt:lpwstr>_4.1_-_The</vt:lpwstr>
      </vt:variant>
      <vt:variant>
        <vt:i4>3735577</vt:i4>
      </vt:variant>
      <vt:variant>
        <vt:i4>99</vt:i4>
      </vt:variant>
      <vt:variant>
        <vt:i4>0</vt:i4>
      </vt:variant>
      <vt:variant>
        <vt:i4>5</vt:i4>
      </vt:variant>
      <vt:variant>
        <vt:lpwstr/>
      </vt:variant>
      <vt:variant>
        <vt:lpwstr>_4.1_-_The</vt:lpwstr>
      </vt:variant>
      <vt:variant>
        <vt:i4>2359313</vt:i4>
      </vt:variant>
      <vt:variant>
        <vt:i4>96</vt:i4>
      </vt:variant>
      <vt:variant>
        <vt:i4>0</vt:i4>
      </vt:variant>
      <vt:variant>
        <vt:i4>5</vt:i4>
      </vt:variant>
      <vt:variant>
        <vt:lpwstr/>
      </vt:variant>
      <vt:variant>
        <vt:lpwstr>_3.6_-_Browser</vt:lpwstr>
      </vt:variant>
      <vt:variant>
        <vt:i4>2359313</vt:i4>
      </vt:variant>
      <vt:variant>
        <vt:i4>93</vt:i4>
      </vt:variant>
      <vt:variant>
        <vt:i4>0</vt:i4>
      </vt:variant>
      <vt:variant>
        <vt:i4>5</vt:i4>
      </vt:variant>
      <vt:variant>
        <vt:lpwstr/>
      </vt:variant>
      <vt:variant>
        <vt:lpwstr>_3.6_-_Browser</vt:lpwstr>
      </vt:variant>
      <vt:variant>
        <vt:i4>3014667</vt:i4>
      </vt:variant>
      <vt:variant>
        <vt:i4>90</vt:i4>
      </vt:variant>
      <vt:variant>
        <vt:i4>0</vt:i4>
      </vt:variant>
      <vt:variant>
        <vt:i4>5</vt:i4>
      </vt:variant>
      <vt:variant>
        <vt:lpwstr/>
      </vt:variant>
      <vt:variant>
        <vt:lpwstr>_3.5_-_Windows</vt:lpwstr>
      </vt:variant>
      <vt:variant>
        <vt:i4>2555933</vt:i4>
      </vt:variant>
      <vt:variant>
        <vt:i4>87</vt:i4>
      </vt:variant>
      <vt:variant>
        <vt:i4>0</vt:i4>
      </vt:variant>
      <vt:variant>
        <vt:i4>5</vt:i4>
      </vt:variant>
      <vt:variant>
        <vt:lpwstr/>
      </vt:variant>
      <vt:variant>
        <vt:lpwstr>_3.4_-_All</vt:lpwstr>
      </vt:variant>
      <vt:variant>
        <vt:i4>2097181</vt:i4>
      </vt:variant>
      <vt:variant>
        <vt:i4>84</vt:i4>
      </vt:variant>
      <vt:variant>
        <vt:i4>0</vt:i4>
      </vt:variant>
      <vt:variant>
        <vt:i4>5</vt:i4>
      </vt:variant>
      <vt:variant>
        <vt:lpwstr/>
      </vt:variant>
      <vt:variant>
        <vt:lpwstr>_3.3_-_All</vt:lpwstr>
      </vt:variant>
      <vt:variant>
        <vt:i4>6029408</vt:i4>
      </vt:variant>
      <vt:variant>
        <vt:i4>81</vt:i4>
      </vt:variant>
      <vt:variant>
        <vt:i4>0</vt:i4>
      </vt:variant>
      <vt:variant>
        <vt:i4>5</vt:i4>
      </vt:variant>
      <vt:variant>
        <vt:lpwstr/>
      </vt:variant>
      <vt:variant>
        <vt:lpwstr>_3.2_-_Traced</vt:lpwstr>
      </vt:variant>
      <vt:variant>
        <vt:i4>4</vt:i4>
      </vt:variant>
      <vt:variant>
        <vt:i4>78</vt:i4>
      </vt:variant>
      <vt:variant>
        <vt:i4>0</vt:i4>
      </vt:variant>
      <vt:variant>
        <vt:i4>5</vt:i4>
      </vt:variant>
      <vt:variant>
        <vt:lpwstr/>
      </vt:variant>
      <vt:variant>
        <vt:lpwstr>_3.1_-_Traced_1</vt:lpwstr>
      </vt:variant>
      <vt:variant>
        <vt:i4>7602252</vt:i4>
      </vt:variant>
      <vt:variant>
        <vt:i4>74</vt:i4>
      </vt:variant>
      <vt:variant>
        <vt:i4>0</vt:i4>
      </vt:variant>
      <vt:variant>
        <vt:i4>5</vt:i4>
      </vt:variant>
      <vt:variant>
        <vt:lpwstr/>
      </vt:variant>
      <vt:variant>
        <vt:lpwstr>__RefHeading___Toc56172717</vt:lpwstr>
      </vt:variant>
      <vt:variant>
        <vt:i4>7667788</vt:i4>
      </vt:variant>
      <vt:variant>
        <vt:i4>71</vt:i4>
      </vt:variant>
      <vt:variant>
        <vt:i4>0</vt:i4>
      </vt:variant>
      <vt:variant>
        <vt:i4>5</vt:i4>
      </vt:variant>
      <vt:variant>
        <vt:lpwstr/>
      </vt:variant>
      <vt:variant>
        <vt:lpwstr>__RefHeading___Toc56172716</vt:lpwstr>
      </vt:variant>
      <vt:variant>
        <vt:i4>7798852</vt:i4>
      </vt:variant>
      <vt:variant>
        <vt:i4>68</vt:i4>
      </vt:variant>
      <vt:variant>
        <vt:i4>0</vt:i4>
      </vt:variant>
      <vt:variant>
        <vt:i4>5</vt:i4>
      </vt:variant>
      <vt:variant>
        <vt:lpwstr/>
      </vt:variant>
      <vt:variant>
        <vt:lpwstr>__RefHeading___Toc56172695</vt:lpwstr>
      </vt:variant>
      <vt:variant>
        <vt:i4>8061003</vt:i4>
      </vt:variant>
      <vt:variant>
        <vt:i4>65</vt:i4>
      </vt:variant>
      <vt:variant>
        <vt:i4>0</vt:i4>
      </vt:variant>
      <vt:variant>
        <vt:i4>5</vt:i4>
      </vt:variant>
      <vt:variant>
        <vt:lpwstr/>
      </vt:variant>
      <vt:variant>
        <vt:lpwstr>__RefHeading___Toc56172669</vt:lpwstr>
      </vt:variant>
      <vt:variant>
        <vt:i4>7995467</vt:i4>
      </vt:variant>
      <vt:variant>
        <vt:i4>62</vt:i4>
      </vt:variant>
      <vt:variant>
        <vt:i4>0</vt:i4>
      </vt:variant>
      <vt:variant>
        <vt:i4>5</vt:i4>
      </vt:variant>
      <vt:variant>
        <vt:lpwstr/>
      </vt:variant>
      <vt:variant>
        <vt:lpwstr>__RefHeading___Toc56172668</vt:lpwstr>
      </vt:variant>
      <vt:variant>
        <vt:i4>7667787</vt:i4>
      </vt:variant>
      <vt:variant>
        <vt:i4>59</vt:i4>
      </vt:variant>
      <vt:variant>
        <vt:i4>0</vt:i4>
      </vt:variant>
      <vt:variant>
        <vt:i4>5</vt:i4>
      </vt:variant>
      <vt:variant>
        <vt:lpwstr/>
      </vt:variant>
      <vt:variant>
        <vt:lpwstr>__RefHeading___Toc56172667</vt:lpwstr>
      </vt:variant>
      <vt:variant>
        <vt:i4>7733323</vt:i4>
      </vt:variant>
      <vt:variant>
        <vt:i4>56</vt:i4>
      </vt:variant>
      <vt:variant>
        <vt:i4>0</vt:i4>
      </vt:variant>
      <vt:variant>
        <vt:i4>5</vt:i4>
      </vt:variant>
      <vt:variant>
        <vt:lpwstr/>
      </vt:variant>
      <vt:variant>
        <vt:lpwstr>__RefHeading___Toc56172664</vt:lpwstr>
      </vt:variant>
      <vt:variant>
        <vt:i4>7405643</vt:i4>
      </vt:variant>
      <vt:variant>
        <vt:i4>53</vt:i4>
      </vt:variant>
      <vt:variant>
        <vt:i4>0</vt:i4>
      </vt:variant>
      <vt:variant>
        <vt:i4>5</vt:i4>
      </vt:variant>
      <vt:variant>
        <vt:lpwstr/>
      </vt:variant>
      <vt:variant>
        <vt:lpwstr>__RefHeading___Toc56172663</vt:lpwstr>
      </vt:variant>
      <vt:variant>
        <vt:i4>7340107</vt:i4>
      </vt:variant>
      <vt:variant>
        <vt:i4>50</vt:i4>
      </vt:variant>
      <vt:variant>
        <vt:i4>0</vt:i4>
      </vt:variant>
      <vt:variant>
        <vt:i4>5</vt:i4>
      </vt:variant>
      <vt:variant>
        <vt:lpwstr/>
      </vt:variant>
      <vt:variant>
        <vt:lpwstr>__RefHeading___Toc56172662</vt:lpwstr>
      </vt:variant>
      <vt:variant>
        <vt:i4>7536715</vt:i4>
      </vt:variant>
      <vt:variant>
        <vt:i4>47</vt:i4>
      </vt:variant>
      <vt:variant>
        <vt:i4>0</vt:i4>
      </vt:variant>
      <vt:variant>
        <vt:i4>5</vt:i4>
      </vt:variant>
      <vt:variant>
        <vt:lpwstr/>
      </vt:variant>
      <vt:variant>
        <vt:lpwstr>__RefHeading___Toc56172661</vt:lpwstr>
      </vt:variant>
      <vt:variant>
        <vt:i4>7471179</vt:i4>
      </vt:variant>
      <vt:variant>
        <vt:i4>44</vt:i4>
      </vt:variant>
      <vt:variant>
        <vt:i4>0</vt:i4>
      </vt:variant>
      <vt:variant>
        <vt:i4>5</vt:i4>
      </vt:variant>
      <vt:variant>
        <vt:lpwstr/>
      </vt:variant>
      <vt:variant>
        <vt:lpwstr>__RefHeading___Toc56172660</vt:lpwstr>
      </vt:variant>
      <vt:variant>
        <vt:i4>8061000</vt:i4>
      </vt:variant>
      <vt:variant>
        <vt:i4>41</vt:i4>
      </vt:variant>
      <vt:variant>
        <vt:i4>0</vt:i4>
      </vt:variant>
      <vt:variant>
        <vt:i4>5</vt:i4>
      </vt:variant>
      <vt:variant>
        <vt:lpwstr/>
      </vt:variant>
      <vt:variant>
        <vt:lpwstr>__RefHeading___Toc56172659</vt:lpwstr>
      </vt:variant>
      <vt:variant>
        <vt:i4>7995464</vt:i4>
      </vt:variant>
      <vt:variant>
        <vt:i4>38</vt:i4>
      </vt:variant>
      <vt:variant>
        <vt:i4>0</vt:i4>
      </vt:variant>
      <vt:variant>
        <vt:i4>5</vt:i4>
      </vt:variant>
      <vt:variant>
        <vt:lpwstr/>
      </vt:variant>
      <vt:variant>
        <vt:lpwstr>__RefHeading___Toc56172658</vt:lpwstr>
      </vt:variant>
      <vt:variant>
        <vt:i4>7667784</vt:i4>
      </vt:variant>
      <vt:variant>
        <vt:i4>35</vt:i4>
      </vt:variant>
      <vt:variant>
        <vt:i4>0</vt:i4>
      </vt:variant>
      <vt:variant>
        <vt:i4>5</vt:i4>
      </vt:variant>
      <vt:variant>
        <vt:lpwstr/>
      </vt:variant>
      <vt:variant>
        <vt:lpwstr>__RefHeading___Toc56172657</vt:lpwstr>
      </vt:variant>
      <vt:variant>
        <vt:i4>7602248</vt:i4>
      </vt:variant>
      <vt:variant>
        <vt:i4>32</vt:i4>
      </vt:variant>
      <vt:variant>
        <vt:i4>0</vt:i4>
      </vt:variant>
      <vt:variant>
        <vt:i4>5</vt:i4>
      </vt:variant>
      <vt:variant>
        <vt:lpwstr/>
      </vt:variant>
      <vt:variant>
        <vt:lpwstr>__RefHeading___Toc56172656</vt:lpwstr>
      </vt:variant>
      <vt:variant>
        <vt:i4>7798856</vt:i4>
      </vt:variant>
      <vt:variant>
        <vt:i4>29</vt:i4>
      </vt:variant>
      <vt:variant>
        <vt:i4>0</vt:i4>
      </vt:variant>
      <vt:variant>
        <vt:i4>5</vt:i4>
      </vt:variant>
      <vt:variant>
        <vt:lpwstr/>
      </vt:variant>
      <vt:variant>
        <vt:lpwstr>__RefHeading___Toc56172655</vt:lpwstr>
      </vt:variant>
      <vt:variant>
        <vt:i4>7733320</vt:i4>
      </vt:variant>
      <vt:variant>
        <vt:i4>26</vt:i4>
      </vt:variant>
      <vt:variant>
        <vt:i4>0</vt:i4>
      </vt:variant>
      <vt:variant>
        <vt:i4>5</vt:i4>
      </vt:variant>
      <vt:variant>
        <vt:lpwstr/>
      </vt:variant>
      <vt:variant>
        <vt:lpwstr>__RefHeading___Toc56172654</vt:lpwstr>
      </vt:variant>
      <vt:variant>
        <vt:i4>7405640</vt:i4>
      </vt:variant>
      <vt:variant>
        <vt:i4>23</vt:i4>
      </vt:variant>
      <vt:variant>
        <vt:i4>0</vt:i4>
      </vt:variant>
      <vt:variant>
        <vt:i4>5</vt:i4>
      </vt:variant>
      <vt:variant>
        <vt:lpwstr/>
      </vt:variant>
      <vt:variant>
        <vt:lpwstr>__RefHeading___Toc56172653</vt:lpwstr>
      </vt:variant>
      <vt:variant>
        <vt:i4>7340104</vt:i4>
      </vt:variant>
      <vt:variant>
        <vt:i4>20</vt:i4>
      </vt:variant>
      <vt:variant>
        <vt:i4>0</vt:i4>
      </vt:variant>
      <vt:variant>
        <vt:i4>5</vt:i4>
      </vt:variant>
      <vt:variant>
        <vt:lpwstr/>
      </vt:variant>
      <vt:variant>
        <vt:lpwstr>__RefHeading___Toc56172652</vt:lpwstr>
      </vt:variant>
      <vt:variant>
        <vt:i4>7536712</vt:i4>
      </vt:variant>
      <vt:variant>
        <vt:i4>17</vt:i4>
      </vt:variant>
      <vt:variant>
        <vt:i4>0</vt:i4>
      </vt:variant>
      <vt:variant>
        <vt:i4>5</vt:i4>
      </vt:variant>
      <vt:variant>
        <vt:lpwstr/>
      </vt:variant>
      <vt:variant>
        <vt:lpwstr>__RefHeading___Toc56172651</vt:lpwstr>
      </vt:variant>
      <vt:variant>
        <vt:i4>7471176</vt:i4>
      </vt:variant>
      <vt:variant>
        <vt:i4>14</vt:i4>
      </vt:variant>
      <vt:variant>
        <vt:i4>0</vt:i4>
      </vt:variant>
      <vt:variant>
        <vt:i4>5</vt:i4>
      </vt:variant>
      <vt:variant>
        <vt:lpwstr/>
      </vt:variant>
      <vt:variant>
        <vt:lpwstr>__RefHeading___Toc56172650</vt:lpwstr>
      </vt:variant>
      <vt:variant>
        <vt:i4>8061001</vt:i4>
      </vt:variant>
      <vt:variant>
        <vt:i4>11</vt:i4>
      </vt:variant>
      <vt:variant>
        <vt:i4>0</vt:i4>
      </vt:variant>
      <vt:variant>
        <vt:i4>5</vt:i4>
      </vt:variant>
      <vt:variant>
        <vt:lpwstr/>
      </vt:variant>
      <vt:variant>
        <vt:lpwstr>__RefHeading___Toc56172649</vt:lpwstr>
      </vt:variant>
      <vt:variant>
        <vt:i4>7995465</vt:i4>
      </vt:variant>
      <vt:variant>
        <vt:i4>8</vt:i4>
      </vt:variant>
      <vt:variant>
        <vt:i4>0</vt:i4>
      </vt:variant>
      <vt:variant>
        <vt:i4>5</vt:i4>
      </vt:variant>
      <vt:variant>
        <vt:lpwstr/>
      </vt:variant>
      <vt:variant>
        <vt:lpwstr>__RefHeading___Toc56172648</vt:lpwstr>
      </vt:variant>
      <vt:variant>
        <vt:i4>7667785</vt:i4>
      </vt:variant>
      <vt:variant>
        <vt:i4>5</vt:i4>
      </vt:variant>
      <vt:variant>
        <vt:i4>0</vt:i4>
      </vt:variant>
      <vt:variant>
        <vt:i4>5</vt:i4>
      </vt:variant>
      <vt:variant>
        <vt:lpwstr/>
      </vt:variant>
      <vt:variant>
        <vt:lpwstr>__RefHeading___Toc56172647</vt:lpwstr>
      </vt:variant>
      <vt:variant>
        <vt:i4>7602249</vt:i4>
      </vt:variant>
      <vt:variant>
        <vt:i4>2</vt:i4>
      </vt:variant>
      <vt:variant>
        <vt:i4>0</vt:i4>
      </vt:variant>
      <vt:variant>
        <vt:i4>5</vt:i4>
      </vt:variant>
      <vt:variant>
        <vt:lpwstr/>
      </vt:variant>
      <vt:variant>
        <vt:lpwstr>__RefHeading___Toc56172646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Vasko</dc:creator>
  <cp:keywords/>
  <cp:lastModifiedBy>Vasko Georgiev</cp:lastModifiedBy>
  <cp:revision>9</cp:revision>
  <cp:lastPrinted>2020-12-11T10:13:00Z</cp:lastPrinted>
  <dcterms:created xsi:type="dcterms:W3CDTF">2021-02-17T21:11:00Z</dcterms:created>
  <dcterms:modified xsi:type="dcterms:W3CDTF">2021-02-23T08:58:00Z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